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52971" w14:textId="59E31ED5" w:rsidR="2F44F420" w:rsidRDefault="2F44F420" w:rsidP="2F44F420">
      <w:pPr>
        <w:spacing w:beforeAutospacing="1" w:afterAutospacing="1" w:line="240" w:lineRule="auto"/>
        <w:jc w:val="center"/>
      </w:pPr>
    </w:p>
    <w:p w14:paraId="5B5E8464" w14:textId="5B0BCEA2" w:rsidR="00A94049" w:rsidRPr="00800F34" w:rsidRDefault="12E87DA5" w:rsidP="3FA8DED2">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1ED0808C">
        <w:rPr>
          <w:rFonts w:ascii="Times New Roman" w:eastAsia="Times New Roman" w:hAnsi="Times New Roman" w:cs="Times New Roman"/>
          <w:b/>
          <w:bCs/>
          <w:color w:val="0070C0"/>
          <w:kern w:val="0"/>
          <w:sz w:val="28"/>
          <w:szCs w:val="28"/>
          <w:lang w:eastAsia="fr-FR"/>
          <w14:ligatures w14:val="none"/>
        </w:rPr>
        <w:t xml:space="preserve">Recrutement </w:t>
      </w:r>
      <w:proofErr w:type="gramStart"/>
      <w:r w:rsidRPr="1ED0808C">
        <w:rPr>
          <w:rFonts w:ascii="Times New Roman" w:eastAsia="Times New Roman" w:hAnsi="Times New Roman" w:cs="Times New Roman"/>
          <w:b/>
          <w:bCs/>
          <w:color w:val="0070C0"/>
          <w:kern w:val="0"/>
          <w:sz w:val="28"/>
          <w:szCs w:val="28"/>
          <w:lang w:eastAsia="fr-FR"/>
          <w14:ligatures w14:val="none"/>
        </w:rPr>
        <w:t>d’</w:t>
      </w:r>
      <w:proofErr w:type="spellStart"/>
      <w:r w:rsidRPr="1ED0808C">
        <w:rPr>
          <w:rFonts w:ascii="Times New Roman" w:eastAsia="Times New Roman" w:hAnsi="Times New Roman" w:cs="Times New Roman"/>
          <w:b/>
          <w:bCs/>
          <w:color w:val="0070C0"/>
          <w:kern w:val="0"/>
          <w:sz w:val="28"/>
          <w:szCs w:val="28"/>
          <w:lang w:eastAsia="fr-FR"/>
          <w14:ligatures w14:val="none"/>
        </w:rPr>
        <w:t>un.e</w:t>
      </w:r>
      <w:proofErr w:type="spellEnd"/>
      <w:proofErr w:type="gramEnd"/>
      <w:r w:rsidRPr="1ED0808C">
        <w:rPr>
          <w:rFonts w:ascii="Times New Roman" w:eastAsia="Times New Roman" w:hAnsi="Times New Roman" w:cs="Times New Roman"/>
          <w:b/>
          <w:bCs/>
          <w:color w:val="0070C0"/>
          <w:kern w:val="0"/>
          <w:sz w:val="28"/>
          <w:szCs w:val="28"/>
          <w:lang w:eastAsia="fr-FR"/>
          <w14:ligatures w14:val="none"/>
        </w:rPr>
        <w:t xml:space="preserve"> </w:t>
      </w:r>
      <w:proofErr w:type="spellStart"/>
      <w:r w:rsidR="009148FA">
        <w:rPr>
          <w:rFonts w:ascii="Times New Roman" w:eastAsia="Times New Roman" w:hAnsi="Times New Roman" w:cs="Times New Roman"/>
          <w:b/>
          <w:bCs/>
          <w:color w:val="0070C0"/>
          <w:kern w:val="0"/>
          <w:sz w:val="28"/>
          <w:szCs w:val="28"/>
          <w:lang w:eastAsia="fr-FR"/>
          <w14:ligatures w14:val="none"/>
        </w:rPr>
        <w:t>consultant.e</w:t>
      </w:r>
      <w:proofErr w:type="spellEnd"/>
      <w:r w:rsidR="009148FA">
        <w:rPr>
          <w:rFonts w:ascii="Times New Roman" w:eastAsia="Times New Roman" w:hAnsi="Times New Roman" w:cs="Times New Roman"/>
          <w:b/>
          <w:bCs/>
          <w:color w:val="0070C0"/>
          <w:kern w:val="0"/>
          <w:sz w:val="28"/>
          <w:szCs w:val="28"/>
          <w:lang w:eastAsia="fr-FR"/>
          <w14:ligatures w14:val="none"/>
        </w:rPr>
        <w:t xml:space="preserve"> </w:t>
      </w:r>
      <w:r w:rsidR="009F2051">
        <w:rPr>
          <w:rFonts w:ascii="Times New Roman" w:eastAsia="Times New Roman" w:hAnsi="Times New Roman" w:cs="Times New Roman"/>
          <w:b/>
          <w:bCs/>
          <w:color w:val="0070C0"/>
          <w:kern w:val="0"/>
          <w:sz w:val="28"/>
          <w:szCs w:val="28"/>
          <w:lang w:eastAsia="fr-FR"/>
          <w14:ligatures w14:val="none"/>
        </w:rPr>
        <w:t>psychologue ou d’</w:t>
      </w:r>
      <w:proofErr w:type="spellStart"/>
      <w:r w:rsidR="009F2051">
        <w:rPr>
          <w:rFonts w:ascii="Times New Roman" w:eastAsia="Times New Roman" w:hAnsi="Times New Roman" w:cs="Times New Roman"/>
          <w:b/>
          <w:bCs/>
          <w:color w:val="0070C0"/>
          <w:kern w:val="0"/>
          <w:sz w:val="28"/>
          <w:szCs w:val="28"/>
          <w:lang w:eastAsia="fr-FR"/>
          <w14:ligatures w14:val="none"/>
        </w:rPr>
        <w:t>un.e</w:t>
      </w:r>
      <w:proofErr w:type="spellEnd"/>
      <w:r w:rsidR="009F2051">
        <w:rPr>
          <w:rFonts w:ascii="Times New Roman" w:eastAsia="Times New Roman" w:hAnsi="Times New Roman" w:cs="Times New Roman"/>
          <w:b/>
          <w:bCs/>
          <w:color w:val="0070C0"/>
          <w:kern w:val="0"/>
          <w:sz w:val="28"/>
          <w:szCs w:val="28"/>
          <w:lang w:eastAsia="fr-FR"/>
          <w14:ligatures w14:val="none"/>
        </w:rPr>
        <w:t xml:space="preserve"> psychothérapeute pour le soutien psychosocial au personnel (staff care)</w:t>
      </w:r>
    </w:p>
    <w:p w14:paraId="0F92A801" w14:textId="7099C010" w:rsidR="00A94049" w:rsidRPr="00773F28" w:rsidRDefault="00A94049" w:rsidP="4EE74B0C">
      <w:pPr>
        <w:spacing w:before="100" w:beforeAutospacing="1" w:after="100" w:afterAutospacing="1" w:line="240" w:lineRule="auto"/>
        <w:rPr>
          <w:rFonts w:ascii="Times New Roman" w:eastAsia="Times New Roman" w:hAnsi="Times New Roman" w:cs="Times New Roman"/>
          <w:b/>
          <w:bCs/>
          <w:sz w:val="24"/>
          <w:szCs w:val="24"/>
          <w:lang w:eastAsia="fr-FR"/>
        </w:rPr>
      </w:pPr>
    </w:p>
    <w:tbl>
      <w:tblPr>
        <w:tblStyle w:val="Grilledetableauclaire"/>
        <w:tblW w:w="0" w:type="auto"/>
        <w:tblLayout w:type="fixed"/>
        <w:tblLook w:val="04A0" w:firstRow="1" w:lastRow="0" w:firstColumn="1" w:lastColumn="0" w:noHBand="0" w:noVBand="1"/>
      </w:tblPr>
      <w:tblGrid>
        <w:gridCol w:w="3414"/>
        <w:gridCol w:w="5576"/>
      </w:tblGrid>
      <w:tr w:rsidR="708D63F0" w:rsidRPr="00773F28" w14:paraId="3CA3BF59" w14:textId="77777777" w:rsidTr="3FA8DED2">
        <w:trPr>
          <w:trHeight w:val="300"/>
        </w:trPr>
        <w:tc>
          <w:tcPr>
            <w:tcW w:w="34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0D75158" w14:textId="644598C7" w:rsidR="708D63F0" w:rsidRPr="00773F28" w:rsidRDefault="354FB6BF" w:rsidP="25A34CA0">
            <w:pPr>
              <w:jc w:val="center"/>
              <w:rPr>
                <w:rFonts w:ascii="Times New Roman" w:eastAsia="Calibri" w:hAnsi="Times New Roman" w:cs="Times New Roman"/>
                <w:b/>
                <w:bCs/>
                <w:color w:val="0070C0"/>
                <w:sz w:val="24"/>
                <w:szCs w:val="24"/>
                <w:lang w:val="fr-BE"/>
              </w:rPr>
            </w:pPr>
            <w:r w:rsidRPr="25A34CA0">
              <w:rPr>
                <w:rFonts w:ascii="Times New Roman" w:eastAsia="Calibri" w:hAnsi="Times New Roman" w:cs="Times New Roman"/>
                <w:b/>
                <w:bCs/>
                <w:color w:val="0070C0"/>
                <w:sz w:val="24"/>
                <w:szCs w:val="24"/>
                <w:lang w:val="fr-BE"/>
              </w:rPr>
              <w:t xml:space="preserve">Lieu </w:t>
            </w:r>
          </w:p>
        </w:tc>
        <w:tc>
          <w:tcPr>
            <w:tcW w:w="55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259784A" w14:textId="38A5E5EB" w:rsidR="708D63F0" w:rsidRPr="00773F28" w:rsidRDefault="55B9B281" w:rsidP="25A34CA0">
            <w:pPr>
              <w:rPr>
                <w:rFonts w:ascii="Times New Roman" w:eastAsia="Calibri" w:hAnsi="Times New Roman" w:cs="Times New Roman"/>
                <w:sz w:val="24"/>
                <w:szCs w:val="24"/>
                <w:lang w:val="fr-BE"/>
              </w:rPr>
            </w:pPr>
            <w:r w:rsidRPr="25A34CA0">
              <w:rPr>
                <w:rFonts w:ascii="Times New Roman" w:eastAsia="Calibri" w:hAnsi="Times New Roman" w:cs="Times New Roman"/>
                <w:sz w:val="24"/>
                <w:szCs w:val="24"/>
                <w:lang w:val="fr-BE"/>
              </w:rPr>
              <w:t>Tuni</w:t>
            </w:r>
            <w:r w:rsidR="04150380" w:rsidRPr="25A34CA0">
              <w:rPr>
                <w:rFonts w:ascii="Times New Roman" w:eastAsia="Calibri" w:hAnsi="Times New Roman" w:cs="Times New Roman"/>
                <w:sz w:val="24"/>
                <w:szCs w:val="24"/>
                <w:lang w:val="fr-BE"/>
              </w:rPr>
              <w:t xml:space="preserve">s, </w:t>
            </w:r>
            <w:r w:rsidR="6A4D6F0F" w:rsidRPr="25A34CA0">
              <w:rPr>
                <w:rFonts w:ascii="Times New Roman" w:eastAsia="Calibri" w:hAnsi="Times New Roman" w:cs="Times New Roman"/>
                <w:sz w:val="24"/>
                <w:szCs w:val="24"/>
                <w:lang w:val="fr-BE"/>
              </w:rPr>
              <w:t>S</w:t>
            </w:r>
            <w:r w:rsidR="04150380" w:rsidRPr="25A34CA0">
              <w:rPr>
                <w:rFonts w:ascii="Times New Roman" w:eastAsia="Calibri" w:hAnsi="Times New Roman" w:cs="Times New Roman"/>
                <w:sz w:val="24"/>
                <w:szCs w:val="24"/>
                <w:lang w:val="fr-BE"/>
              </w:rPr>
              <w:t xml:space="preserve">fax, </w:t>
            </w:r>
            <w:r w:rsidR="009F2051">
              <w:rPr>
                <w:rFonts w:ascii="Times New Roman" w:eastAsia="Calibri" w:hAnsi="Times New Roman" w:cs="Times New Roman"/>
                <w:sz w:val="24"/>
                <w:szCs w:val="24"/>
                <w:lang w:val="fr-BE"/>
              </w:rPr>
              <w:t>Zarzis</w:t>
            </w:r>
          </w:p>
        </w:tc>
      </w:tr>
      <w:tr w:rsidR="708D63F0" w:rsidRPr="00773F28" w14:paraId="051E2EEE" w14:textId="77777777" w:rsidTr="3FA8DED2">
        <w:trPr>
          <w:trHeight w:val="300"/>
        </w:trPr>
        <w:tc>
          <w:tcPr>
            <w:tcW w:w="34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E1FA6CC" w14:textId="36E7A260" w:rsidR="708D63F0" w:rsidRPr="00773F28" w:rsidRDefault="354FB6BF" w:rsidP="25A34CA0">
            <w:pPr>
              <w:jc w:val="center"/>
              <w:rPr>
                <w:rFonts w:ascii="Times New Roman" w:eastAsia="Calibri" w:hAnsi="Times New Roman" w:cs="Times New Roman"/>
                <w:b/>
                <w:bCs/>
                <w:color w:val="0070C0"/>
                <w:sz w:val="24"/>
                <w:szCs w:val="24"/>
                <w:lang w:val="fr-BE"/>
              </w:rPr>
            </w:pPr>
            <w:r w:rsidRPr="25A34CA0">
              <w:rPr>
                <w:rFonts w:ascii="Times New Roman" w:eastAsia="Calibri" w:hAnsi="Times New Roman" w:cs="Times New Roman"/>
                <w:b/>
                <w:bCs/>
                <w:color w:val="0070C0"/>
                <w:sz w:val="24"/>
                <w:szCs w:val="24"/>
                <w:lang w:val="fr-BE"/>
              </w:rPr>
              <w:t>Date de début</w:t>
            </w:r>
          </w:p>
        </w:tc>
        <w:tc>
          <w:tcPr>
            <w:tcW w:w="55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FDC3C85" w14:textId="4D67A185" w:rsidR="708D63F0" w:rsidRPr="00773F28" w:rsidRDefault="009F2051" w:rsidP="25A34CA0">
            <w:pPr>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Septembre</w:t>
            </w:r>
            <w:r w:rsidR="354FB6BF" w:rsidRPr="3FA8DED2">
              <w:rPr>
                <w:rFonts w:ascii="Times New Roman" w:eastAsia="Calibri" w:hAnsi="Times New Roman" w:cs="Times New Roman"/>
                <w:sz w:val="24"/>
                <w:szCs w:val="24"/>
                <w:lang w:val="fr-BE"/>
              </w:rPr>
              <w:t xml:space="preserve"> 2024</w:t>
            </w:r>
          </w:p>
        </w:tc>
      </w:tr>
      <w:tr w:rsidR="708D63F0" w:rsidRPr="00773F28" w14:paraId="52F72DD6" w14:textId="77777777" w:rsidTr="3FA8DED2">
        <w:trPr>
          <w:trHeight w:val="300"/>
        </w:trPr>
        <w:tc>
          <w:tcPr>
            <w:tcW w:w="34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BE0B2A5" w14:textId="648B75D5" w:rsidR="708D63F0" w:rsidRPr="00773F28" w:rsidRDefault="354FB6BF" w:rsidP="25A34CA0">
            <w:pPr>
              <w:jc w:val="center"/>
              <w:rPr>
                <w:rFonts w:ascii="Times New Roman" w:eastAsia="Calibri" w:hAnsi="Times New Roman" w:cs="Times New Roman"/>
                <w:b/>
                <w:bCs/>
                <w:color w:val="0070C0"/>
                <w:sz w:val="24"/>
                <w:szCs w:val="24"/>
                <w:lang w:val="fr-BE"/>
              </w:rPr>
            </w:pPr>
            <w:r w:rsidRPr="25A34CA0">
              <w:rPr>
                <w:rFonts w:ascii="Times New Roman" w:eastAsia="Calibri" w:hAnsi="Times New Roman" w:cs="Times New Roman"/>
                <w:b/>
                <w:bCs/>
                <w:color w:val="0070C0"/>
                <w:sz w:val="24"/>
                <w:szCs w:val="24"/>
                <w:lang w:val="fr-BE"/>
              </w:rPr>
              <w:t>Date de fin</w:t>
            </w:r>
          </w:p>
        </w:tc>
        <w:tc>
          <w:tcPr>
            <w:tcW w:w="55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D69EA04" w14:textId="0E64386F" w:rsidR="708D63F0" w:rsidRPr="00773F28" w:rsidRDefault="009F2051" w:rsidP="25A34CA0">
            <w:pPr>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Décembre</w:t>
            </w:r>
            <w:r w:rsidR="1FA75757" w:rsidRPr="25A34CA0">
              <w:rPr>
                <w:rFonts w:ascii="Times New Roman" w:eastAsia="Calibri" w:hAnsi="Times New Roman" w:cs="Times New Roman"/>
                <w:sz w:val="24"/>
                <w:szCs w:val="24"/>
                <w:lang w:val="fr-BE"/>
              </w:rPr>
              <w:t xml:space="preserve"> </w:t>
            </w:r>
            <w:r w:rsidR="354FB6BF" w:rsidRPr="25A34CA0">
              <w:rPr>
                <w:rFonts w:ascii="Times New Roman" w:eastAsia="Calibri" w:hAnsi="Times New Roman" w:cs="Times New Roman"/>
                <w:sz w:val="24"/>
                <w:szCs w:val="24"/>
                <w:lang w:val="fr-BE"/>
              </w:rPr>
              <w:t>202</w:t>
            </w:r>
            <w:r>
              <w:rPr>
                <w:rFonts w:ascii="Times New Roman" w:eastAsia="Calibri" w:hAnsi="Times New Roman" w:cs="Times New Roman"/>
                <w:sz w:val="24"/>
                <w:szCs w:val="24"/>
                <w:lang w:val="fr-BE"/>
              </w:rPr>
              <w:t>4</w:t>
            </w:r>
          </w:p>
        </w:tc>
      </w:tr>
      <w:tr w:rsidR="708D63F0" w:rsidRPr="00773F28" w14:paraId="4B0C453A" w14:textId="77777777" w:rsidTr="3FA8DED2">
        <w:trPr>
          <w:trHeight w:val="300"/>
        </w:trPr>
        <w:tc>
          <w:tcPr>
            <w:tcW w:w="34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33A485F0" w14:textId="272EAB3F" w:rsidR="708D63F0" w:rsidRPr="00773F28" w:rsidRDefault="354FB6BF" w:rsidP="25A34CA0">
            <w:pPr>
              <w:jc w:val="center"/>
              <w:rPr>
                <w:rFonts w:ascii="Times New Roman" w:eastAsia="Calibri" w:hAnsi="Times New Roman" w:cs="Times New Roman"/>
                <w:b/>
                <w:bCs/>
                <w:color w:val="0070C0"/>
                <w:sz w:val="24"/>
                <w:szCs w:val="24"/>
                <w:lang w:val="fr-BE"/>
              </w:rPr>
            </w:pPr>
            <w:r w:rsidRPr="25A34CA0">
              <w:rPr>
                <w:rFonts w:ascii="Times New Roman" w:eastAsia="Calibri" w:hAnsi="Times New Roman" w:cs="Times New Roman"/>
                <w:b/>
                <w:bCs/>
                <w:color w:val="0070C0"/>
                <w:sz w:val="24"/>
                <w:szCs w:val="24"/>
                <w:lang w:val="fr-BE"/>
              </w:rPr>
              <w:t>Type de contrat</w:t>
            </w:r>
          </w:p>
        </w:tc>
        <w:tc>
          <w:tcPr>
            <w:tcW w:w="55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5A60777" w14:textId="1C324657" w:rsidR="708D63F0" w:rsidRPr="00773F28" w:rsidRDefault="55B9B281" w:rsidP="25A34CA0">
            <w:pPr>
              <w:rPr>
                <w:rFonts w:ascii="Times New Roman" w:eastAsia="Calibri" w:hAnsi="Times New Roman" w:cs="Times New Roman"/>
                <w:sz w:val="24"/>
                <w:szCs w:val="24"/>
                <w:lang w:val="fr-BE"/>
              </w:rPr>
            </w:pPr>
            <w:r w:rsidRPr="25A34CA0">
              <w:rPr>
                <w:rFonts w:ascii="Times New Roman" w:eastAsia="Calibri" w:hAnsi="Times New Roman" w:cs="Times New Roman"/>
                <w:sz w:val="24"/>
                <w:szCs w:val="24"/>
                <w:lang w:val="fr-BE"/>
              </w:rPr>
              <w:t>Consulta</w:t>
            </w:r>
            <w:r w:rsidR="12CB0BDF" w:rsidRPr="25A34CA0">
              <w:rPr>
                <w:rFonts w:ascii="Times New Roman" w:eastAsia="Calibri" w:hAnsi="Times New Roman" w:cs="Times New Roman"/>
                <w:sz w:val="24"/>
                <w:szCs w:val="24"/>
                <w:lang w:val="fr-BE"/>
              </w:rPr>
              <w:t xml:space="preserve">nce </w:t>
            </w:r>
            <w:r w:rsidRPr="25A34CA0">
              <w:rPr>
                <w:rFonts w:ascii="Times New Roman" w:eastAsia="Calibri" w:hAnsi="Times New Roman" w:cs="Times New Roman"/>
                <w:sz w:val="24"/>
                <w:szCs w:val="24"/>
                <w:lang w:val="fr-BE"/>
              </w:rPr>
              <w:t xml:space="preserve">nationale </w:t>
            </w:r>
          </w:p>
        </w:tc>
      </w:tr>
      <w:tr w:rsidR="708D63F0" w:rsidRPr="00773F28" w14:paraId="60CC61F2" w14:textId="77777777" w:rsidTr="3FA8DED2">
        <w:trPr>
          <w:trHeight w:val="300"/>
        </w:trPr>
        <w:tc>
          <w:tcPr>
            <w:tcW w:w="34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11CF0062" w14:textId="1BCEE1C6" w:rsidR="708D63F0" w:rsidRPr="00773F28" w:rsidRDefault="354FB6BF" w:rsidP="25A34CA0">
            <w:pPr>
              <w:jc w:val="center"/>
              <w:rPr>
                <w:rFonts w:ascii="Times New Roman" w:eastAsia="Calibri" w:hAnsi="Times New Roman" w:cs="Times New Roman"/>
                <w:b/>
                <w:bCs/>
                <w:color w:val="0070C0"/>
                <w:sz w:val="24"/>
                <w:szCs w:val="24"/>
                <w:lang w:val="fr-BE"/>
              </w:rPr>
            </w:pPr>
            <w:r w:rsidRPr="25A34CA0">
              <w:rPr>
                <w:rFonts w:ascii="Times New Roman" w:eastAsia="Calibri" w:hAnsi="Times New Roman" w:cs="Times New Roman"/>
                <w:b/>
                <w:bCs/>
                <w:color w:val="0070C0"/>
                <w:sz w:val="24"/>
                <w:szCs w:val="24"/>
                <w:lang w:val="fr-BE"/>
              </w:rPr>
              <w:t>Langue</w:t>
            </w:r>
          </w:p>
        </w:tc>
        <w:tc>
          <w:tcPr>
            <w:tcW w:w="55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F41F37B" w14:textId="5DEE4DCD" w:rsidR="708D63F0" w:rsidRPr="00773F28" w:rsidRDefault="354FB6BF" w:rsidP="25A34CA0">
            <w:pPr>
              <w:rPr>
                <w:rFonts w:ascii="Times New Roman" w:eastAsia="Calibri" w:hAnsi="Times New Roman" w:cs="Times New Roman"/>
                <w:sz w:val="24"/>
                <w:szCs w:val="24"/>
                <w:lang w:val="fr-BE"/>
              </w:rPr>
            </w:pPr>
            <w:r w:rsidRPr="25A34CA0">
              <w:rPr>
                <w:rFonts w:ascii="Times New Roman" w:eastAsia="Calibri" w:hAnsi="Times New Roman" w:cs="Times New Roman"/>
                <w:sz w:val="24"/>
                <w:szCs w:val="24"/>
                <w:lang w:val="fr-BE"/>
              </w:rPr>
              <w:t>Français</w:t>
            </w:r>
          </w:p>
        </w:tc>
      </w:tr>
      <w:tr w:rsidR="708D63F0" w:rsidRPr="00773F28" w14:paraId="54AE99FF" w14:textId="77777777" w:rsidTr="3FA8DED2">
        <w:trPr>
          <w:trHeight w:val="300"/>
        </w:trPr>
        <w:tc>
          <w:tcPr>
            <w:tcW w:w="34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3192CAF4" w14:textId="743DD5A0" w:rsidR="708D63F0" w:rsidRPr="00773F28" w:rsidRDefault="354FB6BF" w:rsidP="25A34CA0">
            <w:pPr>
              <w:jc w:val="center"/>
              <w:rPr>
                <w:rFonts w:ascii="Times New Roman" w:eastAsia="Calibri" w:hAnsi="Times New Roman" w:cs="Times New Roman"/>
                <w:b/>
                <w:bCs/>
                <w:color w:val="0070C0"/>
                <w:sz w:val="24"/>
                <w:szCs w:val="24"/>
                <w:lang w:val="fr-BE"/>
              </w:rPr>
            </w:pPr>
            <w:r w:rsidRPr="25A34CA0">
              <w:rPr>
                <w:rFonts w:ascii="Times New Roman" w:eastAsia="Calibri" w:hAnsi="Times New Roman" w:cs="Times New Roman"/>
                <w:b/>
                <w:bCs/>
                <w:color w:val="0070C0"/>
                <w:sz w:val="24"/>
                <w:szCs w:val="24"/>
                <w:lang w:val="fr-BE"/>
              </w:rPr>
              <w:t>Nombre de jours travaillés</w:t>
            </w:r>
          </w:p>
        </w:tc>
        <w:tc>
          <w:tcPr>
            <w:tcW w:w="55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CD82E10" w14:textId="1A6CE407" w:rsidR="708D63F0" w:rsidRPr="00773F28" w:rsidRDefault="009F2051" w:rsidP="25A34CA0">
            <w:pPr>
              <w:rPr>
                <w:rFonts w:ascii="Times New Roman" w:eastAsia="Calibri" w:hAnsi="Times New Roman" w:cs="Times New Roman"/>
                <w:sz w:val="24"/>
                <w:szCs w:val="24"/>
                <w:lang w:val="fr-BE"/>
              </w:rPr>
            </w:pPr>
            <w:r>
              <w:rPr>
                <w:rFonts w:ascii="Times New Roman" w:eastAsia="Calibri" w:hAnsi="Times New Roman" w:cs="Times New Roman"/>
                <w:sz w:val="24"/>
                <w:szCs w:val="24"/>
                <w:lang w:val="fr-BE"/>
              </w:rPr>
              <w:t>10-12 jours</w:t>
            </w:r>
          </w:p>
        </w:tc>
      </w:tr>
    </w:tbl>
    <w:p w14:paraId="1567C141" w14:textId="60E18744" w:rsidR="00A94049" w:rsidRPr="00773F28" w:rsidRDefault="00A94049" w:rsidP="708D63F0">
      <w:pPr>
        <w:spacing w:before="100" w:beforeAutospacing="1" w:after="100" w:afterAutospacing="1" w:line="240" w:lineRule="auto"/>
        <w:jc w:val="both"/>
        <w:rPr>
          <w:rFonts w:ascii="Times New Roman" w:eastAsia="Times New Roman" w:hAnsi="Times New Roman" w:cs="Times New Roman"/>
          <w:b/>
          <w:bCs/>
          <w:kern w:val="0"/>
          <w:sz w:val="24"/>
          <w:szCs w:val="24"/>
          <w:lang w:eastAsia="fr-FR"/>
          <w14:ligatures w14:val="none"/>
        </w:rPr>
      </w:pPr>
    </w:p>
    <w:p w14:paraId="668C5EE4" w14:textId="4C3DE128" w:rsidR="1ED0808C" w:rsidRPr="00800F34" w:rsidRDefault="100941E0" w:rsidP="00800F34">
      <w:pPr>
        <w:spacing w:before="100" w:beforeAutospacing="1" w:after="100" w:afterAutospacing="1" w:line="240" w:lineRule="auto"/>
        <w:jc w:val="both"/>
        <w:rPr>
          <w:rFonts w:ascii="Times New Roman" w:eastAsia="Times New Roman" w:hAnsi="Times New Roman" w:cs="Times New Roman"/>
          <w:b/>
          <w:bCs/>
          <w:color w:val="0070C0"/>
          <w:kern w:val="0"/>
          <w:sz w:val="28"/>
          <w:szCs w:val="28"/>
          <w:lang w:eastAsia="fr-FR"/>
          <w14:ligatures w14:val="none"/>
        </w:rPr>
      </w:pPr>
      <w:r w:rsidRPr="25A34CA0">
        <w:rPr>
          <w:rFonts w:ascii="Times New Roman" w:eastAsia="Times New Roman" w:hAnsi="Times New Roman" w:cs="Times New Roman"/>
          <w:b/>
          <w:bCs/>
          <w:color w:val="0070C0"/>
          <w:kern w:val="0"/>
          <w:sz w:val="28"/>
          <w:szCs w:val="28"/>
          <w:lang w:eastAsia="fr-FR"/>
          <w14:ligatures w14:val="none"/>
        </w:rPr>
        <w:t>1. Contexte</w:t>
      </w:r>
      <w:r w:rsidR="62945EC9" w:rsidRPr="25A34CA0">
        <w:rPr>
          <w:rFonts w:ascii="Times New Roman" w:eastAsia="Times New Roman" w:hAnsi="Times New Roman" w:cs="Times New Roman"/>
          <w:b/>
          <w:bCs/>
          <w:color w:val="0070C0"/>
          <w:kern w:val="0"/>
          <w:sz w:val="28"/>
          <w:szCs w:val="28"/>
          <w:lang w:eastAsia="fr-FR"/>
          <w14:ligatures w14:val="none"/>
        </w:rPr>
        <w:t xml:space="preserve"> </w:t>
      </w:r>
      <w:r w:rsidR="532A1350" w:rsidRPr="25A34CA0">
        <w:rPr>
          <w:rFonts w:ascii="Times New Roman" w:eastAsia="Times New Roman" w:hAnsi="Times New Roman" w:cs="Times New Roman"/>
          <w:b/>
          <w:bCs/>
          <w:color w:val="0070C0"/>
          <w:kern w:val="0"/>
          <w:sz w:val="28"/>
          <w:szCs w:val="28"/>
          <w:lang w:eastAsia="fr-FR"/>
          <w14:ligatures w14:val="none"/>
        </w:rPr>
        <w:t>:</w:t>
      </w:r>
    </w:p>
    <w:p w14:paraId="1C756671" w14:textId="775A570B" w:rsidR="004B5A14" w:rsidRPr="00773F28" w:rsidRDefault="7DBC615B" w:rsidP="708D63F0">
      <w:pPr>
        <w:spacing w:line="240" w:lineRule="auto"/>
        <w:jc w:val="both"/>
        <w:rPr>
          <w:rFonts w:ascii="Times New Roman" w:eastAsia="Times New Roman" w:hAnsi="Times New Roman" w:cs="Times New Roman"/>
          <w:sz w:val="24"/>
          <w:szCs w:val="24"/>
        </w:rPr>
      </w:pPr>
      <w:r w:rsidRPr="25A34CA0">
        <w:rPr>
          <w:rFonts w:ascii="Times New Roman" w:eastAsia="Times New Roman" w:hAnsi="Times New Roman" w:cs="Times New Roman"/>
          <w:sz w:val="24"/>
          <w:szCs w:val="24"/>
        </w:rPr>
        <w:t>Médecins du Monde</w:t>
      </w:r>
      <w:r w:rsidR="2E26D269" w:rsidRPr="25A34CA0">
        <w:rPr>
          <w:rFonts w:ascii="Times New Roman" w:eastAsia="Times New Roman" w:hAnsi="Times New Roman" w:cs="Times New Roman"/>
          <w:sz w:val="24"/>
          <w:szCs w:val="24"/>
        </w:rPr>
        <w:t xml:space="preserve"> (MdM)</w:t>
      </w:r>
      <w:r w:rsidRPr="25A34CA0">
        <w:rPr>
          <w:rFonts w:ascii="Times New Roman" w:eastAsia="Times New Roman" w:hAnsi="Times New Roman" w:cs="Times New Roman"/>
          <w:sz w:val="24"/>
          <w:szCs w:val="24"/>
        </w:rPr>
        <w:t xml:space="preserve"> est une ONG internationale de développement médical faisant partie d'un réseau international. Nous fournissons une assistance médicale aux groupes vulnérables, en Belgique et dans le reste du monde.</w:t>
      </w:r>
    </w:p>
    <w:p w14:paraId="36A3BEBB" w14:textId="546160D8" w:rsidR="004B5A14" w:rsidRPr="00773F28" w:rsidRDefault="4902047D" w:rsidP="4EE74B0C">
      <w:pPr>
        <w:spacing w:line="240" w:lineRule="auto"/>
        <w:jc w:val="both"/>
        <w:rPr>
          <w:rFonts w:ascii="Times New Roman" w:eastAsia="Times New Roman" w:hAnsi="Times New Roman" w:cs="Times New Roman"/>
          <w:sz w:val="24"/>
          <w:szCs w:val="24"/>
        </w:rPr>
      </w:pPr>
      <w:r w:rsidRPr="00773F28">
        <w:rPr>
          <w:rFonts w:ascii="Times New Roman" w:eastAsia="Times New Roman" w:hAnsi="Times New Roman" w:cs="Times New Roman"/>
          <w:sz w:val="24"/>
          <w:szCs w:val="24"/>
        </w:rPr>
        <w:t>Nous voulons une couverture universelle de santé où chaque personne a accès aux soins, sans obstacles (financiers, culturels, géographiques, etc.).</w:t>
      </w:r>
    </w:p>
    <w:p w14:paraId="1513EBE9" w14:textId="7FCAE33F" w:rsidR="004B5A14" w:rsidRPr="00773F28" w:rsidRDefault="4902047D" w:rsidP="4EE74B0C">
      <w:pPr>
        <w:spacing w:line="240" w:lineRule="auto"/>
        <w:jc w:val="both"/>
        <w:rPr>
          <w:rFonts w:ascii="Times New Roman" w:eastAsia="Times New Roman" w:hAnsi="Times New Roman" w:cs="Times New Roman"/>
          <w:sz w:val="24"/>
          <w:szCs w:val="24"/>
        </w:rPr>
      </w:pPr>
      <w:r w:rsidRPr="00773F28">
        <w:rPr>
          <w:rFonts w:ascii="Times New Roman" w:eastAsia="Times New Roman" w:hAnsi="Times New Roman" w:cs="Times New Roman"/>
          <w:sz w:val="24"/>
          <w:szCs w:val="24"/>
        </w:rPr>
        <w:t>Pour mener à bien notre mission, nous nous basons sur trois piliers :</w:t>
      </w:r>
    </w:p>
    <w:p w14:paraId="5F2599B5" w14:textId="630931BA" w:rsidR="004B5A14" w:rsidRPr="00773F28" w:rsidRDefault="4902047D" w:rsidP="4EE74B0C">
      <w:pPr>
        <w:pStyle w:val="Paragraphedeliste"/>
        <w:numPr>
          <w:ilvl w:val="0"/>
          <w:numId w:val="1"/>
        </w:numPr>
        <w:tabs>
          <w:tab w:val="left" w:pos="720"/>
        </w:tabs>
        <w:spacing w:line="240" w:lineRule="auto"/>
        <w:jc w:val="both"/>
        <w:rPr>
          <w:rFonts w:ascii="Times New Roman" w:eastAsia="Times New Roman" w:hAnsi="Times New Roman" w:cs="Times New Roman"/>
          <w:sz w:val="24"/>
          <w:szCs w:val="24"/>
        </w:rPr>
      </w:pPr>
      <w:r w:rsidRPr="00773F28">
        <w:rPr>
          <w:rFonts w:ascii="Times New Roman" w:eastAsia="Times New Roman" w:hAnsi="Times New Roman" w:cs="Times New Roman"/>
          <w:b/>
          <w:bCs/>
          <w:sz w:val="24"/>
          <w:szCs w:val="24"/>
        </w:rPr>
        <w:t xml:space="preserve">Soigner </w:t>
      </w:r>
      <w:r w:rsidRPr="00773F28">
        <w:rPr>
          <w:rFonts w:ascii="Times New Roman" w:eastAsia="Times New Roman" w:hAnsi="Times New Roman" w:cs="Times New Roman"/>
          <w:sz w:val="24"/>
          <w:szCs w:val="24"/>
        </w:rPr>
        <w:t>: donner un réel accès aux soins aux populations.</w:t>
      </w:r>
    </w:p>
    <w:p w14:paraId="465E365C" w14:textId="6C1DAC5C" w:rsidR="004B5A14" w:rsidRPr="00773F28" w:rsidRDefault="4902047D" w:rsidP="4EE74B0C">
      <w:pPr>
        <w:pStyle w:val="Paragraphedeliste"/>
        <w:numPr>
          <w:ilvl w:val="0"/>
          <w:numId w:val="1"/>
        </w:numPr>
        <w:tabs>
          <w:tab w:val="left" w:pos="720"/>
        </w:tabs>
        <w:spacing w:line="240" w:lineRule="auto"/>
        <w:jc w:val="both"/>
        <w:rPr>
          <w:rFonts w:ascii="Times New Roman" w:eastAsia="Times New Roman" w:hAnsi="Times New Roman" w:cs="Times New Roman"/>
          <w:sz w:val="24"/>
          <w:szCs w:val="24"/>
        </w:rPr>
      </w:pPr>
      <w:r w:rsidRPr="00773F28">
        <w:rPr>
          <w:rFonts w:ascii="Times New Roman" w:eastAsia="Times New Roman" w:hAnsi="Times New Roman" w:cs="Times New Roman"/>
          <w:b/>
          <w:bCs/>
          <w:sz w:val="24"/>
          <w:szCs w:val="24"/>
        </w:rPr>
        <w:t>Changer</w:t>
      </w:r>
      <w:r w:rsidRPr="00773F28">
        <w:rPr>
          <w:rFonts w:ascii="Times New Roman" w:eastAsia="Times New Roman" w:hAnsi="Times New Roman" w:cs="Times New Roman"/>
          <w:sz w:val="24"/>
          <w:szCs w:val="24"/>
        </w:rPr>
        <w:t xml:space="preserve"> : plus qu'aider, nous voulons changer les choses à long terme.</w:t>
      </w:r>
    </w:p>
    <w:p w14:paraId="524CA733" w14:textId="38B48B3D" w:rsidR="004B5A14" w:rsidRPr="00773F28" w:rsidRDefault="08DE992B" w:rsidP="25A34CA0">
      <w:pPr>
        <w:pStyle w:val="Paragraphedeliste"/>
        <w:numPr>
          <w:ilvl w:val="0"/>
          <w:numId w:val="1"/>
        </w:numPr>
        <w:tabs>
          <w:tab w:val="left" w:pos="720"/>
        </w:tabs>
        <w:spacing w:line="240" w:lineRule="auto"/>
        <w:jc w:val="both"/>
        <w:rPr>
          <w:rFonts w:ascii="Times New Roman" w:eastAsia="Arial" w:hAnsi="Times New Roman" w:cs="Times New Roman"/>
          <w:color w:val="4A4A4A"/>
          <w:sz w:val="24"/>
          <w:szCs w:val="24"/>
        </w:rPr>
      </w:pPr>
      <w:r w:rsidRPr="25A34CA0">
        <w:rPr>
          <w:rFonts w:ascii="Times New Roman" w:eastAsia="Times New Roman" w:hAnsi="Times New Roman" w:cs="Times New Roman"/>
          <w:b/>
          <w:bCs/>
          <w:sz w:val="24"/>
          <w:szCs w:val="24"/>
        </w:rPr>
        <w:t xml:space="preserve">Témoigner </w:t>
      </w:r>
      <w:r w:rsidRPr="25A34CA0">
        <w:rPr>
          <w:rFonts w:ascii="Times New Roman" w:eastAsia="Times New Roman" w:hAnsi="Times New Roman" w:cs="Times New Roman"/>
          <w:sz w:val="24"/>
          <w:szCs w:val="24"/>
        </w:rPr>
        <w:t>: nous ne restons pas silencieux. Grâce à notre expérience et notre présence sur le terrain, nous interpellons les pouvoirs (locaux, régionaux et (inter)nationaux) avec des faits, des chiffres et des réalités.</w:t>
      </w:r>
    </w:p>
    <w:p w14:paraId="3B69DD63" w14:textId="235D6BC8" w:rsidR="25A34CA0" w:rsidRPr="00800F34" w:rsidRDefault="08DE992B" w:rsidP="00800F34">
      <w:pPr>
        <w:tabs>
          <w:tab w:val="left" w:pos="720"/>
        </w:tabs>
        <w:spacing w:before="100" w:beforeAutospacing="1" w:after="100" w:afterAutospacing="1" w:line="240" w:lineRule="auto"/>
        <w:jc w:val="both"/>
        <w:rPr>
          <w:rFonts w:ascii="Times New Roman" w:eastAsia="Times New Roman" w:hAnsi="Times New Roman" w:cs="Times New Roman"/>
          <w:b/>
          <w:bCs/>
          <w:color w:val="0070C0"/>
          <w:sz w:val="24"/>
          <w:szCs w:val="24"/>
          <w:lang w:eastAsia="fr-FR"/>
        </w:rPr>
      </w:pPr>
      <w:r w:rsidRPr="25A34CA0">
        <w:rPr>
          <w:rFonts w:ascii="Times New Roman" w:eastAsia="Times New Roman" w:hAnsi="Times New Roman" w:cs="Times New Roman"/>
          <w:sz w:val="24"/>
          <w:szCs w:val="24"/>
        </w:rPr>
        <w:t>En Belgique et dans le monde, nos projets se destinent à toutes les personnes qui n'ont pas ou plus d'accès aux soins de santé. En particulier</w:t>
      </w:r>
      <w:r w:rsidR="05850970" w:rsidRPr="25A34CA0">
        <w:rPr>
          <w:rFonts w:ascii="Times New Roman" w:eastAsia="Times New Roman" w:hAnsi="Times New Roman" w:cs="Times New Roman"/>
          <w:sz w:val="24"/>
          <w:szCs w:val="24"/>
        </w:rPr>
        <w:t xml:space="preserve"> </w:t>
      </w:r>
      <w:r w:rsidRPr="25A34CA0">
        <w:rPr>
          <w:rFonts w:ascii="Times New Roman" w:eastAsia="Times New Roman" w:hAnsi="Times New Roman" w:cs="Times New Roman"/>
          <w:sz w:val="24"/>
          <w:szCs w:val="24"/>
        </w:rPr>
        <w:t xml:space="preserve">les </w:t>
      </w:r>
      <w:r w:rsidRPr="25A34CA0">
        <w:rPr>
          <w:rFonts w:ascii="Times New Roman" w:eastAsia="Aptos" w:hAnsi="Times New Roman" w:cs="Times New Roman"/>
          <w:b/>
          <w:bCs/>
          <w:sz w:val="24"/>
          <w:szCs w:val="24"/>
        </w:rPr>
        <w:t xml:space="preserve">personnes en marge de la société </w:t>
      </w:r>
      <w:r w:rsidRPr="25A34CA0">
        <w:rPr>
          <w:rFonts w:ascii="Times New Roman" w:eastAsia="Aptos" w:hAnsi="Times New Roman" w:cs="Times New Roman"/>
          <w:sz w:val="24"/>
          <w:szCs w:val="24"/>
        </w:rPr>
        <w:t xml:space="preserve">(personnes sans-abri, sans papier, usagères de drogues, travailleuses du sexe, etc.) ; les </w:t>
      </w:r>
      <w:r w:rsidRPr="25A34CA0">
        <w:rPr>
          <w:rFonts w:ascii="Times New Roman" w:eastAsia="Aptos" w:hAnsi="Times New Roman" w:cs="Times New Roman"/>
          <w:b/>
          <w:bCs/>
          <w:sz w:val="24"/>
          <w:szCs w:val="24"/>
        </w:rPr>
        <w:t xml:space="preserve">enfants en situation de vulnérabilité </w:t>
      </w:r>
      <w:r w:rsidRPr="25A34CA0">
        <w:rPr>
          <w:rFonts w:ascii="Times New Roman" w:eastAsia="Aptos" w:hAnsi="Times New Roman" w:cs="Times New Roman"/>
          <w:sz w:val="24"/>
          <w:szCs w:val="24"/>
        </w:rPr>
        <w:t xml:space="preserve">; les </w:t>
      </w:r>
      <w:r w:rsidRPr="25A34CA0">
        <w:rPr>
          <w:rFonts w:ascii="Times New Roman" w:eastAsia="Aptos" w:hAnsi="Times New Roman" w:cs="Times New Roman"/>
          <w:b/>
          <w:bCs/>
          <w:sz w:val="24"/>
          <w:szCs w:val="24"/>
        </w:rPr>
        <w:t>femmes</w:t>
      </w:r>
      <w:r w:rsidRPr="25A34CA0">
        <w:rPr>
          <w:rFonts w:ascii="Times New Roman" w:eastAsia="Aptos" w:hAnsi="Times New Roman" w:cs="Times New Roman"/>
          <w:sz w:val="24"/>
          <w:szCs w:val="24"/>
        </w:rPr>
        <w:t xml:space="preserve"> (accompagnées dans leur combat pour l'égalité ou contre les violences basées sur le genre)</w:t>
      </w:r>
      <w:r w:rsidR="009F2051">
        <w:rPr>
          <w:rFonts w:ascii="Times New Roman" w:eastAsia="Aptos" w:hAnsi="Times New Roman" w:cs="Times New Roman"/>
          <w:sz w:val="24"/>
          <w:szCs w:val="24"/>
        </w:rPr>
        <w:t>.</w:t>
      </w:r>
    </w:p>
    <w:p w14:paraId="251346FC" w14:textId="2868C732" w:rsidR="25A34CA0" w:rsidRDefault="1BD37825" w:rsidP="00800F34">
      <w:pPr>
        <w:tabs>
          <w:tab w:val="left" w:pos="720"/>
        </w:tabs>
        <w:spacing w:before="100" w:beforeAutospacing="1" w:after="100" w:afterAutospacing="1" w:line="240" w:lineRule="auto"/>
        <w:jc w:val="both"/>
        <w:rPr>
          <w:rFonts w:ascii="Times New Roman" w:eastAsia="Times New Roman" w:hAnsi="Times New Roman" w:cs="Times New Roman"/>
          <w:b/>
          <w:bCs/>
          <w:color w:val="0070C0"/>
          <w:sz w:val="24"/>
          <w:szCs w:val="24"/>
          <w:lang w:eastAsia="fr-FR"/>
        </w:rPr>
      </w:pPr>
      <w:r w:rsidRPr="25A34CA0">
        <w:rPr>
          <w:rFonts w:ascii="Times New Roman" w:eastAsia="Times New Roman" w:hAnsi="Times New Roman" w:cs="Times New Roman"/>
          <w:b/>
          <w:bCs/>
          <w:color w:val="0070C0"/>
          <w:sz w:val="24"/>
          <w:szCs w:val="24"/>
          <w:lang w:eastAsia="fr-FR"/>
        </w:rPr>
        <w:t>2. Cadre de la mission</w:t>
      </w:r>
      <w:r w:rsidR="00800F34">
        <w:rPr>
          <w:rFonts w:ascii="Times New Roman" w:eastAsia="Times New Roman" w:hAnsi="Times New Roman" w:cs="Times New Roman"/>
          <w:b/>
          <w:bCs/>
          <w:color w:val="0070C0"/>
          <w:sz w:val="24"/>
          <w:szCs w:val="24"/>
          <w:lang w:eastAsia="fr-FR"/>
        </w:rPr>
        <w:t> :</w:t>
      </w:r>
    </w:p>
    <w:p w14:paraId="466343D4" w14:textId="56AE85EE" w:rsidR="25A34CA0" w:rsidRDefault="0DA2BB82" w:rsidP="00800F34">
      <w:pPr>
        <w:spacing w:before="120" w:beforeAutospacing="1" w:after="120" w:afterAutospacing="1" w:line="276" w:lineRule="auto"/>
        <w:jc w:val="both"/>
        <w:rPr>
          <w:rFonts w:ascii="Times New Roman" w:eastAsia="Times New Roman" w:hAnsi="Times New Roman" w:cs="Times New Roman"/>
          <w:color w:val="000000" w:themeColor="text1"/>
          <w:sz w:val="24"/>
          <w:szCs w:val="24"/>
        </w:rPr>
      </w:pPr>
      <w:r w:rsidRPr="25A34CA0">
        <w:rPr>
          <w:rFonts w:ascii="Times New Roman" w:eastAsia="Times New Roman" w:hAnsi="Times New Roman" w:cs="Times New Roman"/>
          <w:sz w:val="24"/>
          <w:szCs w:val="24"/>
          <w:lang w:eastAsia="fr-FR"/>
        </w:rPr>
        <w:t>Le</w:t>
      </w:r>
      <w:r w:rsidR="24FA3F75" w:rsidRPr="25A34CA0">
        <w:rPr>
          <w:rFonts w:ascii="Times New Roman" w:eastAsia="Times New Roman" w:hAnsi="Times New Roman" w:cs="Times New Roman"/>
          <w:sz w:val="24"/>
          <w:szCs w:val="24"/>
          <w:lang w:eastAsia="fr-FR"/>
        </w:rPr>
        <w:t>s</w:t>
      </w:r>
      <w:r w:rsidRPr="25A34CA0">
        <w:rPr>
          <w:rFonts w:ascii="Times New Roman" w:eastAsia="Times New Roman" w:hAnsi="Times New Roman" w:cs="Times New Roman"/>
          <w:sz w:val="24"/>
          <w:szCs w:val="24"/>
          <w:lang w:eastAsia="fr-FR"/>
        </w:rPr>
        <w:t xml:space="preserve"> présent</w:t>
      </w:r>
      <w:r w:rsidR="44D110BB" w:rsidRPr="25A34CA0">
        <w:rPr>
          <w:rFonts w:ascii="Times New Roman" w:eastAsia="Times New Roman" w:hAnsi="Times New Roman" w:cs="Times New Roman"/>
          <w:sz w:val="24"/>
          <w:szCs w:val="24"/>
          <w:lang w:eastAsia="fr-FR"/>
        </w:rPr>
        <w:t>s</w:t>
      </w:r>
      <w:r w:rsidRPr="25A34CA0">
        <w:rPr>
          <w:rFonts w:ascii="Times New Roman" w:eastAsia="Times New Roman" w:hAnsi="Times New Roman" w:cs="Times New Roman"/>
          <w:sz w:val="24"/>
          <w:szCs w:val="24"/>
          <w:lang w:eastAsia="fr-FR"/>
        </w:rPr>
        <w:t xml:space="preserve"> terme</w:t>
      </w:r>
      <w:r w:rsidR="1F88C626" w:rsidRPr="25A34CA0">
        <w:rPr>
          <w:rFonts w:ascii="Times New Roman" w:eastAsia="Times New Roman" w:hAnsi="Times New Roman" w:cs="Times New Roman"/>
          <w:sz w:val="24"/>
          <w:szCs w:val="24"/>
          <w:lang w:eastAsia="fr-FR"/>
        </w:rPr>
        <w:t>s</w:t>
      </w:r>
      <w:r w:rsidRPr="25A34CA0">
        <w:rPr>
          <w:rFonts w:ascii="Times New Roman" w:eastAsia="Times New Roman" w:hAnsi="Times New Roman" w:cs="Times New Roman"/>
          <w:sz w:val="24"/>
          <w:szCs w:val="24"/>
          <w:lang w:eastAsia="fr-FR"/>
        </w:rPr>
        <w:t xml:space="preserve"> de référence</w:t>
      </w:r>
      <w:r w:rsidR="49A38E6E" w:rsidRPr="25A34CA0">
        <w:rPr>
          <w:rFonts w:ascii="Times New Roman" w:eastAsia="Times New Roman" w:hAnsi="Times New Roman" w:cs="Times New Roman"/>
          <w:sz w:val="24"/>
          <w:szCs w:val="24"/>
          <w:lang w:eastAsia="fr-FR"/>
        </w:rPr>
        <w:t>s</w:t>
      </w:r>
      <w:r w:rsidRPr="25A34CA0">
        <w:rPr>
          <w:rFonts w:ascii="Times New Roman" w:eastAsia="Times New Roman" w:hAnsi="Times New Roman" w:cs="Times New Roman"/>
          <w:sz w:val="24"/>
          <w:szCs w:val="24"/>
          <w:lang w:eastAsia="fr-FR"/>
        </w:rPr>
        <w:t xml:space="preserve"> </w:t>
      </w:r>
      <w:r w:rsidR="412E39E6" w:rsidRPr="25A34CA0">
        <w:rPr>
          <w:rFonts w:ascii="Times New Roman" w:eastAsia="Times New Roman" w:hAnsi="Times New Roman" w:cs="Times New Roman"/>
          <w:sz w:val="24"/>
          <w:szCs w:val="24"/>
          <w:lang w:eastAsia="fr-FR"/>
        </w:rPr>
        <w:t xml:space="preserve">entrent </w:t>
      </w:r>
      <w:r w:rsidRPr="25A34CA0">
        <w:rPr>
          <w:rFonts w:ascii="Times New Roman" w:eastAsia="Times New Roman" w:hAnsi="Times New Roman" w:cs="Times New Roman"/>
          <w:sz w:val="24"/>
          <w:szCs w:val="24"/>
          <w:lang w:eastAsia="fr-FR"/>
        </w:rPr>
        <w:t xml:space="preserve">dans le cadre du projet </w:t>
      </w:r>
      <w:r w:rsidR="715B8A37" w:rsidRPr="25A34CA0">
        <w:rPr>
          <w:rFonts w:ascii="Times New Roman" w:eastAsia="Times New Roman" w:hAnsi="Times New Roman" w:cs="Times New Roman"/>
          <w:sz w:val="24"/>
          <w:szCs w:val="24"/>
          <w:lang w:eastAsia="fr-FR"/>
        </w:rPr>
        <w:t>“</w:t>
      </w:r>
      <w:r w:rsidR="715B8A37" w:rsidRPr="25A34CA0">
        <w:rPr>
          <w:rFonts w:ascii="Times New Roman" w:eastAsia="Times New Roman" w:hAnsi="Times New Roman" w:cs="Times New Roman"/>
          <w:color w:val="000000" w:themeColor="text1"/>
          <w:sz w:val="24"/>
          <w:szCs w:val="24"/>
        </w:rPr>
        <w:t xml:space="preserve">Assurer la protection des enfants </w:t>
      </w:r>
      <w:r w:rsidR="1420A8BE" w:rsidRPr="25A34CA0">
        <w:rPr>
          <w:rFonts w:ascii="Times New Roman" w:eastAsia="Times New Roman" w:hAnsi="Times New Roman" w:cs="Times New Roman"/>
          <w:color w:val="000000" w:themeColor="text1"/>
          <w:sz w:val="24"/>
          <w:szCs w:val="24"/>
        </w:rPr>
        <w:t xml:space="preserve">vulnérables </w:t>
      </w:r>
      <w:r w:rsidR="715B8A37" w:rsidRPr="25A34CA0">
        <w:rPr>
          <w:rFonts w:ascii="Times New Roman" w:eastAsia="Times New Roman" w:hAnsi="Times New Roman" w:cs="Times New Roman"/>
          <w:color w:val="000000" w:themeColor="text1"/>
          <w:sz w:val="24"/>
          <w:szCs w:val="24"/>
        </w:rPr>
        <w:t xml:space="preserve">en Tunisie” mis en œuvre par </w:t>
      </w:r>
      <w:r w:rsidR="6ED1FE59" w:rsidRPr="25A34CA0">
        <w:rPr>
          <w:rFonts w:ascii="Times New Roman" w:eastAsia="Times New Roman" w:hAnsi="Times New Roman" w:cs="Times New Roman"/>
          <w:color w:val="000000" w:themeColor="text1"/>
          <w:sz w:val="24"/>
          <w:szCs w:val="24"/>
        </w:rPr>
        <w:t>MdM</w:t>
      </w:r>
      <w:r w:rsidR="630673A6" w:rsidRPr="25A34CA0">
        <w:rPr>
          <w:rFonts w:ascii="Times New Roman" w:eastAsia="Times New Roman" w:hAnsi="Times New Roman" w:cs="Times New Roman"/>
          <w:color w:val="000000" w:themeColor="text1"/>
          <w:sz w:val="24"/>
          <w:szCs w:val="24"/>
        </w:rPr>
        <w:t xml:space="preserve"> </w:t>
      </w:r>
      <w:r w:rsidR="715B8A37" w:rsidRPr="25A34CA0">
        <w:rPr>
          <w:rFonts w:ascii="Times New Roman" w:eastAsia="Times New Roman" w:hAnsi="Times New Roman" w:cs="Times New Roman"/>
          <w:color w:val="000000" w:themeColor="text1"/>
          <w:sz w:val="24"/>
          <w:szCs w:val="24"/>
        </w:rPr>
        <w:t>avec l’appui d</w:t>
      </w:r>
      <w:r w:rsidR="49CA9B37" w:rsidRPr="25A34CA0">
        <w:rPr>
          <w:rFonts w:ascii="Times New Roman" w:eastAsia="Times New Roman" w:hAnsi="Times New Roman" w:cs="Times New Roman"/>
          <w:color w:val="000000" w:themeColor="text1"/>
          <w:sz w:val="24"/>
          <w:szCs w:val="24"/>
        </w:rPr>
        <w:t>e l</w:t>
      </w:r>
      <w:r w:rsidR="715B8A37" w:rsidRPr="25A34CA0">
        <w:rPr>
          <w:rFonts w:ascii="Times New Roman" w:eastAsia="Times New Roman" w:hAnsi="Times New Roman" w:cs="Times New Roman"/>
          <w:color w:val="000000" w:themeColor="text1"/>
          <w:sz w:val="24"/>
          <w:szCs w:val="24"/>
        </w:rPr>
        <w:t>’UNICEF</w:t>
      </w:r>
      <w:r w:rsidR="701D4118" w:rsidRPr="25A34CA0">
        <w:rPr>
          <w:rFonts w:ascii="Times New Roman" w:eastAsia="Times New Roman" w:hAnsi="Times New Roman" w:cs="Times New Roman"/>
          <w:color w:val="000000" w:themeColor="text1"/>
          <w:sz w:val="24"/>
          <w:szCs w:val="24"/>
        </w:rPr>
        <w:t>,</w:t>
      </w:r>
      <w:r w:rsidR="715B8A37" w:rsidRPr="25A34CA0">
        <w:rPr>
          <w:rFonts w:ascii="Times New Roman" w:eastAsia="Times New Roman" w:hAnsi="Times New Roman" w:cs="Times New Roman"/>
          <w:color w:val="000000" w:themeColor="text1"/>
          <w:sz w:val="24"/>
          <w:szCs w:val="24"/>
        </w:rPr>
        <w:t xml:space="preserve"> pour une durée de 12 mois (avril 2024 à mars 2025).</w:t>
      </w:r>
    </w:p>
    <w:p w14:paraId="1F6F4E75" w14:textId="55C4EF4A" w:rsidR="25A34CA0" w:rsidRDefault="0A9F08D6" w:rsidP="009F2051">
      <w:pPr>
        <w:spacing w:before="100" w:beforeAutospacing="1" w:after="197" w:afterAutospacing="1" w:line="276" w:lineRule="auto"/>
        <w:jc w:val="both"/>
        <w:rPr>
          <w:rFonts w:ascii="Times New Roman" w:eastAsia="Times New Roman" w:hAnsi="Times New Roman" w:cs="Times New Roman"/>
          <w:color w:val="000000" w:themeColor="text1"/>
          <w:sz w:val="24"/>
          <w:szCs w:val="24"/>
        </w:rPr>
      </w:pPr>
      <w:r w:rsidRPr="1ED0808C">
        <w:rPr>
          <w:rFonts w:ascii="Times New Roman" w:eastAsia="Times New Roman" w:hAnsi="Times New Roman" w:cs="Times New Roman"/>
          <w:color w:val="000000" w:themeColor="text1"/>
          <w:sz w:val="24"/>
          <w:szCs w:val="24"/>
        </w:rPr>
        <w:lastRenderedPageBreak/>
        <w:t xml:space="preserve">Le projet </w:t>
      </w:r>
      <w:r w:rsidR="0A646693" w:rsidRPr="1ED0808C">
        <w:rPr>
          <w:rFonts w:ascii="Times New Roman" w:eastAsia="Times New Roman" w:hAnsi="Times New Roman" w:cs="Times New Roman"/>
          <w:color w:val="000000" w:themeColor="text1"/>
          <w:sz w:val="24"/>
          <w:szCs w:val="24"/>
        </w:rPr>
        <w:t>cible</w:t>
      </w:r>
      <w:r w:rsidRPr="1ED0808C">
        <w:rPr>
          <w:rFonts w:ascii="Times New Roman" w:eastAsia="Times New Roman" w:hAnsi="Times New Roman" w:cs="Times New Roman"/>
          <w:color w:val="000000" w:themeColor="text1"/>
          <w:sz w:val="24"/>
          <w:szCs w:val="24"/>
        </w:rPr>
        <w:t xml:space="preserve"> </w:t>
      </w:r>
      <w:r w:rsidRPr="1ED0808C">
        <w:rPr>
          <w:rFonts w:ascii="Times New Roman" w:eastAsia="Times New Roman" w:hAnsi="Times New Roman" w:cs="Times New Roman"/>
          <w:b/>
          <w:bCs/>
          <w:color w:val="000000" w:themeColor="text1"/>
          <w:sz w:val="24"/>
          <w:szCs w:val="24"/>
        </w:rPr>
        <w:t>500 enfants et jeunes vulnérables (0-24 ans)</w:t>
      </w:r>
      <w:r w:rsidRPr="1ED0808C">
        <w:rPr>
          <w:rFonts w:ascii="Times New Roman" w:eastAsia="Times New Roman" w:hAnsi="Times New Roman" w:cs="Times New Roman"/>
          <w:color w:val="000000" w:themeColor="text1"/>
          <w:sz w:val="24"/>
          <w:szCs w:val="24"/>
        </w:rPr>
        <w:t xml:space="preserve">, accompagnés ou non, ainsi que leurs parents et gardiens, dans </w:t>
      </w:r>
      <w:r w:rsidR="58AEAA15" w:rsidRPr="1ED0808C">
        <w:rPr>
          <w:rFonts w:ascii="Times New Roman" w:eastAsia="Times New Roman" w:hAnsi="Times New Roman" w:cs="Times New Roman"/>
          <w:color w:val="000000" w:themeColor="text1"/>
          <w:sz w:val="24"/>
          <w:szCs w:val="24"/>
        </w:rPr>
        <w:t>les zones d’intervention du projet</w:t>
      </w:r>
      <w:r w:rsidR="009F2051">
        <w:rPr>
          <w:rFonts w:ascii="Times New Roman" w:eastAsia="Times New Roman" w:hAnsi="Times New Roman" w:cs="Times New Roman"/>
          <w:color w:val="000000" w:themeColor="text1"/>
          <w:sz w:val="24"/>
          <w:szCs w:val="24"/>
        </w:rPr>
        <w:t>.</w:t>
      </w:r>
    </w:p>
    <w:p w14:paraId="41EEBE5F" w14:textId="5C014B8E" w:rsidR="25A34CA0" w:rsidRDefault="0386BE8F" w:rsidP="005762FE">
      <w:pPr>
        <w:shd w:val="clear" w:color="auto" w:fill="FFFFFF" w:themeFill="background1"/>
        <w:spacing w:before="100" w:beforeAutospacing="1" w:after="100" w:afterAutospacing="1" w:line="276" w:lineRule="auto"/>
        <w:jc w:val="both"/>
        <w:rPr>
          <w:rFonts w:ascii="Times New Roman" w:eastAsia="Times New Roman" w:hAnsi="Times New Roman" w:cs="Times New Roman"/>
          <w:color w:val="000000" w:themeColor="text1"/>
          <w:sz w:val="24"/>
          <w:szCs w:val="24"/>
        </w:rPr>
      </w:pPr>
      <w:r w:rsidRPr="25A34CA0">
        <w:rPr>
          <w:rFonts w:ascii="Times New Roman" w:eastAsia="Times New Roman" w:hAnsi="Times New Roman" w:cs="Times New Roman"/>
          <w:color w:val="000000" w:themeColor="text1"/>
          <w:sz w:val="24"/>
          <w:szCs w:val="24"/>
        </w:rPr>
        <w:t xml:space="preserve">Pour ce faire, </w:t>
      </w:r>
      <w:r w:rsidR="32D91D45" w:rsidRPr="25A34CA0">
        <w:rPr>
          <w:rFonts w:ascii="Times New Roman" w:eastAsia="Times New Roman" w:hAnsi="Times New Roman" w:cs="Times New Roman"/>
          <w:color w:val="000000" w:themeColor="text1"/>
          <w:sz w:val="24"/>
          <w:szCs w:val="24"/>
        </w:rPr>
        <w:t xml:space="preserve">MdM accueille les personnes vulnérables, incluant les enfants et jeunes au sein de </w:t>
      </w:r>
      <w:r w:rsidR="774C23D2" w:rsidRPr="25A34CA0">
        <w:rPr>
          <w:rFonts w:ascii="Times New Roman" w:eastAsia="Times New Roman" w:hAnsi="Times New Roman" w:cs="Times New Roman"/>
          <w:color w:val="000000" w:themeColor="text1"/>
          <w:sz w:val="24"/>
          <w:szCs w:val="24"/>
        </w:rPr>
        <w:t xml:space="preserve">ses </w:t>
      </w:r>
      <w:r w:rsidRPr="25A34CA0">
        <w:rPr>
          <w:rFonts w:ascii="Times New Roman" w:eastAsia="Times New Roman" w:hAnsi="Times New Roman" w:cs="Times New Roman"/>
          <w:color w:val="000000" w:themeColor="text1"/>
          <w:sz w:val="24"/>
          <w:szCs w:val="24"/>
        </w:rPr>
        <w:t>dispositifs</w:t>
      </w:r>
      <w:r w:rsidR="32D91D45" w:rsidRPr="25A34CA0">
        <w:rPr>
          <w:rFonts w:ascii="Times New Roman" w:eastAsia="Times New Roman" w:hAnsi="Times New Roman" w:cs="Times New Roman"/>
          <w:color w:val="000000" w:themeColor="text1"/>
          <w:sz w:val="24"/>
          <w:szCs w:val="24"/>
        </w:rPr>
        <w:t xml:space="preserve"> </w:t>
      </w:r>
      <w:r w:rsidR="74226D6A" w:rsidRPr="25A34CA0">
        <w:rPr>
          <w:rFonts w:ascii="Times New Roman" w:eastAsia="Times New Roman" w:hAnsi="Times New Roman" w:cs="Times New Roman"/>
          <w:color w:val="000000" w:themeColor="text1"/>
          <w:sz w:val="24"/>
          <w:szCs w:val="24"/>
        </w:rPr>
        <w:t>d’accueil et d’orientation.</w:t>
      </w:r>
      <w:r w:rsidR="009F2051">
        <w:rPr>
          <w:rFonts w:ascii="Times New Roman" w:eastAsia="Times New Roman" w:hAnsi="Times New Roman" w:cs="Times New Roman"/>
          <w:color w:val="000000" w:themeColor="text1"/>
          <w:sz w:val="24"/>
          <w:szCs w:val="24"/>
        </w:rPr>
        <w:t xml:space="preserve"> L’équipe est composée de</w:t>
      </w:r>
      <w:r w:rsidR="00A46114">
        <w:rPr>
          <w:rFonts w:ascii="Times New Roman" w:eastAsia="Times New Roman" w:hAnsi="Times New Roman" w:cs="Times New Roman"/>
          <w:color w:val="000000" w:themeColor="text1"/>
          <w:sz w:val="24"/>
          <w:szCs w:val="24"/>
        </w:rPr>
        <w:t xml:space="preserve"> </w:t>
      </w:r>
      <w:bookmarkStart w:id="0" w:name="_Hlk175949537"/>
      <w:r w:rsidR="00A46114">
        <w:rPr>
          <w:rFonts w:ascii="Times New Roman" w:eastAsia="Times New Roman" w:hAnsi="Times New Roman" w:cs="Times New Roman"/>
          <w:color w:val="000000" w:themeColor="text1"/>
          <w:sz w:val="24"/>
          <w:szCs w:val="24"/>
        </w:rPr>
        <w:t xml:space="preserve">responsable du dispositif grand Tunis, des responsables d’activité Sfax et </w:t>
      </w:r>
      <w:proofErr w:type="spellStart"/>
      <w:r w:rsidR="00A46114">
        <w:rPr>
          <w:rFonts w:ascii="Times New Roman" w:eastAsia="Times New Roman" w:hAnsi="Times New Roman" w:cs="Times New Roman"/>
          <w:color w:val="000000" w:themeColor="text1"/>
          <w:sz w:val="24"/>
          <w:szCs w:val="24"/>
        </w:rPr>
        <w:t>Zarzis</w:t>
      </w:r>
      <w:proofErr w:type="spellEnd"/>
      <w:r w:rsidR="00A46114">
        <w:rPr>
          <w:rFonts w:ascii="Times New Roman" w:eastAsia="Times New Roman" w:hAnsi="Times New Roman" w:cs="Times New Roman"/>
          <w:color w:val="000000" w:themeColor="text1"/>
          <w:sz w:val="24"/>
          <w:szCs w:val="24"/>
        </w:rPr>
        <w:t>, de</w:t>
      </w:r>
      <w:r w:rsidR="009F2051">
        <w:rPr>
          <w:rFonts w:ascii="Times New Roman" w:eastAsia="Times New Roman" w:hAnsi="Times New Roman" w:cs="Times New Roman"/>
          <w:color w:val="000000" w:themeColor="text1"/>
          <w:sz w:val="24"/>
          <w:szCs w:val="24"/>
        </w:rPr>
        <w:t xml:space="preserve"> </w:t>
      </w:r>
      <w:proofErr w:type="spellStart"/>
      <w:r w:rsidR="009F2051">
        <w:rPr>
          <w:rFonts w:ascii="Times New Roman" w:eastAsia="Times New Roman" w:hAnsi="Times New Roman" w:cs="Times New Roman"/>
          <w:color w:val="000000" w:themeColor="text1"/>
          <w:sz w:val="24"/>
          <w:szCs w:val="24"/>
        </w:rPr>
        <w:t>chargé.</w:t>
      </w:r>
      <w:proofErr w:type="gramStart"/>
      <w:r w:rsidR="009F2051">
        <w:rPr>
          <w:rFonts w:ascii="Times New Roman" w:eastAsia="Times New Roman" w:hAnsi="Times New Roman" w:cs="Times New Roman"/>
          <w:color w:val="000000" w:themeColor="text1"/>
          <w:sz w:val="24"/>
          <w:szCs w:val="24"/>
        </w:rPr>
        <w:t>e.s</w:t>
      </w:r>
      <w:proofErr w:type="spellEnd"/>
      <w:proofErr w:type="gramEnd"/>
      <w:r w:rsidR="009F2051">
        <w:rPr>
          <w:rFonts w:ascii="Times New Roman" w:eastAsia="Times New Roman" w:hAnsi="Times New Roman" w:cs="Times New Roman"/>
          <w:color w:val="000000" w:themeColor="text1"/>
          <w:sz w:val="24"/>
          <w:szCs w:val="24"/>
        </w:rPr>
        <w:t xml:space="preserve"> d’accueil et d’orientation, d’infirmier.e.s, de psychologues,</w:t>
      </w:r>
      <w:r w:rsidR="00F740E9">
        <w:rPr>
          <w:rFonts w:ascii="Times New Roman" w:eastAsia="Times New Roman" w:hAnsi="Times New Roman" w:cs="Times New Roman"/>
          <w:color w:val="000000" w:themeColor="text1"/>
          <w:sz w:val="24"/>
          <w:szCs w:val="24"/>
        </w:rPr>
        <w:t xml:space="preserve"> d’un assistant logistique, de chargés de sécurité, d’une </w:t>
      </w:r>
      <w:r w:rsidR="005762FE">
        <w:rPr>
          <w:rFonts w:ascii="Times New Roman" w:eastAsia="Times New Roman" w:hAnsi="Times New Roman" w:cs="Times New Roman"/>
          <w:color w:val="000000" w:themeColor="text1"/>
          <w:sz w:val="24"/>
          <w:szCs w:val="24"/>
        </w:rPr>
        <w:t>agente d’entretien.</w:t>
      </w:r>
    </w:p>
    <w:bookmarkEnd w:id="0"/>
    <w:p w14:paraId="5DCF16C7" w14:textId="02D2B83C" w:rsidR="25A34CA0" w:rsidRPr="00800F34" w:rsidRDefault="1BD37825" w:rsidP="00800F34">
      <w:pPr>
        <w:spacing w:before="100" w:beforeAutospacing="1" w:after="100" w:afterAutospacing="1" w:line="240" w:lineRule="auto"/>
        <w:jc w:val="both"/>
        <w:rPr>
          <w:rFonts w:ascii="Times New Roman" w:eastAsia="Times New Roman" w:hAnsi="Times New Roman" w:cs="Times New Roman"/>
          <w:b/>
          <w:bCs/>
          <w:color w:val="0070C0"/>
          <w:sz w:val="32"/>
          <w:szCs w:val="32"/>
          <w:lang w:eastAsia="fr-FR"/>
        </w:rPr>
      </w:pPr>
      <w:r w:rsidRPr="25A34CA0">
        <w:rPr>
          <w:rFonts w:ascii="Times New Roman" w:eastAsia="Times New Roman" w:hAnsi="Times New Roman" w:cs="Times New Roman"/>
          <w:b/>
          <w:bCs/>
          <w:color w:val="0070C0"/>
          <w:kern w:val="0"/>
          <w:sz w:val="28"/>
          <w:szCs w:val="28"/>
          <w:lang w:eastAsia="fr-FR"/>
          <w14:ligatures w14:val="none"/>
        </w:rPr>
        <w:t>3</w:t>
      </w:r>
      <w:r w:rsidR="100941E0" w:rsidRPr="25A34CA0">
        <w:rPr>
          <w:rFonts w:ascii="Times New Roman" w:eastAsia="Times New Roman" w:hAnsi="Times New Roman" w:cs="Times New Roman"/>
          <w:b/>
          <w:bCs/>
          <w:color w:val="0070C0"/>
          <w:kern w:val="0"/>
          <w:sz w:val="28"/>
          <w:szCs w:val="28"/>
          <w:lang w:eastAsia="fr-FR"/>
          <w14:ligatures w14:val="none"/>
        </w:rPr>
        <w:t>. Objectifs de la consultance</w:t>
      </w:r>
      <w:r w:rsidR="6106B0B8" w:rsidRPr="25A34CA0">
        <w:rPr>
          <w:rFonts w:ascii="Times New Roman" w:eastAsia="Times New Roman" w:hAnsi="Times New Roman" w:cs="Times New Roman"/>
          <w:b/>
          <w:bCs/>
          <w:color w:val="0070C0"/>
          <w:kern w:val="0"/>
          <w:sz w:val="28"/>
          <w:szCs w:val="28"/>
          <w:lang w:eastAsia="fr-FR"/>
          <w14:ligatures w14:val="none"/>
        </w:rPr>
        <w:t xml:space="preserve"> </w:t>
      </w:r>
      <w:r w:rsidR="7ECBBAF3" w:rsidRPr="25A34CA0">
        <w:rPr>
          <w:rFonts w:ascii="Times New Roman" w:eastAsia="Times New Roman" w:hAnsi="Times New Roman" w:cs="Times New Roman"/>
          <w:b/>
          <w:bCs/>
          <w:color w:val="0070C0"/>
          <w:kern w:val="0"/>
          <w:sz w:val="28"/>
          <w:szCs w:val="28"/>
          <w:lang w:eastAsia="fr-FR"/>
          <w14:ligatures w14:val="none"/>
        </w:rPr>
        <w:t>:</w:t>
      </w:r>
    </w:p>
    <w:p w14:paraId="3DA43BF4" w14:textId="61B185B4" w:rsidR="009F2051" w:rsidRPr="009F2051" w:rsidRDefault="009F2051" w:rsidP="009F2051">
      <w:pPr>
        <w:spacing w:after="0"/>
        <w:jc w:val="both"/>
        <w:rPr>
          <w:rFonts w:ascii="Times New Roman" w:hAnsi="Times New Roman" w:cs="Times New Roman"/>
          <w:sz w:val="24"/>
          <w:szCs w:val="24"/>
        </w:rPr>
      </w:pPr>
      <w:r w:rsidRPr="009F2051">
        <w:rPr>
          <w:rFonts w:ascii="Times New Roman" w:hAnsi="Times New Roman" w:cs="Times New Roman"/>
          <w:sz w:val="24"/>
          <w:szCs w:val="24"/>
        </w:rPr>
        <w:t>L'équipe MdM se mobilise et à travers ses Centres d’accueil et d’orientation et son équipe mobile (Médibus) pour donner un meilleur accès aux soins pour les personnes en situation de grande vulnérabilité souvent exposées à des violences, à une grande précarité et à un état de santé physique et psychique altéré</w:t>
      </w:r>
      <w:r w:rsidR="00461729">
        <w:rPr>
          <w:rFonts w:ascii="Times New Roman" w:hAnsi="Times New Roman" w:cs="Times New Roman"/>
          <w:sz w:val="24"/>
          <w:szCs w:val="24"/>
        </w:rPr>
        <w:t xml:space="preserve">. Côtoyer quotidiennement de tels publics </w:t>
      </w:r>
      <w:r w:rsidRPr="009F2051">
        <w:rPr>
          <w:rFonts w:ascii="Times New Roman" w:hAnsi="Times New Roman" w:cs="Times New Roman"/>
          <w:sz w:val="24"/>
          <w:szCs w:val="24"/>
        </w:rPr>
        <w:t xml:space="preserve"> peut impacter émotionnellement l’équipe de première ligne</w:t>
      </w:r>
      <w:r w:rsidR="00461729">
        <w:rPr>
          <w:rFonts w:ascii="Times New Roman" w:hAnsi="Times New Roman" w:cs="Times New Roman"/>
          <w:sz w:val="24"/>
          <w:szCs w:val="24"/>
        </w:rPr>
        <w:t xml:space="preserve"> et créer des risques psychosociaux</w:t>
      </w:r>
      <w:r w:rsidRPr="009F2051">
        <w:rPr>
          <w:rFonts w:ascii="Times New Roman" w:hAnsi="Times New Roman" w:cs="Times New Roman"/>
          <w:sz w:val="24"/>
          <w:szCs w:val="24"/>
        </w:rPr>
        <w:t xml:space="preserve">. </w:t>
      </w:r>
    </w:p>
    <w:p w14:paraId="42FDE22A" w14:textId="77777777" w:rsidR="009F2051" w:rsidRPr="009F2051" w:rsidRDefault="009F2051" w:rsidP="009F2051">
      <w:pPr>
        <w:spacing w:after="0"/>
        <w:jc w:val="both"/>
        <w:rPr>
          <w:rFonts w:ascii="Times New Roman" w:hAnsi="Times New Roman" w:cs="Times New Roman"/>
          <w:sz w:val="24"/>
          <w:szCs w:val="24"/>
        </w:rPr>
      </w:pPr>
    </w:p>
    <w:p w14:paraId="5A2D5A26" w14:textId="77777777" w:rsidR="00461729" w:rsidRDefault="00461729" w:rsidP="00461729">
      <w:pPr>
        <w:spacing w:after="0"/>
        <w:jc w:val="both"/>
        <w:rPr>
          <w:rFonts w:ascii="Times New Roman" w:hAnsi="Times New Roman" w:cs="Times New Roman"/>
          <w:sz w:val="24"/>
          <w:szCs w:val="24"/>
        </w:rPr>
      </w:pPr>
      <w:r w:rsidRPr="009F2051">
        <w:rPr>
          <w:rFonts w:ascii="Times New Roman" w:hAnsi="Times New Roman" w:cs="Times New Roman"/>
          <w:sz w:val="24"/>
          <w:szCs w:val="24"/>
        </w:rPr>
        <w:t>L’objectif de la mise en place d’un soutien psychosocial régulier pour l’équipe de première ligne est avant tout de créer un environnement sécurisé permettant au personnel de MdM d’échanger entre collègues (modalité groupale) de ce qui a pu les impacter dans leur pratique quotidienne de prise en charge de personne en situation de grande vulnérabilité.</w:t>
      </w:r>
    </w:p>
    <w:p w14:paraId="49655AEE" w14:textId="77777777" w:rsidR="00461729" w:rsidRPr="009F2051" w:rsidRDefault="00461729" w:rsidP="00461729">
      <w:pPr>
        <w:spacing w:after="0"/>
        <w:jc w:val="both"/>
        <w:rPr>
          <w:rFonts w:ascii="Times New Roman" w:hAnsi="Times New Roman" w:cs="Times New Roman"/>
          <w:sz w:val="24"/>
          <w:szCs w:val="24"/>
        </w:rPr>
      </w:pPr>
    </w:p>
    <w:p w14:paraId="404A4C14" w14:textId="7263287F" w:rsidR="00461729" w:rsidRDefault="00461729" w:rsidP="009F2051">
      <w:pPr>
        <w:spacing w:after="0"/>
        <w:jc w:val="both"/>
        <w:rPr>
          <w:rFonts w:ascii="Times New Roman" w:hAnsi="Times New Roman" w:cs="Times New Roman"/>
          <w:sz w:val="24"/>
          <w:szCs w:val="24"/>
        </w:rPr>
      </w:pPr>
      <w:r>
        <w:rPr>
          <w:rFonts w:ascii="Times New Roman" w:hAnsi="Times New Roman" w:cs="Times New Roman"/>
          <w:sz w:val="24"/>
          <w:szCs w:val="24"/>
        </w:rPr>
        <w:t>Plus spécifiquement, le staff care a pour objectifs de :</w:t>
      </w:r>
    </w:p>
    <w:p w14:paraId="369CE888" w14:textId="77777777" w:rsidR="00461729" w:rsidRDefault="00461729" w:rsidP="00461729">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Fournir un soutien psychosocial adapté</w:t>
      </w:r>
    </w:p>
    <w:p w14:paraId="3251084E" w14:textId="110E6A07" w:rsidR="00461729" w:rsidRDefault="00461729" w:rsidP="00461729">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Prévenir l’apparition du stress, de l’épuisement professionnel ;</w:t>
      </w:r>
    </w:p>
    <w:p w14:paraId="169D2834" w14:textId="211E262D" w:rsidR="00461729" w:rsidRDefault="00461729" w:rsidP="00461729">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Encourager des mécanismes d’adaptation sains et renforcer la résilience ;</w:t>
      </w:r>
    </w:p>
    <w:p w14:paraId="681816F4" w14:textId="6DB23FA7" w:rsidR="00461729" w:rsidRDefault="00461729" w:rsidP="00461729">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Construire la cohésion d’équipe et l’étayage mutuel.</w:t>
      </w:r>
    </w:p>
    <w:p w14:paraId="5EEFC98C" w14:textId="77777777" w:rsidR="00461729" w:rsidRDefault="00461729" w:rsidP="00461729">
      <w:pPr>
        <w:spacing w:after="0"/>
        <w:jc w:val="both"/>
        <w:rPr>
          <w:rFonts w:ascii="Times New Roman" w:hAnsi="Times New Roman" w:cs="Times New Roman"/>
          <w:sz w:val="24"/>
          <w:szCs w:val="24"/>
        </w:rPr>
      </w:pPr>
    </w:p>
    <w:p w14:paraId="7BA39D1D" w14:textId="5B8EC497" w:rsidR="009F2051" w:rsidRPr="009F2051" w:rsidRDefault="00461729" w:rsidP="00461729">
      <w:pPr>
        <w:spacing w:after="0"/>
        <w:jc w:val="both"/>
        <w:rPr>
          <w:rFonts w:ascii="Times New Roman" w:hAnsi="Times New Roman" w:cs="Times New Roman"/>
          <w:sz w:val="24"/>
          <w:szCs w:val="24"/>
        </w:rPr>
      </w:pPr>
      <w:r w:rsidRPr="009F2051">
        <w:rPr>
          <w:rFonts w:ascii="Times New Roman" w:hAnsi="Times New Roman" w:cs="Times New Roman"/>
          <w:sz w:val="24"/>
          <w:szCs w:val="24"/>
        </w:rPr>
        <w:t xml:space="preserve">Il est </w:t>
      </w:r>
      <w:r>
        <w:rPr>
          <w:rFonts w:ascii="Times New Roman" w:hAnsi="Times New Roman" w:cs="Times New Roman"/>
          <w:sz w:val="24"/>
          <w:szCs w:val="24"/>
        </w:rPr>
        <w:t xml:space="preserve">donc </w:t>
      </w:r>
      <w:r w:rsidRPr="009F2051">
        <w:rPr>
          <w:rFonts w:ascii="Times New Roman" w:hAnsi="Times New Roman" w:cs="Times New Roman"/>
          <w:sz w:val="24"/>
          <w:szCs w:val="24"/>
        </w:rPr>
        <w:t>demandé au/ à la psychologue de créer un espace sécurisé et de travailler sur des mécanismes de coping</w:t>
      </w:r>
      <w:r>
        <w:rPr>
          <w:rFonts w:ascii="Times New Roman" w:hAnsi="Times New Roman" w:cs="Times New Roman"/>
          <w:sz w:val="24"/>
          <w:szCs w:val="24"/>
        </w:rPr>
        <w:t xml:space="preserve">, à travers une </w:t>
      </w:r>
      <w:r w:rsidR="009F2051" w:rsidRPr="00317DCA">
        <w:rPr>
          <w:rFonts w:ascii="Times New Roman" w:hAnsi="Times New Roman" w:cs="Times New Roman"/>
          <w:sz w:val="24"/>
          <w:szCs w:val="24"/>
        </w:rPr>
        <w:t>modalité groupale</w:t>
      </w:r>
      <w:r>
        <w:rPr>
          <w:rFonts w:ascii="Times New Roman" w:hAnsi="Times New Roman" w:cs="Times New Roman"/>
          <w:sz w:val="24"/>
          <w:szCs w:val="24"/>
        </w:rPr>
        <w:t xml:space="preserve">, afin de </w:t>
      </w:r>
      <w:r w:rsidR="009F2051" w:rsidRPr="00317DCA">
        <w:rPr>
          <w:rFonts w:ascii="Times New Roman" w:hAnsi="Times New Roman" w:cs="Times New Roman"/>
          <w:sz w:val="24"/>
          <w:szCs w:val="24"/>
        </w:rPr>
        <w:t xml:space="preserve">soutenir les équipes </w:t>
      </w:r>
      <w:r>
        <w:rPr>
          <w:rFonts w:ascii="Times New Roman" w:hAnsi="Times New Roman" w:cs="Times New Roman"/>
          <w:sz w:val="24"/>
          <w:szCs w:val="24"/>
        </w:rPr>
        <w:t xml:space="preserve">à faire face à ce </w:t>
      </w:r>
      <w:r w:rsidR="009F2051" w:rsidRPr="00317DCA">
        <w:rPr>
          <w:rFonts w:ascii="Times New Roman" w:hAnsi="Times New Roman" w:cs="Times New Roman"/>
          <w:sz w:val="24"/>
          <w:szCs w:val="24"/>
        </w:rPr>
        <w:t>qu’elle</w:t>
      </w:r>
      <w:r>
        <w:rPr>
          <w:rFonts w:ascii="Times New Roman" w:hAnsi="Times New Roman" w:cs="Times New Roman"/>
          <w:sz w:val="24"/>
          <w:szCs w:val="24"/>
        </w:rPr>
        <w:t>s</w:t>
      </w:r>
      <w:r w:rsidR="009F2051" w:rsidRPr="00317DCA">
        <w:rPr>
          <w:rFonts w:ascii="Times New Roman" w:hAnsi="Times New Roman" w:cs="Times New Roman"/>
          <w:sz w:val="24"/>
          <w:szCs w:val="24"/>
        </w:rPr>
        <w:t xml:space="preserve"> rencontre</w:t>
      </w:r>
      <w:r>
        <w:rPr>
          <w:rFonts w:ascii="Times New Roman" w:hAnsi="Times New Roman" w:cs="Times New Roman"/>
          <w:sz w:val="24"/>
          <w:szCs w:val="24"/>
        </w:rPr>
        <w:t>nt</w:t>
      </w:r>
      <w:r w:rsidR="009F2051" w:rsidRPr="00317DCA">
        <w:rPr>
          <w:rFonts w:ascii="Times New Roman" w:hAnsi="Times New Roman" w:cs="Times New Roman"/>
          <w:sz w:val="24"/>
          <w:szCs w:val="24"/>
        </w:rPr>
        <w:t xml:space="preserve"> dans </w:t>
      </w:r>
      <w:r>
        <w:rPr>
          <w:rFonts w:ascii="Times New Roman" w:hAnsi="Times New Roman" w:cs="Times New Roman"/>
          <w:sz w:val="24"/>
          <w:szCs w:val="24"/>
        </w:rPr>
        <w:t xml:space="preserve">leur </w:t>
      </w:r>
      <w:r w:rsidR="009F2051" w:rsidRPr="00317DCA">
        <w:rPr>
          <w:rFonts w:ascii="Times New Roman" w:hAnsi="Times New Roman" w:cs="Times New Roman"/>
          <w:sz w:val="24"/>
          <w:szCs w:val="24"/>
        </w:rPr>
        <w:t xml:space="preserve">travail quotidien. </w:t>
      </w:r>
      <w:r>
        <w:rPr>
          <w:rFonts w:ascii="Times New Roman" w:hAnsi="Times New Roman" w:cs="Times New Roman"/>
          <w:sz w:val="24"/>
          <w:szCs w:val="24"/>
        </w:rPr>
        <w:t xml:space="preserve">Le / </w:t>
      </w:r>
      <w:r w:rsidRPr="009F2051">
        <w:rPr>
          <w:rFonts w:ascii="Times New Roman" w:hAnsi="Times New Roman" w:cs="Times New Roman"/>
          <w:sz w:val="24"/>
          <w:szCs w:val="24"/>
        </w:rPr>
        <w:t xml:space="preserve">la psychologue </w:t>
      </w:r>
      <w:r>
        <w:rPr>
          <w:rFonts w:ascii="Times New Roman" w:hAnsi="Times New Roman" w:cs="Times New Roman"/>
          <w:sz w:val="24"/>
          <w:szCs w:val="24"/>
        </w:rPr>
        <w:t xml:space="preserve">a donc pour rôle </w:t>
      </w:r>
      <w:r w:rsidRPr="009F2051">
        <w:rPr>
          <w:rFonts w:ascii="Times New Roman" w:hAnsi="Times New Roman" w:cs="Times New Roman"/>
          <w:sz w:val="24"/>
          <w:szCs w:val="24"/>
        </w:rPr>
        <w:t>l’animation/facilitation d’un groupe de parole regroupant les personnes en contact direct avec les ayants droits et pouvant être soumises à des récits durs et/ou à de l’agressivité et/ou à un environnement changeant et/ou à une intervention limitée au mandat et aux capacités opérationnelles de l’organisation pouvant créer un sentiment d’impuissance face aux situations de vulnérabilité.</w:t>
      </w:r>
    </w:p>
    <w:p w14:paraId="1710B290" w14:textId="77777777" w:rsidR="009F2051" w:rsidRPr="009F2051" w:rsidRDefault="009F2051" w:rsidP="009F2051">
      <w:pPr>
        <w:spacing w:after="0"/>
        <w:jc w:val="both"/>
        <w:rPr>
          <w:rFonts w:ascii="Times New Roman" w:hAnsi="Times New Roman" w:cs="Times New Roman"/>
          <w:sz w:val="24"/>
          <w:szCs w:val="24"/>
        </w:rPr>
      </w:pPr>
    </w:p>
    <w:p w14:paraId="769EE978" w14:textId="77777777" w:rsidR="009F2051" w:rsidRPr="009F2051" w:rsidRDefault="009F2051" w:rsidP="009F2051">
      <w:pPr>
        <w:spacing w:after="0"/>
        <w:jc w:val="both"/>
        <w:rPr>
          <w:rFonts w:ascii="Times New Roman" w:hAnsi="Times New Roman" w:cs="Times New Roman"/>
          <w:sz w:val="24"/>
          <w:szCs w:val="24"/>
          <w:u w:val="single"/>
        </w:rPr>
      </w:pPr>
      <w:r w:rsidRPr="009F2051">
        <w:rPr>
          <w:rFonts w:ascii="Times New Roman" w:hAnsi="Times New Roman" w:cs="Times New Roman"/>
          <w:sz w:val="24"/>
          <w:szCs w:val="24"/>
          <w:u w:val="single"/>
        </w:rPr>
        <w:t>Il ne s’agit pas :</w:t>
      </w:r>
    </w:p>
    <w:p w14:paraId="496F9269" w14:textId="77777777" w:rsidR="009F2051" w:rsidRPr="009F2051" w:rsidRDefault="009F2051" w:rsidP="009F2051">
      <w:pPr>
        <w:pStyle w:val="Paragraphedeliste"/>
        <w:numPr>
          <w:ilvl w:val="0"/>
          <w:numId w:val="19"/>
        </w:numPr>
        <w:spacing w:after="0"/>
        <w:jc w:val="both"/>
        <w:rPr>
          <w:rFonts w:ascii="Times New Roman" w:hAnsi="Times New Roman" w:cs="Times New Roman"/>
          <w:sz w:val="24"/>
          <w:szCs w:val="24"/>
        </w:rPr>
      </w:pPr>
      <w:r w:rsidRPr="009F2051">
        <w:rPr>
          <w:rFonts w:ascii="Times New Roman" w:hAnsi="Times New Roman" w:cs="Times New Roman"/>
          <w:sz w:val="24"/>
          <w:szCs w:val="24"/>
        </w:rPr>
        <w:t xml:space="preserve">De </w:t>
      </w:r>
      <w:proofErr w:type="gramStart"/>
      <w:r w:rsidRPr="009F2051">
        <w:rPr>
          <w:rFonts w:ascii="Times New Roman" w:hAnsi="Times New Roman" w:cs="Times New Roman"/>
          <w:sz w:val="24"/>
          <w:szCs w:val="24"/>
        </w:rPr>
        <w:t>debriefing</w:t>
      </w:r>
      <w:proofErr w:type="gramEnd"/>
      <w:r w:rsidRPr="009F2051">
        <w:rPr>
          <w:rFonts w:ascii="Times New Roman" w:hAnsi="Times New Roman" w:cs="Times New Roman"/>
          <w:sz w:val="24"/>
          <w:szCs w:val="24"/>
        </w:rPr>
        <w:t xml:space="preserve"> émotionnel, cette approche étant contre-productive et donc pas souhaitée par MdM</w:t>
      </w:r>
    </w:p>
    <w:p w14:paraId="58509CB0" w14:textId="0F18AE53" w:rsidR="009F2051" w:rsidRPr="009F2051" w:rsidRDefault="009F2051" w:rsidP="009F2051">
      <w:pPr>
        <w:pStyle w:val="Paragraphedeliste"/>
        <w:numPr>
          <w:ilvl w:val="0"/>
          <w:numId w:val="19"/>
        </w:numPr>
        <w:spacing w:after="0"/>
        <w:jc w:val="both"/>
        <w:rPr>
          <w:rFonts w:ascii="Times New Roman" w:hAnsi="Times New Roman" w:cs="Times New Roman"/>
          <w:sz w:val="24"/>
          <w:szCs w:val="24"/>
        </w:rPr>
      </w:pPr>
      <w:r w:rsidRPr="009F2051">
        <w:rPr>
          <w:rFonts w:ascii="Times New Roman" w:hAnsi="Times New Roman" w:cs="Times New Roman"/>
          <w:sz w:val="24"/>
          <w:szCs w:val="24"/>
        </w:rPr>
        <w:lastRenderedPageBreak/>
        <w:t xml:space="preserve">De soutien psychosocial consécutif à un incident critique (la modalité individuelle est privilégiée dans ce cas-là à la demande de la personne et couverte par l’assurance </w:t>
      </w:r>
      <w:r w:rsidR="00461729">
        <w:rPr>
          <w:rFonts w:ascii="Times New Roman" w:hAnsi="Times New Roman" w:cs="Times New Roman"/>
          <w:sz w:val="24"/>
          <w:szCs w:val="24"/>
        </w:rPr>
        <w:t>santé</w:t>
      </w:r>
      <w:r w:rsidR="00461729" w:rsidRPr="009F2051">
        <w:rPr>
          <w:rFonts w:ascii="Times New Roman" w:hAnsi="Times New Roman" w:cs="Times New Roman"/>
          <w:sz w:val="24"/>
          <w:szCs w:val="24"/>
        </w:rPr>
        <w:t xml:space="preserve"> </w:t>
      </w:r>
      <w:r w:rsidRPr="009F2051">
        <w:rPr>
          <w:rFonts w:ascii="Times New Roman" w:hAnsi="Times New Roman" w:cs="Times New Roman"/>
          <w:sz w:val="24"/>
          <w:szCs w:val="24"/>
        </w:rPr>
        <w:t>MdM)</w:t>
      </w:r>
    </w:p>
    <w:p w14:paraId="2797DDE9" w14:textId="77777777" w:rsidR="009F2051" w:rsidRPr="009F2051" w:rsidRDefault="009F2051" w:rsidP="009F2051">
      <w:pPr>
        <w:pStyle w:val="Paragraphedeliste"/>
        <w:numPr>
          <w:ilvl w:val="0"/>
          <w:numId w:val="19"/>
        </w:numPr>
        <w:spacing w:after="0"/>
        <w:jc w:val="both"/>
        <w:rPr>
          <w:rFonts w:ascii="Times New Roman" w:hAnsi="Times New Roman" w:cs="Times New Roman"/>
          <w:sz w:val="24"/>
          <w:szCs w:val="24"/>
        </w:rPr>
      </w:pPr>
      <w:r w:rsidRPr="009F2051">
        <w:rPr>
          <w:rFonts w:ascii="Times New Roman" w:hAnsi="Times New Roman" w:cs="Times New Roman"/>
          <w:sz w:val="24"/>
          <w:szCs w:val="24"/>
        </w:rPr>
        <w:t xml:space="preserve">De discussion autour de la stratégie d’intervention programmatiques ou santé. Si la stratégie d’intervention est génératrice de stress ou de frustration, le/la </w:t>
      </w:r>
      <w:proofErr w:type="spellStart"/>
      <w:r w:rsidRPr="009F2051">
        <w:rPr>
          <w:rFonts w:ascii="Times New Roman" w:hAnsi="Times New Roman" w:cs="Times New Roman"/>
          <w:sz w:val="24"/>
          <w:szCs w:val="24"/>
        </w:rPr>
        <w:t>consultant.e</w:t>
      </w:r>
      <w:proofErr w:type="spellEnd"/>
      <w:r w:rsidRPr="009F2051">
        <w:rPr>
          <w:rFonts w:ascii="Times New Roman" w:hAnsi="Times New Roman" w:cs="Times New Roman"/>
          <w:sz w:val="24"/>
          <w:szCs w:val="24"/>
        </w:rPr>
        <w:t xml:space="preserve"> pourra en faire part au coordinateur du programme </w:t>
      </w:r>
    </w:p>
    <w:p w14:paraId="0829028C" w14:textId="77777777" w:rsidR="009F2051" w:rsidRPr="009F2051" w:rsidRDefault="009F2051" w:rsidP="009F2051">
      <w:pPr>
        <w:pStyle w:val="Paragraphedeliste"/>
        <w:numPr>
          <w:ilvl w:val="0"/>
          <w:numId w:val="19"/>
        </w:numPr>
        <w:spacing w:after="0"/>
        <w:jc w:val="both"/>
        <w:rPr>
          <w:rFonts w:ascii="Times New Roman" w:hAnsi="Times New Roman" w:cs="Times New Roman"/>
          <w:sz w:val="24"/>
          <w:szCs w:val="24"/>
        </w:rPr>
      </w:pPr>
      <w:r w:rsidRPr="009F2051">
        <w:rPr>
          <w:rFonts w:ascii="Times New Roman" w:hAnsi="Times New Roman" w:cs="Times New Roman"/>
          <w:sz w:val="24"/>
          <w:szCs w:val="24"/>
        </w:rPr>
        <w:t xml:space="preserve">De discussion autour de la charge de travail. Si la charge de travail est génératrice de stress ou de frustration, le/ la </w:t>
      </w:r>
      <w:proofErr w:type="spellStart"/>
      <w:r w:rsidRPr="009F2051">
        <w:rPr>
          <w:rFonts w:ascii="Times New Roman" w:hAnsi="Times New Roman" w:cs="Times New Roman"/>
          <w:sz w:val="24"/>
          <w:szCs w:val="24"/>
        </w:rPr>
        <w:t>consultant.e</w:t>
      </w:r>
      <w:proofErr w:type="spellEnd"/>
      <w:r w:rsidRPr="009F2051">
        <w:rPr>
          <w:rFonts w:ascii="Times New Roman" w:hAnsi="Times New Roman" w:cs="Times New Roman"/>
          <w:sz w:val="24"/>
          <w:szCs w:val="24"/>
        </w:rPr>
        <w:t xml:space="preserve"> pourra en faire part au coordinateur de programme et à la coordinatrice des ressources humaines.</w:t>
      </w:r>
    </w:p>
    <w:p w14:paraId="2853729A" w14:textId="77777777" w:rsidR="009F2051" w:rsidRPr="009F2051" w:rsidRDefault="009F2051" w:rsidP="009F2051">
      <w:pPr>
        <w:pStyle w:val="Paragraphedeliste"/>
        <w:numPr>
          <w:ilvl w:val="0"/>
          <w:numId w:val="19"/>
        </w:numPr>
        <w:spacing w:after="0"/>
        <w:jc w:val="both"/>
        <w:rPr>
          <w:rFonts w:ascii="Times New Roman" w:hAnsi="Times New Roman" w:cs="Times New Roman"/>
          <w:sz w:val="24"/>
          <w:szCs w:val="24"/>
        </w:rPr>
      </w:pPr>
      <w:r w:rsidRPr="009F2051">
        <w:rPr>
          <w:rFonts w:ascii="Times New Roman" w:hAnsi="Times New Roman" w:cs="Times New Roman"/>
          <w:sz w:val="24"/>
          <w:szCs w:val="24"/>
        </w:rPr>
        <w:t xml:space="preserve">D’une formation ni d’une supervision clinique ni d’une analyse des pratiques </w:t>
      </w:r>
    </w:p>
    <w:p w14:paraId="24604B33" w14:textId="77777777" w:rsidR="009F2051" w:rsidRPr="009F2051" w:rsidRDefault="009F2051" w:rsidP="009F2051">
      <w:pPr>
        <w:spacing w:after="0"/>
        <w:jc w:val="both"/>
        <w:rPr>
          <w:rFonts w:ascii="Times New Roman" w:hAnsi="Times New Roman" w:cs="Times New Roman"/>
          <w:sz w:val="24"/>
          <w:szCs w:val="24"/>
        </w:rPr>
      </w:pPr>
    </w:p>
    <w:p w14:paraId="5238B840" w14:textId="40C5C315" w:rsidR="00AA4398" w:rsidRPr="00800F34" w:rsidRDefault="07427265" w:rsidP="25A34CA0">
      <w:pPr>
        <w:spacing w:before="100" w:beforeAutospacing="1" w:after="100" w:afterAutospacing="1" w:line="240" w:lineRule="auto"/>
        <w:jc w:val="both"/>
        <w:rPr>
          <w:rFonts w:ascii="Times New Roman" w:eastAsia="Times New Roman" w:hAnsi="Times New Roman" w:cs="Times New Roman"/>
          <w:color w:val="0070C0"/>
          <w:sz w:val="28"/>
          <w:szCs w:val="28"/>
          <w:lang w:eastAsia="fr-FR"/>
        </w:rPr>
      </w:pPr>
      <w:r w:rsidRPr="25A34CA0">
        <w:rPr>
          <w:rFonts w:ascii="Times New Roman" w:eastAsia="Times New Roman" w:hAnsi="Times New Roman" w:cs="Times New Roman"/>
          <w:b/>
          <w:bCs/>
          <w:color w:val="0070C0"/>
          <w:kern w:val="0"/>
          <w:sz w:val="28"/>
          <w:szCs w:val="28"/>
          <w:lang w:eastAsia="fr-FR"/>
          <w14:ligatures w14:val="none"/>
        </w:rPr>
        <w:t>4</w:t>
      </w:r>
      <w:r w:rsidR="100941E0" w:rsidRPr="25A34CA0">
        <w:rPr>
          <w:rFonts w:ascii="Times New Roman" w:eastAsia="Times New Roman" w:hAnsi="Times New Roman" w:cs="Times New Roman"/>
          <w:b/>
          <w:bCs/>
          <w:color w:val="0070C0"/>
          <w:kern w:val="0"/>
          <w:sz w:val="28"/>
          <w:szCs w:val="28"/>
          <w:lang w:eastAsia="fr-FR"/>
          <w14:ligatures w14:val="none"/>
        </w:rPr>
        <w:t xml:space="preserve">. </w:t>
      </w:r>
      <w:r w:rsidR="15B1CA25" w:rsidRPr="25A34CA0">
        <w:rPr>
          <w:rFonts w:ascii="Times New Roman" w:eastAsia="Times New Roman" w:hAnsi="Times New Roman" w:cs="Times New Roman"/>
          <w:b/>
          <w:bCs/>
          <w:color w:val="0070C0"/>
          <w:sz w:val="28"/>
          <w:szCs w:val="28"/>
          <w:lang w:eastAsia="fr-FR"/>
        </w:rPr>
        <w:t>M</w:t>
      </w:r>
      <w:r w:rsidR="159716BD" w:rsidRPr="25A34CA0">
        <w:rPr>
          <w:rFonts w:ascii="Times New Roman" w:eastAsia="Times New Roman" w:hAnsi="Times New Roman" w:cs="Times New Roman"/>
          <w:b/>
          <w:bCs/>
          <w:color w:val="0070C0"/>
          <w:sz w:val="28"/>
          <w:szCs w:val="28"/>
          <w:lang w:eastAsia="fr-FR"/>
        </w:rPr>
        <w:t>é</w:t>
      </w:r>
      <w:r w:rsidR="15B1CA25" w:rsidRPr="25A34CA0">
        <w:rPr>
          <w:rFonts w:ascii="Times New Roman" w:eastAsia="Times New Roman" w:hAnsi="Times New Roman" w:cs="Times New Roman"/>
          <w:b/>
          <w:bCs/>
          <w:color w:val="0070C0"/>
          <w:sz w:val="28"/>
          <w:szCs w:val="28"/>
          <w:lang w:eastAsia="fr-FR"/>
        </w:rPr>
        <w:t>thodologie</w:t>
      </w:r>
    </w:p>
    <w:p w14:paraId="0F0E571B" w14:textId="77777777" w:rsidR="009F2051" w:rsidRPr="009F2051" w:rsidRDefault="009F2051" w:rsidP="009F2051">
      <w:pPr>
        <w:spacing w:after="0"/>
        <w:jc w:val="both"/>
        <w:rPr>
          <w:rFonts w:ascii="Times New Roman" w:hAnsi="Times New Roman" w:cs="Times New Roman"/>
          <w:sz w:val="24"/>
          <w:szCs w:val="24"/>
        </w:rPr>
      </w:pPr>
      <w:r w:rsidRPr="009F2051">
        <w:rPr>
          <w:rFonts w:ascii="Times New Roman" w:hAnsi="Times New Roman" w:cs="Times New Roman"/>
          <w:sz w:val="24"/>
          <w:szCs w:val="24"/>
        </w:rPr>
        <w:t xml:space="preserve">Une supervision groupale est proposée par </w:t>
      </w:r>
      <w:proofErr w:type="spellStart"/>
      <w:r w:rsidRPr="009F2051">
        <w:rPr>
          <w:rFonts w:ascii="Times New Roman" w:hAnsi="Times New Roman" w:cs="Times New Roman"/>
          <w:sz w:val="24"/>
          <w:szCs w:val="24"/>
        </w:rPr>
        <w:t>un.e</w:t>
      </w:r>
      <w:proofErr w:type="spellEnd"/>
      <w:r w:rsidRPr="009F2051">
        <w:rPr>
          <w:rFonts w:ascii="Times New Roman" w:hAnsi="Times New Roman" w:cs="Times New Roman"/>
          <w:sz w:val="24"/>
          <w:szCs w:val="24"/>
        </w:rPr>
        <w:t xml:space="preserve"> psychologue / psychothérapeute </w:t>
      </w:r>
      <w:proofErr w:type="spellStart"/>
      <w:r w:rsidRPr="009F2051">
        <w:rPr>
          <w:rFonts w:ascii="Times New Roman" w:hAnsi="Times New Roman" w:cs="Times New Roman"/>
          <w:sz w:val="24"/>
          <w:szCs w:val="24"/>
        </w:rPr>
        <w:t>expérimenté.e</w:t>
      </w:r>
      <w:proofErr w:type="spellEnd"/>
    </w:p>
    <w:p w14:paraId="7BD64976" w14:textId="1C69ABDB" w:rsidR="009F2051" w:rsidRPr="009F2051" w:rsidRDefault="009F2051" w:rsidP="009F2051">
      <w:pPr>
        <w:spacing w:after="0"/>
        <w:jc w:val="both"/>
        <w:rPr>
          <w:rFonts w:ascii="Times New Roman" w:hAnsi="Times New Roman" w:cs="Times New Roman"/>
          <w:sz w:val="24"/>
          <w:szCs w:val="24"/>
        </w:rPr>
      </w:pPr>
      <w:r w:rsidRPr="009F2051">
        <w:rPr>
          <w:rFonts w:ascii="Times New Roman" w:hAnsi="Times New Roman" w:cs="Times New Roman"/>
          <w:sz w:val="24"/>
          <w:szCs w:val="24"/>
        </w:rPr>
        <w:t xml:space="preserve"> </w:t>
      </w:r>
    </w:p>
    <w:p w14:paraId="35C06BAF" w14:textId="3987461F" w:rsidR="007A62BE" w:rsidRDefault="009F2051" w:rsidP="001E56F1">
      <w:pPr>
        <w:spacing w:after="0"/>
        <w:jc w:val="both"/>
        <w:rPr>
          <w:rFonts w:ascii="Times New Roman" w:hAnsi="Times New Roman" w:cs="Times New Roman"/>
          <w:sz w:val="24"/>
          <w:szCs w:val="24"/>
        </w:rPr>
      </w:pPr>
      <w:r w:rsidRPr="00317DCA">
        <w:rPr>
          <w:rFonts w:ascii="Times New Roman" w:hAnsi="Times New Roman" w:cs="Times New Roman"/>
          <w:sz w:val="24"/>
          <w:szCs w:val="24"/>
          <w:u w:val="single"/>
        </w:rPr>
        <w:t>Cible de la supervision</w:t>
      </w:r>
      <w:r w:rsidRPr="009F2051">
        <w:rPr>
          <w:rFonts w:ascii="Times New Roman" w:hAnsi="Times New Roman" w:cs="Times New Roman"/>
          <w:sz w:val="24"/>
          <w:szCs w:val="24"/>
        </w:rPr>
        <w:t> :</w:t>
      </w:r>
      <w:r w:rsidR="001E56F1">
        <w:rPr>
          <w:rFonts w:ascii="Times New Roman" w:hAnsi="Times New Roman" w:cs="Times New Roman"/>
          <w:sz w:val="24"/>
          <w:szCs w:val="24"/>
        </w:rPr>
        <w:t xml:space="preserve"> </w:t>
      </w:r>
    </w:p>
    <w:p w14:paraId="7E4DD0D3" w14:textId="1FE0572D" w:rsidR="001E56F1" w:rsidRPr="001E56F1" w:rsidRDefault="009F2051" w:rsidP="001E56F1">
      <w:pPr>
        <w:spacing w:after="0"/>
        <w:jc w:val="both"/>
        <w:rPr>
          <w:rFonts w:ascii="Times New Roman" w:hAnsi="Times New Roman" w:cs="Times New Roman"/>
          <w:sz w:val="24"/>
          <w:szCs w:val="24"/>
        </w:rPr>
      </w:pPr>
      <w:r w:rsidRPr="001E56F1">
        <w:rPr>
          <w:rFonts w:ascii="Times New Roman" w:hAnsi="Times New Roman" w:cs="Times New Roman"/>
          <w:sz w:val="24"/>
          <w:szCs w:val="24"/>
        </w:rPr>
        <w:t xml:space="preserve">Personnel de première ligne </w:t>
      </w:r>
      <w:r w:rsidR="001E56F1">
        <w:rPr>
          <w:rFonts w:ascii="Times New Roman" w:hAnsi="Times New Roman" w:cs="Times New Roman"/>
          <w:sz w:val="24"/>
          <w:szCs w:val="24"/>
        </w:rPr>
        <w:t>de MdM (</w:t>
      </w:r>
      <w:r w:rsidR="001E56F1">
        <w:rPr>
          <w:rFonts w:ascii="Times New Roman" w:eastAsia="Times New Roman" w:hAnsi="Times New Roman" w:cs="Times New Roman"/>
          <w:color w:val="000000" w:themeColor="text1"/>
          <w:sz w:val="24"/>
          <w:szCs w:val="24"/>
        </w:rPr>
        <w:t>personnes en contact avec les publics marginalisés)</w:t>
      </w:r>
    </w:p>
    <w:p w14:paraId="291672F9" w14:textId="77777777" w:rsidR="001E56F1" w:rsidRPr="00317DCA" w:rsidRDefault="001E56F1" w:rsidP="00317DCA">
      <w:pPr>
        <w:spacing w:after="0"/>
        <w:jc w:val="both"/>
        <w:rPr>
          <w:rFonts w:ascii="Times New Roman" w:hAnsi="Times New Roman" w:cs="Times New Roman"/>
          <w:sz w:val="24"/>
          <w:szCs w:val="24"/>
        </w:rPr>
      </w:pPr>
    </w:p>
    <w:p w14:paraId="54CCC1EA" w14:textId="69ED3FD2" w:rsidR="009F2051" w:rsidRPr="00317DCA" w:rsidRDefault="009F2051" w:rsidP="009F2051">
      <w:pPr>
        <w:spacing w:after="0"/>
        <w:jc w:val="both"/>
        <w:rPr>
          <w:rFonts w:ascii="Times New Roman" w:hAnsi="Times New Roman" w:cs="Times New Roman"/>
          <w:sz w:val="24"/>
          <w:szCs w:val="24"/>
          <w:u w:val="single"/>
        </w:rPr>
      </w:pPr>
      <w:r w:rsidRPr="00317DCA">
        <w:rPr>
          <w:rFonts w:ascii="Times New Roman" w:hAnsi="Times New Roman" w:cs="Times New Roman"/>
          <w:sz w:val="24"/>
          <w:szCs w:val="24"/>
          <w:u w:val="single"/>
        </w:rPr>
        <w:t>Modalités de la supervision</w:t>
      </w:r>
      <w:r w:rsidR="007A62BE">
        <w:rPr>
          <w:rFonts w:ascii="Times New Roman" w:hAnsi="Times New Roman" w:cs="Times New Roman"/>
          <w:sz w:val="24"/>
          <w:szCs w:val="24"/>
          <w:u w:val="single"/>
        </w:rPr>
        <w:t> :</w:t>
      </w:r>
    </w:p>
    <w:p w14:paraId="594F41F2" w14:textId="663EF6DB" w:rsidR="009F2051" w:rsidRPr="009F2051" w:rsidRDefault="009F2051" w:rsidP="009F2051">
      <w:pPr>
        <w:pStyle w:val="Paragraphedeliste"/>
        <w:numPr>
          <w:ilvl w:val="0"/>
          <w:numId w:val="21"/>
        </w:numPr>
        <w:spacing w:after="0"/>
        <w:jc w:val="both"/>
        <w:rPr>
          <w:rFonts w:ascii="Times New Roman" w:hAnsi="Times New Roman" w:cs="Times New Roman"/>
          <w:sz w:val="24"/>
          <w:szCs w:val="24"/>
        </w:rPr>
      </w:pPr>
      <w:r w:rsidRPr="009F2051">
        <w:rPr>
          <w:rFonts w:ascii="Times New Roman" w:hAnsi="Times New Roman" w:cs="Times New Roman"/>
          <w:sz w:val="24"/>
          <w:szCs w:val="24"/>
        </w:rPr>
        <w:t xml:space="preserve">Groupe </w:t>
      </w:r>
      <w:r w:rsidR="002C741A">
        <w:rPr>
          <w:rFonts w:ascii="Times New Roman" w:hAnsi="Times New Roman" w:cs="Times New Roman"/>
          <w:sz w:val="24"/>
          <w:szCs w:val="24"/>
        </w:rPr>
        <w:t>fermé</w:t>
      </w:r>
    </w:p>
    <w:p w14:paraId="50A1D893" w14:textId="77777777" w:rsidR="009F2051" w:rsidRPr="009F2051" w:rsidRDefault="009F2051" w:rsidP="009F2051">
      <w:pPr>
        <w:pStyle w:val="Paragraphedeliste"/>
        <w:numPr>
          <w:ilvl w:val="0"/>
          <w:numId w:val="21"/>
        </w:numPr>
        <w:spacing w:after="0"/>
        <w:jc w:val="both"/>
        <w:rPr>
          <w:rFonts w:ascii="Times New Roman" w:hAnsi="Times New Roman" w:cs="Times New Roman"/>
          <w:sz w:val="24"/>
          <w:szCs w:val="24"/>
        </w:rPr>
      </w:pPr>
      <w:r w:rsidRPr="009F2051">
        <w:rPr>
          <w:rFonts w:ascii="Times New Roman" w:hAnsi="Times New Roman" w:cs="Times New Roman"/>
          <w:sz w:val="24"/>
          <w:szCs w:val="24"/>
        </w:rPr>
        <w:t>Entre 5 et 10 personnes par groupe</w:t>
      </w:r>
    </w:p>
    <w:p w14:paraId="6BFE5C50" w14:textId="029255CE" w:rsidR="009F2051" w:rsidRPr="009F2051" w:rsidRDefault="009F2051" w:rsidP="009F2051">
      <w:pPr>
        <w:pStyle w:val="Paragraphedeliste"/>
        <w:numPr>
          <w:ilvl w:val="0"/>
          <w:numId w:val="21"/>
        </w:numPr>
        <w:spacing w:after="0"/>
        <w:jc w:val="both"/>
        <w:rPr>
          <w:rFonts w:ascii="Times New Roman" w:hAnsi="Times New Roman" w:cs="Times New Roman"/>
          <w:sz w:val="24"/>
          <w:szCs w:val="24"/>
        </w:rPr>
      </w:pPr>
      <w:r w:rsidRPr="009F2051">
        <w:rPr>
          <w:rFonts w:ascii="Times New Roman" w:hAnsi="Times New Roman" w:cs="Times New Roman"/>
          <w:sz w:val="24"/>
          <w:szCs w:val="24"/>
        </w:rPr>
        <w:t>Différents profils (</w:t>
      </w:r>
      <w:proofErr w:type="spellStart"/>
      <w:r w:rsidRPr="009F2051">
        <w:rPr>
          <w:rFonts w:ascii="Times New Roman" w:hAnsi="Times New Roman" w:cs="Times New Roman"/>
          <w:sz w:val="24"/>
          <w:szCs w:val="24"/>
        </w:rPr>
        <w:t>accueillant.e.s</w:t>
      </w:r>
      <w:proofErr w:type="spellEnd"/>
      <w:r w:rsidRPr="009F2051">
        <w:rPr>
          <w:rFonts w:ascii="Times New Roman" w:hAnsi="Times New Roman" w:cs="Times New Roman"/>
          <w:sz w:val="24"/>
          <w:szCs w:val="24"/>
        </w:rPr>
        <w:t xml:space="preserve">, </w:t>
      </w:r>
      <w:proofErr w:type="spellStart"/>
      <w:r w:rsidR="001E56F1">
        <w:rPr>
          <w:rFonts w:ascii="Times New Roman" w:hAnsi="Times New Roman" w:cs="Times New Roman"/>
          <w:sz w:val="24"/>
          <w:szCs w:val="24"/>
        </w:rPr>
        <w:t>infirmier.e.s</w:t>
      </w:r>
      <w:proofErr w:type="spellEnd"/>
      <w:r w:rsidRPr="009F2051">
        <w:rPr>
          <w:rFonts w:ascii="Times New Roman" w:hAnsi="Times New Roman" w:cs="Times New Roman"/>
          <w:sz w:val="24"/>
          <w:szCs w:val="24"/>
        </w:rPr>
        <w:t xml:space="preserve">, psychologues, </w:t>
      </w:r>
      <w:proofErr w:type="spellStart"/>
      <w:r w:rsidR="001E56F1">
        <w:rPr>
          <w:rFonts w:ascii="Times New Roman" w:hAnsi="Times New Roman" w:cs="Times New Roman"/>
          <w:sz w:val="24"/>
          <w:szCs w:val="24"/>
        </w:rPr>
        <w:t>assistant</w:t>
      </w:r>
      <w:r w:rsidR="002C741A">
        <w:rPr>
          <w:rFonts w:ascii="Times New Roman" w:hAnsi="Times New Roman" w:cs="Times New Roman"/>
          <w:sz w:val="24"/>
          <w:szCs w:val="24"/>
        </w:rPr>
        <w:t>.e</w:t>
      </w:r>
      <w:proofErr w:type="spellEnd"/>
      <w:r w:rsidR="001E56F1">
        <w:rPr>
          <w:rFonts w:ascii="Times New Roman" w:hAnsi="Times New Roman" w:cs="Times New Roman"/>
          <w:sz w:val="24"/>
          <w:szCs w:val="24"/>
        </w:rPr>
        <w:t xml:space="preserve"> log</w:t>
      </w:r>
      <w:r w:rsidR="002C741A">
        <w:rPr>
          <w:rFonts w:ascii="Times New Roman" w:hAnsi="Times New Roman" w:cs="Times New Roman"/>
          <w:sz w:val="24"/>
          <w:szCs w:val="24"/>
        </w:rPr>
        <w:t>istique</w:t>
      </w:r>
      <w:r w:rsidR="001E56F1">
        <w:rPr>
          <w:rFonts w:ascii="Times New Roman" w:hAnsi="Times New Roman" w:cs="Times New Roman"/>
          <w:sz w:val="24"/>
          <w:szCs w:val="24"/>
        </w:rPr>
        <w:t xml:space="preserve">, </w:t>
      </w:r>
      <w:proofErr w:type="spellStart"/>
      <w:r w:rsidR="001E56F1">
        <w:rPr>
          <w:rFonts w:ascii="Times New Roman" w:hAnsi="Times New Roman" w:cs="Times New Roman"/>
          <w:sz w:val="24"/>
          <w:szCs w:val="24"/>
        </w:rPr>
        <w:t>agent.e</w:t>
      </w:r>
      <w:proofErr w:type="spellEnd"/>
      <w:r w:rsidR="001E56F1">
        <w:rPr>
          <w:rFonts w:ascii="Times New Roman" w:hAnsi="Times New Roman" w:cs="Times New Roman"/>
          <w:sz w:val="24"/>
          <w:szCs w:val="24"/>
        </w:rPr>
        <w:t xml:space="preserve"> d’entretien, </w:t>
      </w:r>
      <w:proofErr w:type="spellStart"/>
      <w:r w:rsidR="001E56F1">
        <w:rPr>
          <w:rFonts w:ascii="Times New Roman" w:hAnsi="Times New Roman" w:cs="Times New Roman"/>
          <w:sz w:val="24"/>
          <w:szCs w:val="24"/>
        </w:rPr>
        <w:t>chargé</w:t>
      </w:r>
      <w:r w:rsidR="002C741A">
        <w:rPr>
          <w:rFonts w:ascii="Times New Roman" w:hAnsi="Times New Roman" w:cs="Times New Roman"/>
          <w:sz w:val="24"/>
          <w:szCs w:val="24"/>
        </w:rPr>
        <w:t>.e</w:t>
      </w:r>
      <w:proofErr w:type="spellEnd"/>
      <w:r w:rsidR="001E56F1">
        <w:rPr>
          <w:rFonts w:ascii="Times New Roman" w:hAnsi="Times New Roman" w:cs="Times New Roman"/>
          <w:sz w:val="24"/>
          <w:szCs w:val="24"/>
        </w:rPr>
        <w:t xml:space="preserve"> de sécurité</w:t>
      </w:r>
      <w:r w:rsidRPr="009F2051">
        <w:rPr>
          <w:rFonts w:ascii="Times New Roman" w:hAnsi="Times New Roman" w:cs="Times New Roman"/>
          <w:sz w:val="24"/>
          <w:szCs w:val="24"/>
        </w:rPr>
        <w:t>, responsables d’activités/ de dispositifs).</w:t>
      </w:r>
    </w:p>
    <w:p w14:paraId="18284BE5" w14:textId="77777777" w:rsidR="009F2051" w:rsidRPr="009F2051" w:rsidRDefault="009F2051" w:rsidP="009F2051">
      <w:pPr>
        <w:pStyle w:val="Paragraphedeliste"/>
        <w:spacing w:after="0"/>
        <w:jc w:val="both"/>
        <w:rPr>
          <w:rFonts w:ascii="Times New Roman" w:hAnsi="Times New Roman" w:cs="Times New Roman"/>
          <w:sz w:val="24"/>
          <w:szCs w:val="24"/>
        </w:rPr>
      </w:pPr>
    </w:p>
    <w:p w14:paraId="5CF45A25" w14:textId="77777777" w:rsidR="009F2051" w:rsidRPr="009F2051" w:rsidRDefault="009F2051" w:rsidP="009F2051">
      <w:pPr>
        <w:spacing w:after="0"/>
        <w:jc w:val="both"/>
        <w:rPr>
          <w:rFonts w:ascii="Times New Roman" w:hAnsi="Times New Roman" w:cs="Times New Roman"/>
          <w:sz w:val="24"/>
          <w:szCs w:val="24"/>
        </w:rPr>
      </w:pPr>
      <w:r w:rsidRPr="00317DCA">
        <w:rPr>
          <w:rFonts w:ascii="Times New Roman" w:hAnsi="Times New Roman" w:cs="Times New Roman"/>
          <w:sz w:val="24"/>
          <w:szCs w:val="24"/>
          <w:u w:val="single"/>
        </w:rPr>
        <w:t>Fréquence</w:t>
      </w:r>
      <w:r w:rsidRPr="009F2051">
        <w:rPr>
          <w:rFonts w:ascii="Times New Roman" w:hAnsi="Times New Roman" w:cs="Times New Roman"/>
          <w:sz w:val="24"/>
          <w:szCs w:val="24"/>
        </w:rPr>
        <w:t xml:space="preserve"> : </w:t>
      </w:r>
    </w:p>
    <w:p w14:paraId="253321FF" w14:textId="0B88527F" w:rsidR="009F2051" w:rsidRPr="009F2051" w:rsidRDefault="002C741A" w:rsidP="009F2051">
      <w:pPr>
        <w:pStyle w:val="Paragraphedeliste"/>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C</w:t>
      </w:r>
      <w:r w:rsidR="009F2051" w:rsidRPr="009F2051">
        <w:rPr>
          <w:rFonts w:ascii="Times New Roman" w:hAnsi="Times New Roman" w:cs="Times New Roman"/>
          <w:sz w:val="24"/>
          <w:szCs w:val="24"/>
        </w:rPr>
        <w:t xml:space="preserve">haque groupe aura </w:t>
      </w:r>
      <w:r>
        <w:rPr>
          <w:rFonts w:ascii="Times New Roman" w:hAnsi="Times New Roman" w:cs="Times New Roman"/>
          <w:sz w:val="24"/>
          <w:szCs w:val="24"/>
        </w:rPr>
        <w:t>une</w:t>
      </w:r>
      <w:r w:rsidRPr="009F2051">
        <w:rPr>
          <w:rFonts w:ascii="Times New Roman" w:hAnsi="Times New Roman" w:cs="Times New Roman"/>
          <w:sz w:val="24"/>
          <w:szCs w:val="24"/>
        </w:rPr>
        <w:t xml:space="preserve"> </w:t>
      </w:r>
      <w:r w:rsidR="009F2051" w:rsidRPr="009F2051">
        <w:rPr>
          <w:rFonts w:ascii="Times New Roman" w:hAnsi="Times New Roman" w:cs="Times New Roman"/>
          <w:sz w:val="24"/>
          <w:szCs w:val="24"/>
        </w:rPr>
        <w:t>session</w:t>
      </w:r>
      <w:r>
        <w:rPr>
          <w:rFonts w:ascii="Times New Roman" w:hAnsi="Times New Roman" w:cs="Times New Roman"/>
          <w:sz w:val="24"/>
          <w:szCs w:val="24"/>
        </w:rPr>
        <w:t xml:space="preserve"> de </w:t>
      </w:r>
      <w:proofErr w:type="gramStart"/>
      <w:r>
        <w:rPr>
          <w:rFonts w:ascii="Times New Roman" w:hAnsi="Times New Roman" w:cs="Times New Roman"/>
          <w:sz w:val="24"/>
          <w:szCs w:val="24"/>
        </w:rPr>
        <w:t>deux heure</w:t>
      </w:r>
      <w:proofErr w:type="gramEnd"/>
      <w:r>
        <w:rPr>
          <w:rFonts w:ascii="Times New Roman" w:hAnsi="Times New Roman" w:cs="Times New Roman"/>
          <w:sz w:val="24"/>
          <w:szCs w:val="24"/>
        </w:rPr>
        <w:t>, sur un rythme mensuel</w:t>
      </w:r>
      <w:r w:rsidR="009F2051" w:rsidRPr="009F2051">
        <w:rPr>
          <w:rFonts w:ascii="Times New Roman" w:hAnsi="Times New Roman" w:cs="Times New Roman"/>
          <w:sz w:val="24"/>
          <w:szCs w:val="24"/>
        </w:rPr>
        <w:t>.</w:t>
      </w:r>
      <w:r>
        <w:rPr>
          <w:rFonts w:ascii="Times New Roman" w:hAnsi="Times New Roman" w:cs="Times New Roman"/>
          <w:sz w:val="24"/>
          <w:szCs w:val="24"/>
        </w:rPr>
        <w:t xml:space="preserve"> Cette fréquence pourra être augmenté en fonction des besoins.</w:t>
      </w:r>
      <w:r w:rsidR="009F2051" w:rsidRPr="009F2051">
        <w:rPr>
          <w:rFonts w:ascii="Times New Roman" w:hAnsi="Times New Roman" w:cs="Times New Roman"/>
          <w:sz w:val="24"/>
          <w:szCs w:val="24"/>
        </w:rPr>
        <w:t xml:space="preserve"> </w:t>
      </w:r>
    </w:p>
    <w:p w14:paraId="35AC0456" w14:textId="07D178F4" w:rsidR="009F2051" w:rsidRPr="009F2051" w:rsidRDefault="002C741A" w:rsidP="009F2051">
      <w:pPr>
        <w:pStyle w:val="Paragraphedeliste"/>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2 à 3</w:t>
      </w:r>
      <w:r w:rsidRPr="009F2051">
        <w:rPr>
          <w:rFonts w:ascii="Times New Roman" w:hAnsi="Times New Roman" w:cs="Times New Roman"/>
          <w:sz w:val="24"/>
          <w:szCs w:val="24"/>
        </w:rPr>
        <w:t xml:space="preserve"> </w:t>
      </w:r>
      <w:r w:rsidR="009F2051" w:rsidRPr="009F2051">
        <w:rPr>
          <w:rFonts w:ascii="Times New Roman" w:hAnsi="Times New Roman" w:cs="Times New Roman"/>
          <w:sz w:val="24"/>
          <w:szCs w:val="24"/>
        </w:rPr>
        <w:t>groupes :</w:t>
      </w:r>
    </w:p>
    <w:p w14:paraId="232F22C6" w14:textId="77777777" w:rsidR="009F2051" w:rsidRPr="009F2051" w:rsidRDefault="009F2051" w:rsidP="009F2051">
      <w:pPr>
        <w:pStyle w:val="Paragraphedeliste"/>
        <w:numPr>
          <w:ilvl w:val="1"/>
          <w:numId w:val="19"/>
        </w:numPr>
        <w:spacing w:after="0"/>
        <w:jc w:val="both"/>
        <w:rPr>
          <w:rFonts w:ascii="Times New Roman" w:hAnsi="Times New Roman" w:cs="Times New Roman"/>
          <w:sz w:val="24"/>
          <w:szCs w:val="24"/>
        </w:rPr>
      </w:pPr>
      <w:r w:rsidRPr="009F2051">
        <w:rPr>
          <w:rFonts w:ascii="Times New Roman" w:hAnsi="Times New Roman" w:cs="Times New Roman"/>
          <w:sz w:val="24"/>
          <w:szCs w:val="24"/>
        </w:rPr>
        <w:t xml:space="preserve">Groupe 1 : équipe du dispositif grand Tunis : Centre d’Accueil de Soins et d’Orientation (CASO) La Goulette et Médibus </w:t>
      </w:r>
    </w:p>
    <w:p w14:paraId="6BEF643B" w14:textId="5513583D" w:rsidR="1ED0808C" w:rsidRDefault="009F2051" w:rsidP="001E56F1">
      <w:pPr>
        <w:pStyle w:val="Paragraphedeliste"/>
        <w:numPr>
          <w:ilvl w:val="1"/>
          <w:numId w:val="19"/>
        </w:numPr>
        <w:spacing w:after="0"/>
        <w:jc w:val="both"/>
        <w:rPr>
          <w:rFonts w:ascii="Times New Roman" w:hAnsi="Times New Roman" w:cs="Times New Roman"/>
          <w:sz w:val="24"/>
          <w:szCs w:val="24"/>
        </w:rPr>
      </w:pPr>
      <w:r w:rsidRPr="009F2051">
        <w:rPr>
          <w:rFonts w:ascii="Times New Roman" w:hAnsi="Times New Roman" w:cs="Times New Roman"/>
          <w:sz w:val="24"/>
          <w:szCs w:val="24"/>
        </w:rPr>
        <w:t>Groupe 2 : Equipes Sfax + Zarzis</w:t>
      </w:r>
    </w:p>
    <w:p w14:paraId="0D5AE8C7" w14:textId="1DCA0BFC" w:rsidR="002C741A" w:rsidRPr="001E56F1" w:rsidRDefault="002C741A" w:rsidP="001E56F1">
      <w:pPr>
        <w:pStyle w:val="Paragraphedeliste"/>
        <w:numPr>
          <w:ilvl w:val="1"/>
          <w:numId w:val="19"/>
        </w:numPr>
        <w:spacing w:after="0"/>
        <w:jc w:val="both"/>
        <w:rPr>
          <w:rFonts w:ascii="Times New Roman" w:hAnsi="Times New Roman" w:cs="Times New Roman"/>
          <w:sz w:val="24"/>
          <w:szCs w:val="24"/>
        </w:rPr>
      </w:pPr>
      <w:r>
        <w:rPr>
          <w:rFonts w:ascii="Times New Roman" w:hAnsi="Times New Roman" w:cs="Times New Roman"/>
          <w:sz w:val="24"/>
          <w:szCs w:val="24"/>
        </w:rPr>
        <w:t>Groupe 3 : partenaires de la société civile [à confirmer, selon besoins]</w:t>
      </w:r>
    </w:p>
    <w:p w14:paraId="6FB18AC8" w14:textId="5D820FD7" w:rsidR="1ED0808C" w:rsidRPr="004720AF" w:rsidRDefault="6B9D2E52" w:rsidP="1ED0808C">
      <w:pPr>
        <w:spacing w:beforeAutospacing="1" w:afterAutospacing="1" w:line="240" w:lineRule="auto"/>
        <w:jc w:val="both"/>
        <w:rPr>
          <w:rFonts w:ascii="Times New Roman" w:eastAsia="Times New Roman" w:hAnsi="Times New Roman" w:cs="Times New Roman"/>
          <w:b/>
          <w:bCs/>
          <w:color w:val="0070C0"/>
          <w:sz w:val="28"/>
          <w:szCs w:val="28"/>
          <w:lang w:eastAsia="fr-FR"/>
        </w:rPr>
      </w:pPr>
      <w:r w:rsidRPr="25A34CA0">
        <w:rPr>
          <w:rFonts w:ascii="Times New Roman" w:eastAsia="Times New Roman" w:hAnsi="Times New Roman" w:cs="Times New Roman"/>
          <w:b/>
          <w:bCs/>
          <w:color w:val="0070C0"/>
          <w:sz w:val="28"/>
          <w:szCs w:val="28"/>
          <w:lang w:eastAsia="fr-FR"/>
        </w:rPr>
        <w:t>5</w:t>
      </w:r>
      <w:r w:rsidR="7042EFF5" w:rsidRPr="25A34CA0">
        <w:rPr>
          <w:rFonts w:ascii="Times New Roman" w:eastAsia="Times New Roman" w:hAnsi="Times New Roman" w:cs="Times New Roman"/>
          <w:b/>
          <w:bCs/>
          <w:color w:val="0070C0"/>
          <w:sz w:val="28"/>
          <w:szCs w:val="28"/>
          <w:lang w:eastAsia="fr-FR"/>
        </w:rPr>
        <w:t>. Livrables de la mission :</w:t>
      </w:r>
    </w:p>
    <w:p w14:paraId="0B13D3EF" w14:textId="5CB151C4" w:rsidR="4EE74B0C" w:rsidRDefault="63F59664" w:rsidP="009F2051">
      <w:pPr>
        <w:spacing w:beforeAutospacing="1" w:afterAutospacing="1" w:line="240" w:lineRule="auto"/>
        <w:jc w:val="both"/>
        <w:rPr>
          <w:rFonts w:ascii="Times New Roman" w:eastAsia="Times New Roman" w:hAnsi="Times New Roman" w:cs="Times New Roman"/>
          <w:sz w:val="24"/>
          <w:szCs w:val="24"/>
          <w:lang w:eastAsia="fr-FR"/>
        </w:rPr>
      </w:pPr>
      <w:r w:rsidRPr="25A34CA0">
        <w:rPr>
          <w:rFonts w:ascii="Times New Roman" w:eastAsia="Times New Roman" w:hAnsi="Times New Roman" w:cs="Times New Roman"/>
          <w:sz w:val="24"/>
          <w:szCs w:val="24"/>
          <w:lang w:eastAsia="fr-FR"/>
        </w:rPr>
        <w:t xml:space="preserve">Dans le cadre de cette consultance, il est attendu </w:t>
      </w:r>
      <w:r w:rsidR="009F2051">
        <w:rPr>
          <w:rFonts w:ascii="Times New Roman" w:eastAsia="Times New Roman" w:hAnsi="Times New Roman" w:cs="Times New Roman"/>
          <w:sz w:val="24"/>
          <w:szCs w:val="24"/>
          <w:lang w:eastAsia="fr-FR"/>
        </w:rPr>
        <w:t>comme livrables :</w:t>
      </w:r>
    </w:p>
    <w:p w14:paraId="603F1EDE" w14:textId="54E064A8" w:rsidR="009F2051" w:rsidRDefault="009F2051" w:rsidP="009F2051">
      <w:pPr>
        <w:spacing w:beforeAutospacing="1"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Livrable 1 : Une note méthodologique détaillée accompagnée d’un agenda </w:t>
      </w:r>
    </w:p>
    <w:p w14:paraId="04DDE8FA" w14:textId="52207B75" w:rsidR="009F2051" w:rsidRPr="004720AF" w:rsidRDefault="009F2051" w:rsidP="009F2051">
      <w:pPr>
        <w:spacing w:beforeAutospacing="1"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Livrable 2 : Un rapport de fin de mission</w:t>
      </w:r>
    </w:p>
    <w:p w14:paraId="1D9BA520" w14:textId="61A6A41D" w:rsidR="1ED0808C" w:rsidRPr="004720AF" w:rsidRDefault="181DB2E5" w:rsidP="1ED0808C">
      <w:pPr>
        <w:spacing w:beforeAutospacing="1" w:afterAutospacing="1" w:line="240" w:lineRule="auto"/>
        <w:jc w:val="both"/>
        <w:rPr>
          <w:rFonts w:ascii="Times New Roman" w:eastAsia="Times New Roman" w:hAnsi="Times New Roman" w:cs="Times New Roman"/>
          <w:b/>
          <w:bCs/>
          <w:color w:val="0070C0"/>
          <w:sz w:val="28"/>
          <w:szCs w:val="28"/>
          <w:lang w:eastAsia="fr-FR"/>
        </w:rPr>
      </w:pPr>
      <w:r w:rsidRPr="25A34CA0">
        <w:rPr>
          <w:rFonts w:ascii="Times New Roman" w:eastAsia="Times New Roman" w:hAnsi="Times New Roman" w:cs="Times New Roman"/>
          <w:b/>
          <w:bCs/>
          <w:color w:val="0070C0"/>
          <w:sz w:val="28"/>
          <w:szCs w:val="28"/>
          <w:lang w:eastAsia="fr-FR"/>
        </w:rPr>
        <w:t>6</w:t>
      </w:r>
      <w:r w:rsidR="7042EFF5" w:rsidRPr="25A34CA0">
        <w:rPr>
          <w:rFonts w:ascii="Times New Roman" w:eastAsia="Times New Roman" w:hAnsi="Times New Roman" w:cs="Times New Roman"/>
          <w:b/>
          <w:bCs/>
          <w:color w:val="0070C0"/>
          <w:sz w:val="28"/>
          <w:szCs w:val="28"/>
          <w:lang w:eastAsia="fr-FR"/>
        </w:rPr>
        <w:t xml:space="preserve">. Profil du/de la </w:t>
      </w:r>
      <w:proofErr w:type="spellStart"/>
      <w:r w:rsidR="7042EFF5" w:rsidRPr="25A34CA0">
        <w:rPr>
          <w:rFonts w:ascii="Times New Roman" w:eastAsia="Times New Roman" w:hAnsi="Times New Roman" w:cs="Times New Roman"/>
          <w:b/>
          <w:bCs/>
          <w:color w:val="0070C0"/>
          <w:sz w:val="28"/>
          <w:szCs w:val="28"/>
          <w:lang w:eastAsia="fr-FR"/>
        </w:rPr>
        <w:t>consultant.e</w:t>
      </w:r>
      <w:proofErr w:type="spellEnd"/>
      <w:r w:rsidR="6413B5CB" w:rsidRPr="25A34CA0">
        <w:rPr>
          <w:rFonts w:ascii="Times New Roman" w:eastAsia="Times New Roman" w:hAnsi="Times New Roman" w:cs="Times New Roman"/>
          <w:b/>
          <w:bCs/>
          <w:color w:val="0070C0"/>
          <w:sz w:val="28"/>
          <w:szCs w:val="28"/>
          <w:lang w:eastAsia="fr-FR"/>
        </w:rPr>
        <w:t xml:space="preserve"> :</w:t>
      </w:r>
    </w:p>
    <w:p w14:paraId="1B81F9DD" w14:textId="3315D0BB" w:rsidR="1ED0808C" w:rsidRDefault="009F2051" w:rsidP="004720AF">
      <w:pPr>
        <w:pStyle w:val="Paragraphedeliste"/>
        <w:numPr>
          <w:ilvl w:val="0"/>
          <w:numId w:val="18"/>
        </w:numPr>
        <w:spacing w:beforeAutospacing="1"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Psychologue clinicien.ne ou psychothérapeute</w:t>
      </w:r>
    </w:p>
    <w:p w14:paraId="54231AF0" w14:textId="36905E50" w:rsidR="009F2051" w:rsidRDefault="009F2051" w:rsidP="009F2051">
      <w:pPr>
        <w:pStyle w:val="Paragraphedeliste"/>
        <w:numPr>
          <w:ilvl w:val="0"/>
          <w:numId w:val="18"/>
        </w:numPr>
        <w:spacing w:beforeAutospacing="1"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maitrise du français et de l’arabe tunisien est requise</w:t>
      </w:r>
    </w:p>
    <w:p w14:paraId="4489F5A0" w14:textId="77777777" w:rsidR="001E56F1" w:rsidRPr="009F2051" w:rsidRDefault="001E56F1" w:rsidP="001E56F1">
      <w:pPr>
        <w:pStyle w:val="Paragraphedeliste"/>
        <w:numPr>
          <w:ilvl w:val="0"/>
          <w:numId w:val="18"/>
        </w:numPr>
        <w:spacing w:after="0"/>
        <w:jc w:val="both"/>
        <w:rPr>
          <w:rFonts w:ascii="Times New Roman" w:hAnsi="Times New Roman" w:cs="Times New Roman"/>
          <w:sz w:val="24"/>
          <w:szCs w:val="24"/>
        </w:rPr>
      </w:pPr>
      <w:r w:rsidRPr="009F2051">
        <w:rPr>
          <w:rFonts w:ascii="Times New Roman" w:hAnsi="Times New Roman" w:cs="Times New Roman"/>
          <w:sz w:val="24"/>
          <w:szCs w:val="24"/>
        </w:rPr>
        <w:t>Expériences dans la supervision des équipes soignantes et dans l’analyse des pratiques</w:t>
      </w:r>
    </w:p>
    <w:p w14:paraId="050F6ADE" w14:textId="5A9B37B7" w:rsidR="001E56F1" w:rsidRDefault="001E56F1" w:rsidP="001E56F1">
      <w:pPr>
        <w:pStyle w:val="Paragraphedeliste"/>
        <w:numPr>
          <w:ilvl w:val="0"/>
          <w:numId w:val="18"/>
        </w:numPr>
        <w:spacing w:after="0"/>
        <w:jc w:val="both"/>
        <w:rPr>
          <w:rFonts w:ascii="Times New Roman" w:hAnsi="Times New Roman" w:cs="Times New Roman"/>
          <w:sz w:val="24"/>
          <w:szCs w:val="24"/>
        </w:rPr>
      </w:pPr>
      <w:r w:rsidRPr="009F2051">
        <w:rPr>
          <w:rFonts w:ascii="Times New Roman" w:hAnsi="Times New Roman" w:cs="Times New Roman"/>
          <w:sz w:val="24"/>
          <w:szCs w:val="24"/>
        </w:rPr>
        <w:t>Expérience avec une public cible précaris</w:t>
      </w:r>
      <w:r>
        <w:rPr>
          <w:rFonts w:ascii="Times New Roman" w:hAnsi="Times New Roman" w:cs="Times New Roman"/>
          <w:sz w:val="24"/>
          <w:szCs w:val="24"/>
        </w:rPr>
        <w:t>é</w:t>
      </w:r>
    </w:p>
    <w:p w14:paraId="399D212F" w14:textId="77777777" w:rsidR="001E56F1" w:rsidRPr="001E56F1" w:rsidRDefault="001E56F1" w:rsidP="001E56F1">
      <w:pPr>
        <w:pStyle w:val="Paragraphedeliste"/>
        <w:spacing w:after="0"/>
        <w:jc w:val="both"/>
        <w:rPr>
          <w:rFonts w:ascii="Times New Roman" w:hAnsi="Times New Roman" w:cs="Times New Roman"/>
          <w:sz w:val="24"/>
          <w:szCs w:val="24"/>
        </w:rPr>
      </w:pPr>
    </w:p>
    <w:p w14:paraId="3496D272" w14:textId="27F76F73" w:rsidR="00E06562" w:rsidRPr="00773F28" w:rsidRDefault="6FED66F7" w:rsidP="25A34CA0">
      <w:pPr>
        <w:jc w:val="both"/>
        <w:rPr>
          <w:rFonts w:ascii="Times New Roman" w:eastAsia="Times New Roman" w:hAnsi="Times New Roman" w:cs="Times New Roman"/>
          <w:b/>
          <w:bCs/>
          <w:color w:val="0070C0"/>
          <w:sz w:val="24"/>
          <w:szCs w:val="24"/>
          <w:lang w:eastAsia="fr-FR"/>
        </w:rPr>
      </w:pPr>
      <w:r w:rsidRPr="00773F28">
        <w:rPr>
          <w:rFonts w:ascii="Times New Roman" w:eastAsia="Times New Roman" w:hAnsi="Times New Roman" w:cs="Times New Roman"/>
          <w:b/>
          <w:bCs/>
          <w:color w:val="0070C0"/>
          <w:sz w:val="24"/>
          <w:szCs w:val="24"/>
          <w:lang w:eastAsia="fr-FR"/>
        </w:rPr>
        <w:t>7</w:t>
      </w:r>
      <w:r w:rsidR="5D70D1D3" w:rsidRPr="00773F28">
        <w:rPr>
          <w:rFonts w:ascii="Times New Roman" w:eastAsia="Times New Roman" w:hAnsi="Times New Roman" w:cs="Times New Roman"/>
          <w:b/>
          <w:bCs/>
          <w:color w:val="0070C0"/>
          <w:kern w:val="0"/>
          <w:sz w:val="24"/>
          <w:szCs w:val="24"/>
          <w:lang w:eastAsia="fr-FR"/>
          <w14:ligatures w14:val="none"/>
        </w:rPr>
        <w:t>. Calendrier</w:t>
      </w:r>
      <w:r w:rsidR="615B95D6" w:rsidRPr="00773F28">
        <w:rPr>
          <w:rFonts w:ascii="Times New Roman" w:eastAsia="Times New Roman" w:hAnsi="Times New Roman" w:cs="Times New Roman"/>
          <w:b/>
          <w:bCs/>
          <w:color w:val="0070C0"/>
          <w:kern w:val="0"/>
          <w:sz w:val="24"/>
          <w:szCs w:val="24"/>
          <w:lang w:eastAsia="fr-FR"/>
          <w14:ligatures w14:val="none"/>
        </w:rPr>
        <w:t xml:space="preserve"> de la mission</w:t>
      </w:r>
      <w:r w:rsidR="203A59F8" w:rsidRPr="00773F28">
        <w:rPr>
          <w:rFonts w:ascii="Times New Roman" w:eastAsia="Times New Roman" w:hAnsi="Times New Roman" w:cs="Times New Roman"/>
          <w:b/>
          <w:bCs/>
          <w:color w:val="0070C0"/>
          <w:kern w:val="0"/>
          <w:sz w:val="24"/>
          <w:szCs w:val="24"/>
          <w:lang w:eastAsia="fr-FR"/>
          <w14:ligatures w14:val="none"/>
        </w:rPr>
        <w:t xml:space="preserve"> </w:t>
      </w:r>
      <w:r w:rsidR="615B95D6" w:rsidRPr="00773F28">
        <w:rPr>
          <w:rFonts w:ascii="Times New Roman" w:eastAsia="Times New Roman" w:hAnsi="Times New Roman" w:cs="Times New Roman"/>
          <w:b/>
          <w:bCs/>
          <w:color w:val="0070C0"/>
          <w:kern w:val="0"/>
          <w:sz w:val="24"/>
          <w:szCs w:val="24"/>
          <w:lang w:eastAsia="fr-FR"/>
          <w14:ligatures w14:val="none"/>
        </w:rPr>
        <w:t>:</w:t>
      </w:r>
    </w:p>
    <w:p w14:paraId="0AC8E0D7" w14:textId="63C0840E" w:rsidR="00E06562" w:rsidRDefault="7FF01E54" w:rsidP="25A34CA0">
      <w:pPr>
        <w:jc w:val="both"/>
        <w:rPr>
          <w:rFonts w:ascii="Times New Roman" w:eastAsia="Times New Roman" w:hAnsi="Times New Roman" w:cs="Times New Roman"/>
          <w:sz w:val="24"/>
          <w:szCs w:val="24"/>
        </w:rPr>
      </w:pPr>
      <w:r w:rsidRPr="3FA8DED2">
        <w:rPr>
          <w:rFonts w:ascii="Times New Roman" w:eastAsia="Times New Roman" w:hAnsi="Times New Roman" w:cs="Times New Roman"/>
          <w:sz w:val="24"/>
          <w:szCs w:val="24"/>
        </w:rPr>
        <w:t xml:space="preserve">La mission se déroulera entre </w:t>
      </w:r>
      <w:r w:rsidR="009F2051">
        <w:rPr>
          <w:rFonts w:ascii="Times New Roman" w:eastAsia="Times New Roman" w:hAnsi="Times New Roman" w:cs="Times New Roman"/>
          <w:sz w:val="24"/>
          <w:szCs w:val="24"/>
        </w:rPr>
        <w:t>septembre</w:t>
      </w:r>
      <w:r w:rsidRPr="3FA8DED2">
        <w:rPr>
          <w:rFonts w:ascii="Times New Roman" w:eastAsia="Times New Roman" w:hAnsi="Times New Roman" w:cs="Times New Roman"/>
          <w:sz w:val="24"/>
          <w:szCs w:val="24"/>
        </w:rPr>
        <w:t xml:space="preserve"> </w:t>
      </w:r>
      <w:r w:rsidR="009F2051">
        <w:rPr>
          <w:rFonts w:ascii="Times New Roman" w:eastAsia="Times New Roman" w:hAnsi="Times New Roman" w:cs="Times New Roman"/>
          <w:sz w:val="24"/>
          <w:szCs w:val="24"/>
        </w:rPr>
        <w:t xml:space="preserve">et décembre </w:t>
      </w:r>
      <w:r w:rsidRPr="3FA8DED2">
        <w:rPr>
          <w:rFonts w:ascii="Times New Roman" w:eastAsia="Times New Roman" w:hAnsi="Times New Roman" w:cs="Times New Roman"/>
          <w:sz w:val="24"/>
          <w:szCs w:val="24"/>
        </w:rPr>
        <w:t xml:space="preserve">2024, avec un total de </w:t>
      </w:r>
      <w:r w:rsidR="002C741A">
        <w:rPr>
          <w:rFonts w:ascii="Times New Roman" w:eastAsia="Times New Roman" w:hAnsi="Times New Roman" w:cs="Times New Roman"/>
          <w:sz w:val="24"/>
          <w:szCs w:val="24"/>
        </w:rPr>
        <w:t xml:space="preserve">10 à </w:t>
      </w:r>
      <w:r w:rsidR="009F2051">
        <w:rPr>
          <w:rFonts w:ascii="Times New Roman" w:eastAsia="Times New Roman" w:hAnsi="Times New Roman" w:cs="Times New Roman"/>
          <w:sz w:val="24"/>
          <w:szCs w:val="24"/>
        </w:rPr>
        <w:t>12</w:t>
      </w:r>
      <w:r w:rsidRPr="3FA8DED2">
        <w:rPr>
          <w:rFonts w:ascii="Times New Roman" w:eastAsia="Times New Roman" w:hAnsi="Times New Roman" w:cs="Times New Roman"/>
          <w:sz w:val="24"/>
          <w:szCs w:val="24"/>
        </w:rPr>
        <w:t xml:space="preserve"> jour</w:t>
      </w:r>
      <w:r w:rsidR="37F3F167" w:rsidRPr="3FA8DED2">
        <w:rPr>
          <w:rFonts w:ascii="Times New Roman" w:eastAsia="Times New Roman" w:hAnsi="Times New Roman" w:cs="Times New Roman"/>
          <w:sz w:val="24"/>
          <w:szCs w:val="24"/>
        </w:rPr>
        <w:t>s</w:t>
      </w:r>
      <w:r w:rsidRPr="3FA8DED2">
        <w:rPr>
          <w:rFonts w:ascii="Times New Roman" w:eastAsia="Times New Roman" w:hAnsi="Times New Roman" w:cs="Times New Roman"/>
          <w:sz w:val="24"/>
          <w:szCs w:val="24"/>
        </w:rPr>
        <w:t xml:space="preserve"> travaillé</w:t>
      </w:r>
      <w:r w:rsidR="1169A905" w:rsidRPr="3FA8DED2">
        <w:rPr>
          <w:rFonts w:ascii="Times New Roman" w:eastAsia="Times New Roman" w:hAnsi="Times New Roman" w:cs="Times New Roman"/>
          <w:sz w:val="24"/>
          <w:szCs w:val="24"/>
        </w:rPr>
        <w:t>s</w:t>
      </w:r>
      <w:r w:rsidR="009F2051">
        <w:rPr>
          <w:rFonts w:ascii="Times New Roman" w:eastAsia="Times New Roman" w:hAnsi="Times New Roman" w:cs="Times New Roman"/>
          <w:sz w:val="24"/>
          <w:szCs w:val="24"/>
        </w:rPr>
        <w:t xml:space="preserve"> répartis comme suit :</w:t>
      </w:r>
    </w:p>
    <w:tbl>
      <w:tblPr>
        <w:tblStyle w:val="Grilledutableau"/>
        <w:tblW w:w="0" w:type="auto"/>
        <w:tblLook w:val="04A0" w:firstRow="1" w:lastRow="0" w:firstColumn="1" w:lastColumn="0" w:noHBand="0" w:noVBand="1"/>
      </w:tblPr>
      <w:tblGrid>
        <w:gridCol w:w="5098"/>
        <w:gridCol w:w="3964"/>
      </w:tblGrid>
      <w:tr w:rsidR="009F2051" w14:paraId="5DA4C956" w14:textId="77777777" w:rsidTr="00317DCA">
        <w:tc>
          <w:tcPr>
            <w:tcW w:w="5098" w:type="dxa"/>
          </w:tcPr>
          <w:p w14:paraId="4E40483F" w14:textId="456941AB" w:rsidR="009F2051" w:rsidRDefault="009F2051" w:rsidP="25A34C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Cadrage de la mission et identification des besoins</w:t>
            </w:r>
          </w:p>
        </w:tc>
        <w:tc>
          <w:tcPr>
            <w:tcW w:w="3964" w:type="dxa"/>
          </w:tcPr>
          <w:p w14:paraId="13206A90" w14:textId="1DA276A0" w:rsidR="009F2051" w:rsidRDefault="002C741A" w:rsidP="25A34C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01 </w:t>
            </w:r>
            <w:r w:rsidR="009F2051">
              <w:rPr>
                <w:rFonts w:ascii="Times New Roman" w:eastAsia="Times New Roman" w:hAnsi="Times New Roman" w:cs="Times New Roman"/>
                <w:sz w:val="24"/>
                <w:szCs w:val="24"/>
              </w:rPr>
              <w:t>jour</w:t>
            </w:r>
          </w:p>
        </w:tc>
      </w:tr>
      <w:tr w:rsidR="009F2051" w14:paraId="1DBF1B55" w14:textId="77777777" w:rsidTr="00317DCA">
        <w:tc>
          <w:tcPr>
            <w:tcW w:w="5098" w:type="dxa"/>
          </w:tcPr>
          <w:p w14:paraId="15CCDCD5" w14:textId="0E70CB59" w:rsidR="009F2051" w:rsidRDefault="009F2051" w:rsidP="25A34C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Sessions de soutien psychosocial</w:t>
            </w:r>
          </w:p>
        </w:tc>
        <w:tc>
          <w:tcPr>
            <w:tcW w:w="3964" w:type="dxa"/>
          </w:tcPr>
          <w:p w14:paraId="6F40A321" w14:textId="1E2A5DE5" w:rsidR="009F2051" w:rsidRDefault="009F2051" w:rsidP="25A34C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08 </w:t>
            </w:r>
            <w:r w:rsidR="002C741A">
              <w:rPr>
                <w:rFonts w:ascii="Times New Roman" w:eastAsia="Times New Roman" w:hAnsi="Times New Roman" w:cs="Times New Roman"/>
                <w:sz w:val="24"/>
                <w:szCs w:val="24"/>
              </w:rPr>
              <w:t xml:space="preserve">à 10 </w:t>
            </w:r>
            <w:r>
              <w:rPr>
                <w:rFonts w:ascii="Times New Roman" w:eastAsia="Times New Roman" w:hAnsi="Times New Roman" w:cs="Times New Roman"/>
                <w:sz w:val="24"/>
                <w:szCs w:val="24"/>
              </w:rPr>
              <w:t>jours</w:t>
            </w:r>
          </w:p>
        </w:tc>
      </w:tr>
      <w:tr w:rsidR="009F2051" w14:paraId="7CE12FD3" w14:textId="77777777" w:rsidTr="00317DCA">
        <w:tc>
          <w:tcPr>
            <w:tcW w:w="5098" w:type="dxa"/>
          </w:tcPr>
          <w:p w14:paraId="4788468C" w14:textId="17800DEF" w:rsidR="009F2051" w:rsidRDefault="009F2051" w:rsidP="25A34C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Rapport final de la mission</w:t>
            </w:r>
          </w:p>
        </w:tc>
        <w:tc>
          <w:tcPr>
            <w:tcW w:w="3964" w:type="dxa"/>
          </w:tcPr>
          <w:p w14:paraId="52074B50" w14:textId="5AA7C850" w:rsidR="009F2051" w:rsidRDefault="002C741A" w:rsidP="25A34C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01 </w:t>
            </w:r>
            <w:r w:rsidR="009F2051">
              <w:rPr>
                <w:rFonts w:ascii="Times New Roman" w:eastAsia="Times New Roman" w:hAnsi="Times New Roman" w:cs="Times New Roman"/>
                <w:sz w:val="24"/>
                <w:szCs w:val="24"/>
              </w:rPr>
              <w:t>jour</w:t>
            </w:r>
          </w:p>
        </w:tc>
      </w:tr>
    </w:tbl>
    <w:p w14:paraId="1E857414" w14:textId="77777777" w:rsidR="00461729" w:rsidRDefault="00461729" w:rsidP="25A34CA0">
      <w:pPr>
        <w:jc w:val="both"/>
        <w:rPr>
          <w:rFonts w:ascii="Times New Roman" w:eastAsia="Times New Roman" w:hAnsi="Times New Roman" w:cs="Times New Roman"/>
          <w:sz w:val="24"/>
          <w:szCs w:val="24"/>
        </w:rPr>
      </w:pPr>
    </w:p>
    <w:p w14:paraId="1B3B6C07" w14:textId="358DDDDF" w:rsidR="25A34CA0" w:rsidRDefault="7FF01E54" w:rsidP="25A34CA0">
      <w:pPr>
        <w:jc w:val="both"/>
        <w:rPr>
          <w:rFonts w:ascii="Times New Roman" w:eastAsia="Times New Roman" w:hAnsi="Times New Roman" w:cs="Times New Roman"/>
          <w:sz w:val="24"/>
          <w:szCs w:val="24"/>
        </w:rPr>
      </w:pPr>
      <w:r w:rsidRPr="25A34CA0">
        <w:rPr>
          <w:rFonts w:ascii="Times New Roman" w:eastAsia="Times New Roman" w:hAnsi="Times New Roman" w:cs="Times New Roman"/>
          <w:sz w:val="24"/>
          <w:szCs w:val="24"/>
        </w:rPr>
        <w:t>Les candidats sont invités à soumettre une proposition de calendrier détaillé pour la mission. Cette proposition devrait inclure les dates prévues pour chaque livrable mentionné, ainsi que les principales étapes et activités associées.</w:t>
      </w:r>
    </w:p>
    <w:p w14:paraId="5854388D" w14:textId="5DB60391" w:rsidR="00404F04" w:rsidRPr="00773F28" w:rsidRDefault="69611F33" w:rsidP="708D63F0">
      <w:pPr>
        <w:jc w:val="both"/>
        <w:rPr>
          <w:rFonts w:ascii="Times New Roman" w:eastAsia="Times New Roman" w:hAnsi="Times New Roman" w:cs="Times New Roman"/>
          <w:b/>
          <w:bCs/>
          <w:color w:val="0070C0"/>
          <w:kern w:val="0"/>
          <w:sz w:val="24"/>
          <w:szCs w:val="24"/>
          <w:lang w:eastAsia="fr-FR"/>
          <w14:ligatures w14:val="none"/>
        </w:rPr>
      </w:pPr>
      <w:r w:rsidRPr="00773F28">
        <w:rPr>
          <w:rFonts w:ascii="Times New Roman" w:eastAsia="Times New Roman" w:hAnsi="Times New Roman" w:cs="Times New Roman"/>
          <w:b/>
          <w:bCs/>
          <w:color w:val="0070C0"/>
          <w:kern w:val="0"/>
          <w:sz w:val="24"/>
          <w:szCs w:val="24"/>
          <w:lang w:eastAsia="fr-FR"/>
          <w14:ligatures w14:val="none"/>
        </w:rPr>
        <w:t>8</w:t>
      </w:r>
      <w:r w:rsidR="1336BF31" w:rsidRPr="00773F28">
        <w:rPr>
          <w:rFonts w:ascii="Times New Roman" w:eastAsia="Times New Roman" w:hAnsi="Times New Roman" w:cs="Times New Roman"/>
          <w:b/>
          <w:bCs/>
          <w:color w:val="0070C0"/>
          <w:kern w:val="0"/>
          <w:sz w:val="24"/>
          <w:szCs w:val="24"/>
          <w:lang w:eastAsia="fr-FR"/>
          <w14:ligatures w14:val="none"/>
        </w:rPr>
        <w:t xml:space="preserve">. </w:t>
      </w:r>
      <w:r w:rsidR="23086D03" w:rsidRPr="25A34CA0">
        <w:rPr>
          <w:rFonts w:ascii="Times New Roman" w:eastAsia="Times New Roman" w:hAnsi="Times New Roman" w:cs="Times New Roman"/>
          <w:b/>
          <w:bCs/>
          <w:color w:val="0070C0"/>
          <w:kern w:val="0"/>
          <w:sz w:val="28"/>
          <w:szCs w:val="28"/>
          <w:lang w:eastAsia="fr-FR"/>
          <w14:ligatures w14:val="none"/>
        </w:rPr>
        <w:t xml:space="preserve">Suivi de la </w:t>
      </w:r>
      <w:r w:rsidR="1C09D9D4" w:rsidRPr="25A34CA0">
        <w:rPr>
          <w:rFonts w:ascii="Times New Roman" w:eastAsia="Times New Roman" w:hAnsi="Times New Roman" w:cs="Times New Roman"/>
          <w:b/>
          <w:bCs/>
          <w:color w:val="0070C0"/>
          <w:kern w:val="0"/>
          <w:sz w:val="28"/>
          <w:szCs w:val="28"/>
          <w:lang w:eastAsia="fr-FR"/>
          <w14:ligatures w14:val="none"/>
        </w:rPr>
        <w:t>consultance :</w:t>
      </w:r>
    </w:p>
    <w:p w14:paraId="220FC2C4" w14:textId="343335AA" w:rsidR="003240A7" w:rsidRPr="00773F28" w:rsidRDefault="003240A7" w:rsidP="009F2051">
      <w:pPr>
        <w:jc w:val="both"/>
        <w:rPr>
          <w:rFonts w:ascii="Times New Roman" w:eastAsia="Times New Roman" w:hAnsi="Times New Roman" w:cs="Times New Roman"/>
          <w:kern w:val="0"/>
          <w:sz w:val="24"/>
          <w:szCs w:val="24"/>
          <w:lang w:eastAsia="fr-FR"/>
          <w14:ligatures w14:val="none"/>
        </w:rPr>
      </w:pPr>
      <w:r w:rsidRPr="00773F28">
        <w:rPr>
          <w:rFonts w:ascii="Times New Roman" w:eastAsia="Times New Roman" w:hAnsi="Times New Roman" w:cs="Times New Roman"/>
          <w:kern w:val="0"/>
          <w:sz w:val="24"/>
          <w:szCs w:val="24"/>
          <w:lang w:eastAsia="fr-FR"/>
          <w14:ligatures w14:val="none"/>
        </w:rPr>
        <w:t xml:space="preserve">Le suivi de la consultance sera assuré par </w:t>
      </w:r>
      <w:r w:rsidR="009F2051">
        <w:rPr>
          <w:rFonts w:ascii="Times New Roman" w:eastAsia="Times New Roman" w:hAnsi="Times New Roman" w:cs="Times New Roman"/>
          <w:kern w:val="0"/>
          <w:sz w:val="24"/>
          <w:szCs w:val="24"/>
          <w:lang w:eastAsia="fr-FR"/>
          <w14:ligatures w14:val="none"/>
        </w:rPr>
        <w:t xml:space="preserve">le/la </w:t>
      </w:r>
      <w:proofErr w:type="spellStart"/>
      <w:r w:rsidR="009F2051">
        <w:rPr>
          <w:rFonts w:ascii="Times New Roman" w:eastAsia="Times New Roman" w:hAnsi="Times New Roman" w:cs="Times New Roman"/>
          <w:kern w:val="0"/>
          <w:sz w:val="24"/>
          <w:szCs w:val="24"/>
          <w:lang w:eastAsia="fr-FR"/>
          <w14:ligatures w14:val="none"/>
        </w:rPr>
        <w:t>coordinateur.trice</w:t>
      </w:r>
      <w:proofErr w:type="spellEnd"/>
      <w:r w:rsidR="009F2051">
        <w:rPr>
          <w:rFonts w:ascii="Times New Roman" w:eastAsia="Times New Roman" w:hAnsi="Times New Roman" w:cs="Times New Roman"/>
          <w:kern w:val="0"/>
          <w:sz w:val="24"/>
          <w:szCs w:val="24"/>
          <w:lang w:eastAsia="fr-FR"/>
          <w14:ligatures w14:val="none"/>
        </w:rPr>
        <w:t xml:space="preserve"> du programme « Personnes en Grande Vulnérabilité » avec l’appui des responsables d’activités et de la superviseure SMSPS de MdM Belgique en Tunisie.</w:t>
      </w:r>
    </w:p>
    <w:p w14:paraId="02025176" w14:textId="02EB76AB" w:rsidR="00CB79CF" w:rsidRPr="00773F28" w:rsidRDefault="1209966C" w:rsidP="25A34CA0">
      <w:pPr>
        <w:jc w:val="both"/>
        <w:rPr>
          <w:rFonts w:ascii="Times New Roman" w:eastAsia="Times New Roman" w:hAnsi="Times New Roman" w:cs="Times New Roman"/>
          <w:b/>
          <w:bCs/>
          <w:color w:val="0070C0"/>
          <w:kern w:val="0"/>
          <w:sz w:val="28"/>
          <w:szCs w:val="28"/>
          <w:lang w:eastAsia="fr-FR"/>
          <w14:ligatures w14:val="none"/>
        </w:rPr>
      </w:pPr>
      <w:r w:rsidRPr="25A34CA0">
        <w:rPr>
          <w:rFonts w:ascii="Times New Roman" w:eastAsia="Times New Roman" w:hAnsi="Times New Roman" w:cs="Times New Roman"/>
          <w:b/>
          <w:bCs/>
          <w:color w:val="0070C0"/>
          <w:kern w:val="0"/>
          <w:sz w:val="28"/>
          <w:szCs w:val="28"/>
          <w:lang w:eastAsia="fr-FR"/>
          <w14:ligatures w14:val="none"/>
        </w:rPr>
        <w:t>9</w:t>
      </w:r>
      <w:r w:rsidR="419C3611" w:rsidRPr="25A34CA0">
        <w:rPr>
          <w:rFonts w:ascii="Times New Roman" w:eastAsia="Times New Roman" w:hAnsi="Times New Roman" w:cs="Times New Roman"/>
          <w:b/>
          <w:bCs/>
          <w:color w:val="0070C0"/>
          <w:kern w:val="0"/>
          <w:sz w:val="28"/>
          <w:szCs w:val="28"/>
          <w:lang w:eastAsia="fr-FR"/>
          <w14:ligatures w14:val="none"/>
        </w:rPr>
        <w:t>. Dossier de candidature et proc</w:t>
      </w:r>
      <w:r w:rsidR="7824E8F4" w:rsidRPr="25A34CA0">
        <w:rPr>
          <w:rFonts w:ascii="Times New Roman" w:eastAsia="Times New Roman" w:hAnsi="Times New Roman" w:cs="Times New Roman"/>
          <w:b/>
          <w:bCs/>
          <w:color w:val="0070C0"/>
          <w:kern w:val="0"/>
          <w:sz w:val="28"/>
          <w:szCs w:val="28"/>
          <w:lang w:eastAsia="fr-FR"/>
          <w14:ligatures w14:val="none"/>
        </w:rPr>
        <w:t>édures de soumission de l’offre</w:t>
      </w:r>
    </w:p>
    <w:p w14:paraId="5A2A65FC" w14:textId="77777777" w:rsidR="00A46114" w:rsidRPr="00A46114" w:rsidRDefault="00A46114" w:rsidP="00A46114">
      <w:pPr>
        <w:shd w:val="clear" w:color="auto" w:fill="FFFFFF"/>
        <w:spacing w:after="150" w:line="240" w:lineRule="auto"/>
        <w:rPr>
          <w:rFonts w:ascii="Times New Roman" w:eastAsia="Times New Roman" w:hAnsi="Times New Roman" w:cs="Times New Roman"/>
          <w:color w:val="333333"/>
          <w:kern w:val="0"/>
          <w:sz w:val="24"/>
          <w:szCs w:val="24"/>
          <w14:ligatures w14:val="none"/>
        </w:rPr>
      </w:pPr>
      <w:r w:rsidRPr="00A46114">
        <w:rPr>
          <w:rFonts w:ascii="Times New Roman" w:eastAsia="Times New Roman" w:hAnsi="Times New Roman" w:cs="Times New Roman"/>
          <w:color w:val="333333"/>
          <w:kern w:val="0"/>
          <w:sz w:val="24"/>
          <w:szCs w:val="24"/>
          <w14:ligatures w14:val="none"/>
        </w:rPr>
        <w:t>Le dossier de candidature devra comprendre </w:t>
      </w:r>
      <w:r w:rsidRPr="00A46114">
        <w:rPr>
          <w:rFonts w:ascii="Times New Roman" w:eastAsia="Times New Roman" w:hAnsi="Times New Roman" w:cs="Times New Roman"/>
          <w:b/>
          <w:bCs/>
          <w:color w:val="333333"/>
          <w:kern w:val="0"/>
          <w:sz w:val="24"/>
          <w:szCs w:val="24"/>
          <w14:ligatures w14:val="none"/>
        </w:rPr>
        <w:t>une offre technique </w:t>
      </w:r>
      <w:r w:rsidRPr="00A46114">
        <w:rPr>
          <w:rFonts w:ascii="Times New Roman" w:eastAsia="Times New Roman" w:hAnsi="Times New Roman" w:cs="Times New Roman"/>
          <w:color w:val="333333"/>
          <w:kern w:val="0"/>
          <w:sz w:val="24"/>
          <w:szCs w:val="24"/>
          <w14:ligatures w14:val="none"/>
        </w:rPr>
        <w:t>et </w:t>
      </w:r>
      <w:r w:rsidRPr="00A46114">
        <w:rPr>
          <w:rFonts w:ascii="Times New Roman" w:eastAsia="Times New Roman" w:hAnsi="Times New Roman" w:cs="Times New Roman"/>
          <w:b/>
          <w:bCs/>
          <w:color w:val="333333"/>
          <w:kern w:val="0"/>
          <w:sz w:val="24"/>
          <w:szCs w:val="24"/>
          <w14:ligatures w14:val="none"/>
        </w:rPr>
        <w:t>une offre financière </w:t>
      </w:r>
    </w:p>
    <w:p w14:paraId="27976D55" w14:textId="71BC8A37" w:rsidR="00A46114" w:rsidRPr="00A46114" w:rsidRDefault="00A46114" w:rsidP="00A46114">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14:ligatures w14:val="none"/>
        </w:rPr>
      </w:pPr>
      <w:r w:rsidRPr="00A46114">
        <w:rPr>
          <w:rFonts w:ascii="Times New Roman" w:eastAsia="Times New Roman" w:hAnsi="Times New Roman" w:cs="Times New Roman"/>
          <w:color w:val="333333"/>
          <w:kern w:val="0"/>
          <w:sz w:val="24"/>
          <w:szCs w:val="24"/>
          <w14:ligatures w14:val="none"/>
        </w:rPr>
        <w:t>L’</w:t>
      </w:r>
      <w:r w:rsidRPr="00A46114">
        <w:rPr>
          <w:rFonts w:ascii="Times New Roman" w:eastAsia="Times New Roman" w:hAnsi="Times New Roman" w:cs="Times New Roman"/>
          <w:b/>
          <w:bCs/>
          <w:color w:val="333333"/>
          <w:kern w:val="0"/>
          <w:sz w:val="24"/>
          <w:szCs w:val="24"/>
          <w14:ligatures w14:val="none"/>
        </w:rPr>
        <w:t>offre technique </w:t>
      </w:r>
      <w:r w:rsidRPr="00A46114">
        <w:rPr>
          <w:rFonts w:ascii="Times New Roman" w:eastAsia="Times New Roman" w:hAnsi="Times New Roman" w:cs="Times New Roman"/>
          <w:color w:val="333333"/>
          <w:kern w:val="0"/>
          <w:sz w:val="24"/>
          <w:szCs w:val="24"/>
          <w14:ligatures w14:val="none"/>
        </w:rPr>
        <w:t xml:space="preserve">droit comprendre la </w:t>
      </w:r>
      <w:r w:rsidR="000A738D">
        <w:rPr>
          <w:rFonts w:ascii="Times New Roman" w:eastAsia="Times New Roman" w:hAnsi="Times New Roman" w:cs="Times New Roman"/>
          <w:color w:val="333333"/>
          <w:kern w:val="0"/>
          <w:sz w:val="24"/>
          <w:szCs w:val="24"/>
          <w14:ligatures w14:val="none"/>
        </w:rPr>
        <w:t>c</w:t>
      </w:r>
      <w:r w:rsidRPr="00A46114">
        <w:rPr>
          <w:rFonts w:ascii="Times New Roman" w:eastAsia="Times New Roman" w:hAnsi="Times New Roman" w:cs="Times New Roman"/>
          <w:color w:val="333333"/>
          <w:kern w:val="0"/>
          <w:sz w:val="24"/>
          <w:szCs w:val="24"/>
          <w14:ligatures w14:val="none"/>
        </w:rPr>
        <w:t xml:space="preserve">ompréhension des présents termes de références par le </w:t>
      </w:r>
      <w:proofErr w:type="spellStart"/>
      <w:proofErr w:type="gramStart"/>
      <w:r w:rsidRPr="00A46114">
        <w:rPr>
          <w:rFonts w:ascii="Times New Roman" w:eastAsia="Times New Roman" w:hAnsi="Times New Roman" w:cs="Times New Roman"/>
          <w:color w:val="333333"/>
          <w:kern w:val="0"/>
          <w:sz w:val="24"/>
          <w:szCs w:val="24"/>
          <w14:ligatures w14:val="none"/>
        </w:rPr>
        <w:t>consultant.e</w:t>
      </w:r>
      <w:proofErr w:type="spellEnd"/>
      <w:proofErr w:type="gramEnd"/>
      <w:r w:rsidRPr="00A46114">
        <w:rPr>
          <w:rFonts w:ascii="Times New Roman" w:eastAsia="Times New Roman" w:hAnsi="Times New Roman" w:cs="Times New Roman"/>
          <w:color w:val="333333"/>
          <w:kern w:val="0"/>
          <w:sz w:val="24"/>
          <w:szCs w:val="24"/>
          <w14:ligatures w14:val="none"/>
        </w:rPr>
        <w:t>, les méthodes, approches et modalités d’accompagnement psychosocial proposées par le/la consultante, le calendrier de la mission et le CV à jour. </w:t>
      </w:r>
    </w:p>
    <w:p w14:paraId="6261974F" w14:textId="257DDA2A" w:rsidR="00EF31E3" w:rsidRPr="00A46114" w:rsidRDefault="00A46114" w:rsidP="00A46114">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14:ligatures w14:val="none"/>
        </w:rPr>
      </w:pPr>
      <w:r w:rsidRPr="00A46114">
        <w:rPr>
          <w:rFonts w:ascii="Times New Roman" w:eastAsia="Times New Roman" w:hAnsi="Times New Roman" w:cs="Times New Roman"/>
          <w:color w:val="333333"/>
          <w:kern w:val="0"/>
          <w:sz w:val="24"/>
          <w:szCs w:val="24"/>
          <w14:ligatures w14:val="none"/>
        </w:rPr>
        <w:t>L’</w:t>
      </w:r>
      <w:r w:rsidRPr="00A46114">
        <w:rPr>
          <w:rFonts w:ascii="Times New Roman" w:eastAsia="Times New Roman" w:hAnsi="Times New Roman" w:cs="Times New Roman"/>
          <w:b/>
          <w:bCs/>
          <w:color w:val="333333"/>
          <w:kern w:val="0"/>
          <w:sz w:val="24"/>
          <w:szCs w:val="24"/>
          <w14:ligatures w14:val="none"/>
        </w:rPr>
        <w:t>offre financière </w:t>
      </w:r>
      <w:r w:rsidRPr="00A46114">
        <w:rPr>
          <w:rFonts w:ascii="Times New Roman" w:eastAsia="Times New Roman" w:hAnsi="Times New Roman" w:cs="Times New Roman"/>
          <w:color w:val="333333"/>
          <w:kern w:val="0"/>
          <w:sz w:val="24"/>
          <w:szCs w:val="24"/>
          <w14:ligatures w14:val="none"/>
        </w:rPr>
        <w:t xml:space="preserve">pour la prestation, en dinars tunisiens et en brut. </w:t>
      </w:r>
      <w:r w:rsidR="7AB409BA" w:rsidRPr="00A46114">
        <w:rPr>
          <w:rFonts w:ascii="Times New Roman" w:eastAsia="Times New Roman" w:hAnsi="Times New Roman" w:cs="Times New Roman"/>
          <w:kern w:val="0"/>
          <w:sz w:val="24"/>
          <w:szCs w:val="24"/>
          <w:lang w:eastAsia="fr-FR"/>
          <w14:ligatures w14:val="none"/>
        </w:rPr>
        <w:t xml:space="preserve">À noter que les frais de déplacement, hébergement et charges relatives à la réalisation de cette mission </w:t>
      </w:r>
      <w:r w:rsidRPr="00A46114">
        <w:rPr>
          <w:rFonts w:ascii="Times New Roman" w:eastAsia="Times New Roman" w:hAnsi="Times New Roman" w:cs="Times New Roman"/>
          <w:kern w:val="0"/>
          <w:sz w:val="24"/>
          <w:szCs w:val="24"/>
          <w:lang w:eastAsia="fr-FR"/>
          <w14:ligatures w14:val="none"/>
        </w:rPr>
        <w:t xml:space="preserve">devront être compris dans l’offre </w:t>
      </w:r>
      <w:r w:rsidR="001E56F1" w:rsidRPr="00A46114">
        <w:rPr>
          <w:rFonts w:ascii="Times New Roman" w:eastAsia="Times New Roman" w:hAnsi="Times New Roman" w:cs="Times New Roman"/>
          <w:kern w:val="0"/>
          <w:sz w:val="24"/>
          <w:szCs w:val="24"/>
          <w:lang w:eastAsia="fr-FR"/>
          <w14:ligatures w14:val="none"/>
        </w:rPr>
        <w:t>financière</w:t>
      </w:r>
      <w:r w:rsidRPr="00A46114">
        <w:rPr>
          <w:rFonts w:ascii="Times New Roman" w:eastAsia="Times New Roman" w:hAnsi="Times New Roman" w:cs="Times New Roman"/>
          <w:kern w:val="0"/>
          <w:sz w:val="24"/>
          <w:szCs w:val="24"/>
          <w:lang w:eastAsia="fr-FR"/>
          <w14:ligatures w14:val="none"/>
        </w:rPr>
        <w:t>.</w:t>
      </w:r>
      <w:r w:rsidR="000A738D">
        <w:rPr>
          <w:rFonts w:ascii="Times New Roman" w:eastAsia="Times New Roman" w:hAnsi="Times New Roman" w:cs="Times New Roman"/>
          <w:kern w:val="0"/>
          <w:sz w:val="24"/>
          <w:szCs w:val="24"/>
          <w:lang w:eastAsia="fr-FR"/>
          <w14:ligatures w14:val="none"/>
        </w:rPr>
        <w:t xml:space="preserve"> L’offre doit être en TTC.</w:t>
      </w:r>
    </w:p>
    <w:p w14:paraId="4C4AB54B" w14:textId="2021E063" w:rsidR="2F44F420" w:rsidRPr="001E56F1" w:rsidRDefault="6F75A121" w:rsidP="001E56F1">
      <w:pPr>
        <w:jc w:val="both"/>
        <w:rPr>
          <w:rFonts w:ascii="Times New Roman" w:eastAsia="Times New Roman" w:hAnsi="Times New Roman" w:cs="Times New Roman"/>
          <w:b/>
          <w:bCs/>
          <w:sz w:val="24"/>
          <w:szCs w:val="24"/>
        </w:rPr>
      </w:pPr>
      <w:r w:rsidRPr="25A34CA0">
        <w:rPr>
          <w:rFonts w:ascii="Times New Roman" w:eastAsia="Calibri" w:hAnsi="Times New Roman" w:cs="Times New Roman"/>
          <w:b/>
          <w:bCs/>
          <w:sz w:val="24"/>
          <w:szCs w:val="24"/>
          <w:lang w:val="fr"/>
        </w:rPr>
        <w:t xml:space="preserve">Le dossier devra être envoyé avant le </w:t>
      </w:r>
      <w:r w:rsidR="009148FA">
        <w:rPr>
          <w:rFonts w:ascii="Times New Roman" w:eastAsia="Calibri" w:hAnsi="Times New Roman" w:cs="Times New Roman"/>
          <w:b/>
          <w:bCs/>
          <w:sz w:val="24"/>
          <w:szCs w:val="24"/>
          <w:lang w:val="fr"/>
        </w:rPr>
        <w:t>23</w:t>
      </w:r>
      <w:r w:rsidR="14EA4606" w:rsidRPr="25A34CA0">
        <w:rPr>
          <w:rFonts w:ascii="Times New Roman" w:eastAsia="Calibri" w:hAnsi="Times New Roman" w:cs="Times New Roman"/>
          <w:b/>
          <w:bCs/>
          <w:sz w:val="24"/>
          <w:szCs w:val="24"/>
          <w:lang w:val="fr"/>
        </w:rPr>
        <w:t>/</w:t>
      </w:r>
      <w:r w:rsidR="0094702E">
        <w:rPr>
          <w:rFonts w:ascii="Times New Roman" w:eastAsia="Calibri" w:hAnsi="Times New Roman" w:cs="Times New Roman"/>
          <w:b/>
          <w:bCs/>
          <w:sz w:val="24"/>
          <w:szCs w:val="24"/>
          <w:lang w:val="fr"/>
        </w:rPr>
        <w:t>10</w:t>
      </w:r>
      <w:r w:rsidR="14EA4606" w:rsidRPr="25A34CA0">
        <w:rPr>
          <w:rFonts w:ascii="Times New Roman" w:eastAsia="Calibri" w:hAnsi="Times New Roman" w:cs="Times New Roman"/>
          <w:b/>
          <w:bCs/>
          <w:sz w:val="24"/>
          <w:szCs w:val="24"/>
          <w:lang w:val="fr"/>
        </w:rPr>
        <w:t xml:space="preserve">/2024 à 23.59 </w:t>
      </w:r>
      <w:r w:rsidRPr="25A34CA0">
        <w:rPr>
          <w:rFonts w:ascii="Times New Roman" w:eastAsia="Calibri" w:hAnsi="Times New Roman" w:cs="Times New Roman"/>
          <w:b/>
          <w:bCs/>
          <w:sz w:val="24"/>
          <w:szCs w:val="24"/>
          <w:lang w:val="fr"/>
        </w:rPr>
        <w:t>à l’adresse suivante :</w:t>
      </w:r>
      <w:r w:rsidRPr="00773F28">
        <w:rPr>
          <w:rFonts w:ascii="Times New Roman" w:eastAsia="Calibri" w:hAnsi="Times New Roman" w:cs="Times New Roman"/>
          <w:b/>
          <w:bCs/>
          <w:sz w:val="24"/>
          <w:szCs w:val="24"/>
          <w:lang w:val="fr"/>
        </w:rPr>
        <w:t xml:space="preserve"> </w:t>
      </w:r>
      <w:r w:rsidRPr="00773F28">
        <w:rPr>
          <w:rFonts w:ascii="Times New Roman" w:eastAsia="Calibri" w:hAnsi="Times New Roman" w:cs="Times New Roman"/>
          <w:color w:val="0070C0"/>
          <w:sz w:val="24"/>
          <w:szCs w:val="24"/>
          <w:lang w:val="fr"/>
        </w:rPr>
        <w:t xml:space="preserve"> </w:t>
      </w:r>
      <w:hyperlink r:id="rId11" w:history="1">
        <w:r w:rsidR="00A46114" w:rsidRPr="007D18C1">
          <w:rPr>
            <w:rStyle w:val="Lienhypertexte"/>
            <w:rFonts w:ascii="Times New Roman" w:eastAsia="Calibri" w:hAnsi="Times New Roman" w:cs="Times New Roman"/>
            <w:sz w:val="24"/>
            <w:szCs w:val="24"/>
            <w:lang w:val="fr"/>
          </w:rPr>
          <w:t>recrut.mdm.tunisie</w:t>
        </w:r>
        <w:r w:rsidR="00A46114" w:rsidRPr="007D18C1">
          <w:rPr>
            <w:rStyle w:val="Lienhypertexte"/>
            <w:rFonts w:ascii="Times New Roman" w:hAnsi="Times New Roman" w:cs="Times New Roman"/>
          </w:rPr>
          <w:t>@gmail.com</w:t>
        </w:r>
      </w:hyperlink>
      <w:r w:rsidR="00A46114">
        <w:rPr>
          <w:rFonts w:ascii="Times New Roman" w:hAnsi="Times New Roman" w:cs="Times New Roman"/>
          <w:color w:val="2B579A"/>
        </w:rPr>
        <w:t xml:space="preserve"> </w:t>
      </w:r>
      <w:r w:rsidRPr="25A34CA0">
        <w:rPr>
          <w:rFonts w:ascii="Times New Roman" w:eastAsia="Calibri" w:hAnsi="Times New Roman" w:cs="Times New Roman"/>
          <w:b/>
          <w:bCs/>
          <w:sz w:val="24"/>
          <w:szCs w:val="24"/>
          <w:lang w:val="fr"/>
        </w:rPr>
        <w:t xml:space="preserve">en précisant en objet du mail </w:t>
      </w:r>
      <w:r w:rsidR="48DD08CF" w:rsidRPr="25A34CA0">
        <w:rPr>
          <w:rFonts w:ascii="Times New Roman" w:eastAsia="Calibri" w:hAnsi="Times New Roman" w:cs="Times New Roman"/>
          <w:b/>
          <w:bCs/>
          <w:sz w:val="24"/>
          <w:szCs w:val="24"/>
          <w:lang w:val="fr"/>
        </w:rPr>
        <w:t>« PGV- Consultance</w:t>
      </w:r>
      <w:r w:rsidR="48DD08CF" w:rsidRPr="00773F28">
        <w:rPr>
          <w:rFonts w:ascii="Times New Roman" w:eastAsia="Times New Roman" w:hAnsi="Times New Roman" w:cs="Times New Roman"/>
          <w:b/>
          <w:bCs/>
          <w:sz w:val="24"/>
          <w:szCs w:val="24"/>
        </w:rPr>
        <w:t xml:space="preserve"> </w:t>
      </w:r>
      <w:r w:rsidR="00A46114">
        <w:rPr>
          <w:rFonts w:ascii="Times New Roman" w:eastAsia="Times New Roman" w:hAnsi="Times New Roman" w:cs="Times New Roman"/>
          <w:b/>
          <w:bCs/>
          <w:sz w:val="24"/>
          <w:szCs w:val="24"/>
        </w:rPr>
        <w:t>staff care</w:t>
      </w:r>
      <w:r w:rsidR="48DD08CF" w:rsidRPr="00773F28">
        <w:rPr>
          <w:rFonts w:ascii="Times New Roman" w:eastAsia="Times New Roman" w:hAnsi="Times New Roman" w:cs="Times New Roman"/>
          <w:b/>
          <w:bCs/>
          <w:sz w:val="24"/>
          <w:szCs w:val="24"/>
        </w:rPr>
        <w:t>”</w:t>
      </w:r>
    </w:p>
    <w:p w14:paraId="061F24E1" w14:textId="1E41C0C6" w:rsidR="1ED0808C" w:rsidRDefault="1ED0808C" w:rsidP="1ED0808C">
      <w:pPr>
        <w:spacing w:after="0"/>
        <w:jc w:val="both"/>
        <w:rPr>
          <w:rFonts w:ascii="Times New Roman" w:hAnsi="Times New Roman" w:cs="Times New Roman"/>
        </w:rPr>
      </w:pPr>
    </w:p>
    <w:p w14:paraId="57AB5EC1" w14:textId="00A2C07C" w:rsidR="00414132" w:rsidRPr="00773F28" w:rsidRDefault="353A437D" w:rsidP="25A34CA0">
      <w:pPr>
        <w:jc w:val="both"/>
        <w:rPr>
          <w:rFonts w:ascii="Times New Roman" w:eastAsia="Times New Roman" w:hAnsi="Times New Roman" w:cs="Times New Roman"/>
          <w:sz w:val="28"/>
          <w:szCs w:val="28"/>
          <w:lang w:eastAsia="fr-FR"/>
        </w:rPr>
      </w:pPr>
      <w:r w:rsidRPr="25A34CA0">
        <w:rPr>
          <w:rFonts w:ascii="Times New Roman" w:eastAsia="Times New Roman" w:hAnsi="Times New Roman" w:cs="Times New Roman"/>
          <w:b/>
          <w:bCs/>
          <w:color w:val="0070C0"/>
          <w:sz w:val="28"/>
          <w:szCs w:val="28"/>
          <w:lang w:eastAsia="fr-FR"/>
        </w:rPr>
        <w:t>10</w:t>
      </w:r>
      <w:r w:rsidR="25106546" w:rsidRPr="25A34CA0">
        <w:rPr>
          <w:rFonts w:ascii="Times New Roman" w:eastAsia="Times New Roman" w:hAnsi="Times New Roman" w:cs="Times New Roman"/>
          <w:b/>
          <w:bCs/>
          <w:color w:val="0070C0"/>
          <w:sz w:val="28"/>
          <w:szCs w:val="28"/>
          <w:lang w:eastAsia="fr-FR"/>
        </w:rPr>
        <w:t>. Critères d’évaluation</w:t>
      </w:r>
      <w:r w:rsidR="25106546" w:rsidRPr="25A34CA0">
        <w:rPr>
          <w:rFonts w:ascii="Times New Roman" w:eastAsia="Times New Roman" w:hAnsi="Times New Roman" w:cs="Times New Roman"/>
          <w:sz w:val="28"/>
          <w:szCs w:val="28"/>
          <w:lang w:eastAsia="fr-FR"/>
        </w:rPr>
        <w:t xml:space="preserve"> :</w:t>
      </w:r>
    </w:p>
    <w:tbl>
      <w:tblPr>
        <w:tblStyle w:val="Grilledutableau"/>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30"/>
        <w:gridCol w:w="990"/>
        <w:gridCol w:w="840"/>
      </w:tblGrid>
      <w:tr w:rsidR="708D63F0" w:rsidRPr="00773F28" w14:paraId="564DED69" w14:textId="77777777" w:rsidTr="25A34CA0">
        <w:trPr>
          <w:trHeight w:val="300"/>
        </w:trPr>
        <w:tc>
          <w:tcPr>
            <w:tcW w:w="6930" w:type="dxa"/>
            <w:tcMar>
              <w:left w:w="105" w:type="dxa"/>
              <w:right w:w="105" w:type="dxa"/>
            </w:tcMar>
          </w:tcPr>
          <w:p w14:paraId="6CB1F113" w14:textId="0CF675F8" w:rsidR="708D63F0" w:rsidRPr="00773F28" w:rsidRDefault="708D63F0" w:rsidP="25A34CA0">
            <w:pPr>
              <w:widowControl w:val="0"/>
              <w:spacing w:line="276" w:lineRule="auto"/>
              <w:jc w:val="both"/>
              <w:rPr>
                <w:rFonts w:ascii="Times New Roman" w:eastAsia="Calibri" w:hAnsi="Times New Roman" w:cs="Times New Roman"/>
                <w:color w:val="00B050"/>
                <w:sz w:val="24"/>
                <w:szCs w:val="24"/>
              </w:rPr>
            </w:pPr>
          </w:p>
        </w:tc>
        <w:tc>
          <w:tcPr>
            <w:tcW w:w="990" w:type="dxa"/>
            <w:tcMar>
              <w:left w:w="105" w:type="dxa"/>
              <w:right w:w="105" w:type="dxa"/>
            </w:tcMar>
          </w:tcPr>
          <w:p w14:paraId="4F9FDFE4" w14:textId="5734AEF7" w:rsidR="708D63F0" w:rsidRPr="00773F28" w:rsidRDefault="354FB6BF" w:rsidP="25A34CA0">
            <w:pPr>
              <w:widowControl w:val="0"/>
              <w:spacing w:line="276" w:lineRule="auto"/>
              <w:jc w:val="both"/>
              <w:rPr>
                <w:rFonts w:ascii="Times New Roman" w:eastAsia="Calibri" w:hAnsi="Times New Roman" w:cs="Times New Roman"/>
                <w:color w:val="000000" w:themeColor="text1"/>
                <w:sz w:val="24"/>
                <w:szCs w:val="24"/>
              </w:rPr>
            </w:pPr>
            <w:r w:rsidRPr="25A34CA0">
              <w:rPr>
                <w:rFonts w:ascii="Times New Roman" w:eastAsia="Calibri" w:hAnsi="Times New Roman" w:cs="Times New Roman"/>
                <w:color w:val="000000" w:themeColor="text1"/>
                <w:sz w:val="24"/>
                <w:szCs w:val="24"/>
                <w:lang w:val="fr-BE"/>
              </w:rPr>
              <w:t xml:space="preserve"> </w:t>
            </w:r>
            <w:r w:rsidRPr="25A34CA0">
              <w:rPr>
                <w:rFonts w:ascii="Times New Roman" w:eastAsia="Calibri" w:hAnsi="Times New Roman" w:cs="Times New Roman"/>
                <w:color w:val="000000" w:themeColor="text1"/>
                <w:sz w:val="24"/>
                <w:szCs w:val="24"/>
                <w:lang w:val="en-US"/>
              </w:rPr>
              <w:t>Max</w:t>
            </w:r>
          </w:p>
        </w:tc>
        <w:tc>
          <w:tcPr>
            <w:tcW w:w="840" w:type="dxa"/>
            <w:tcMar>
              <w:left w:w="105" w:type="dxa"/>
              <w:right w:w="105" w:type="dxa"/>
            </w:tcMar>
          </w:tcPr>
          <w:p w14:paraId="795986F9" w14:textId="0398B056" w:rsidR="708D63F0" w:rsidRPr="00773F28" w:rsidRDefault="354FB6BF" w:rsidP="25A34CA0">
            <w:pPr>
              <w:widowControl w:val="0"/>
              <w:spacing w:line="276" w:lineRule="auto"/>
              <w:jc w:val="both"/>
              <w:rPr>
                <w:rFonts w:ascii="Times New Roman" w:eastAsia="Calibri" w:hAnsi="Times New Roman" w:cs="Times New Roman"/>
                <w:color w:val="000000" w:themeColor="text1"/>
                <w:sz w:val="24"/>
                <w:szCs w:val="24"/>
              </w:rPr>
            </w:pPr>
            <w:r w:rsidRPr="25A34CA0">
              <w:rPr>
                <w:rFonts w:ascii="Times New Roman" w:eastAsia="Calibri" w:hAnsi="Times New Roman" w:cs="Times New Roman"/>
                <w:color w:val="000000" w:themeColor="text1"/>
                <w:sz w:val="24"/>
                <w:szCs w:val="24"/>
                <w:lang w:val="en-US"/>
              </w:rPr>
              <w:t>Score</w:t>
            </w:r>
          </w:p>
        </w:tc>
      </w:tr>
      <w:tr w:rsidR="708D63F0" w:rsidRPr="00773F28" w14:paraId="3C952E7D" w14:textId="77777777" w:rsidTr="25A34CA0">
        <w:trPr>
          <w:trHeight w:val="300"/>
        </w:trPr>
        <w:tc>
          <w:tcPr>
            <w:tcW w:w="6930" w:type="dxa"/>
            <w:shd w:val="clear" w:color="auto" w:fill="D9D9D9" w:themeFill="background1" w:themeFillShade="D9"/>
            <w:tcMar>
              <w:left w:w="105" w:type="dxa"/>
              <w:right w:w="105" w:type="dxa"/>
            </w:tcMar>
          </w:tcPr>
          <w:p w14:paraId="35B46D4D" w14:textId="23CC0778" w:rsidR="708D63F0" w:rsidRPr="00773F28" w:rsidRDefault="354FB6BF" w:rsidP="25A34CA0">
            <w:pPr>
              <w:widowControl w:val="0"/>
              <w:spacing w:line="276" w:lineRule="auto"/>
              <w:jc w:val="both"/>
              <w:rPr>
                <w:rFonts w:ascii="Times New Roman" w:eastAsia="Calibri" w:hAnsi="Times New Roman" w:cs="Times New Roman"/>
                <w:color w:val="000000" w:themeColor="text1"/>
                <w:sz w:val="24"/>
                <w:szCs w:val="24"/>
              </w:rPr>
            </w:pPr>
            <w:r w:rsidRPr="25A34CA0">
              <w:rPr>
                <w:rFonts w:ascii="Times New Roman" w:eastAsia="Calibri" w:hAnsi="Times New Roman" w:cs="Times New Roman"/>
                <w:b/>
                <w:bCs/>
                <w:color w:val="000000" w:themeColor="text1"/>
                <w:sz w:val="24"/>
                <w:szCs w:val="24"/>
                <w:lang w:val="fr-BE"/>
              </w:rPr>
              <w:t>Offre technique (80% de la note)</w:t>
            </w:r>
          </w:p>
        </w:tc>
        <w:tc>
          <w:tcPr>
            <w:tcW w:w="990" w:type="dxa"/>
            <w:shd w:val="clear" w:color="auto" w:fill="D9D9D9" w:themeFill="background1" w:themeFillShade="D9"/>
            <w:tcMar>
              <w:left w:w="105" w:type="dxa"/>
              <w:right w:w="105" w:type="dxa"/>
            </w:tcMar>
          </w:tcPr>
          <w:p w14:paraId="7A93CED0" w14:textId="76B0F21B" w:rsidR="708D63F0" w:rsidRPr="004720AF" w:rsidRDefault="004720AF" w:rsidP="25A34CA0">
            <w:pPr>
              <w:widowControl w:val="0"/>
              <w:spacing w:line="276" w:lineRule="auto"/>
              <w:jc w:val="both"/>
              <w:rPr>
                <w:rFonts w:ascii="Times New Roman" w:eastAsia="Calibri" w:hAnsi="Times New Roman" w:cs="Times New Roman"/>
                <w:b/>
                <w:bCs/>
                <w:color w:val="000000" w:themeColor="text1"/>
                <w:sz w:val="24"/>
                <w:szCs w:val="24"/>
              </w:rPr>
            </w:pPr>
            <w:r w:rsidRPr="004720AF">
              <w:rPr>
                <w:rFonts w:ascii="Times New Roman" w:eastAsia="Calibri" w:hAnsi="Times New Roman" w:cs="Times New Roman"/>
                <w:b/>
                <w:bCs/>
                <w:color w:val="000000" w:themeColor="text1"/>
                <w:sz w:val="24"/>
                <w:szCs w:val="24"/>
              </w:rPr>
              <w:t>80</w:t>
            </w:r>
          </w:p>
        </w:tc>
        <w:tc>
          <w:tcPr>
            <w:tcW w:w="840" w:type="dxa"/>
            <w:shd w:val="clear" w:color="auto" w:fill="D9D9D9" w:themeFill="background1" w:themeFillShade="D9"/>
            <w:tcMar>
              <w:left w:w="105" w:type="dxa"/>
              <w:right w:w="105" w:type="dxa"/>
            </w:tcMar>
          </w:tcPr>
          <w:p w14:paraId="7746DFAA" w14:textId="64E83AC7" w:rsidR="708D63F0" w:rsidRPr="00773F28" w:rsidRDefault="708D63F0" w:rsidP="25A34CA0">
            <w:pPr>
              <w:widowControl w:val="0"/>
              <w:spacing w:line="276" w:lineRule="auto"/>
              <w:jc w:val="both"/>
              <w:rPr>
                <w:rFonts w:ascii="Times New Roman" w:eastAsia="Calibri" w:hAnsi="Times New Roman" w:cs="Times New Roman"/>
                <w:color w:val="000000" w:themeColor="text1"/>
                <w:sz w:val="24"/>
                <w:szCs w:val="24"/>
              </w:rPr>
            </w:pPr>
          </w:p>
        </w:tc>
      </w:tr>
      <w:tr w:rsidR="708D63F0" w:rsidRPr="00773F28" w14:paraId="76EF0138" w14:textId="77777777" w:rsidTr="25A34CA0">
        <w:trPr>
          <w:trHeight w:val="300"/>
        </w:trPr>
        <w:tc>
          <w:tcPr>
            <w:tcW w:w="6930" w:type="dxa"/>
            <w:shd w:val="clear" w:color="auto" w:fill="F2F2F2" w:themeFill="background1" w:themeFillShade="F2"/>
            <w:tcMar>
              <w:left w:w="105" w:type="dxa"/>
              <w:right w:w="105" w:type="dxa"/>
            </w:tcMar>
          </w:tcPr>
          <w:p w14:paraId="2E24AC7C" w14:textId="15597FF9" w:rsidR="708D63F0" w:rsidRPr="00773F28" w:rsidRDefault="354FB6BF" w:rsidP="25A34CA0">
            <w:pPr>
              <w:widowControl w:val="0"/>
              <w:spacing w:line="276" w:lineRule="auto"/>
              <w:jc w:val="both"/>
              <w:rPr>
                <w:rFonts w:ascii="Times New Roman" w:eastAsia="Calibri" w:hAnsi="Times New Roman" w:cs="Times New Roman"/>
                <w:color w:val="000000" w:themeColor="text1"/>
                <w:sz w:val="24"/>
                <w:szCs w:val="24"/>
              </w:rPr>
            </w:pPr>
            <w:r w:rsidRPr="25A34CA0">
              <w:rPr>
                <w:rFonts w:ascii="Times New Roman" w:eastAsia="Calibri" w:hAnsi="Times New Roman" w:cs="Times New Roman"/>
                <w:b/>
                <w:bCs/>
                <w:color w:val="000000" w:themeColor="text1"/>
                <w:sz w:val="24"/>
                <w:szCs w:val="24"/>
                <w:lang w:val="fr-BE"/>
              </w:rPr>
              <w:t>Méthodologie proposée</w:t>
            </w:r>
          </w:p>
        </w:tc>
        <w:tc>
          <w:tcPr>
            <w:tcW w:w="990" w:type="dxa"/>
            <w:shd w:val="clear" w:color="auto" w:fill="F2F2F2" w:themeFill="background1" w:themeFillShade="F2"/>
            <w:tcMar>
              <w:left w:w="105" w:type="dxa"/>
              <w:right w:w="105" w:type="dxa"/>
            </w:tcMar>
          </w:tcPr>
          <w:p w14:paraId="6342287A" w14:textId="45060E63" w:rsidR="708D63F0" w:rsidRPr="00773F28" w:rsidRDefault="1EBA2369" w:rsidP="25A34CA0">
            <w:pPr>
              <w:widowControl w:val="0"/>
              <w:spacing w:line="276" w:lineRule="auto"/>
              <w:jc w:val="both"/>
              <w:rPr>
                <w:rFonts w:ascii="Times New Roman" w:eastAsia="Calibri" w:hAnsi="Times New Roman" w:cs="Times New Roman"/>
                <w:color w:val="000000" w:themeColor="text1"/>
                <w:sz w:val="24"/>
                <w:szCs w:val="24"/>
                <w:lang w:val="en-US"/>
              </w:rPr>
            </w:pPr>
            <w:r w:rsidRPr="25A34CA0">
              <w:rPr>
                <w:rFonts w:ascii="Times New Roman" w:eastAsia="Calibri" w:hAnsi="Times New Roman" w:cs="Times New Roman"/>
                <w:color w:val="000000" w:themeColor="text1"/>
                <w:sz w:val="24"/>
                <w:szCs w:val="24"/>
                <w:lang w:val="en-US"/>
              </w:rPr>
              <w:t>40</w:t>
            </w:r>
          </w:p>
        </w:tc>
        <w:tc>
          <w:tcPr>
            <w:tcW w:w="840" w:type="dxa"/>
            <w:shd w:val="clear" w:color="auto" w:fill="F2F2F2" w:themeFill="background1" w:themeFillShade="F2"/>
            <w:tcMar>
              <w:left w:w="105" w:type="dxa"/>
              <w:right w:w="105" w:type="dxa"/>
            </w:tcMar>
          </w:tcPr>
          <w:p w14:paraId="29CAA47E" w14:textId="110EBC6D" w:rsidR="708D63F0" w:rsidRPr="00773F28" w:rsidRDefault="708D63F0" w:rsidP="25A34CA0">
            <w:pPr>
              <w:widowControl w:val="0"/>
              <w:spacing w:line="276" w:lineRule="auto"/>
              <w:jc w:val="both"/>
              <w:rPr>
                <w:rFonts w:ascii="Times New Roman" w:eastAsia="Calibri" w:hAnsi="Times New Roman" w:cs="Times New Roman"/>
                <w:color w:val="00B050"/>
                <w:sz w:val="24"/>
                <w:szCs w:val="24"/>
              </w:rPr>
            </w:pPr>
          </w:p>
        </w:tc>
      </w:tr>
      <w:tr w:rsidR="708D63F0" w:rsidRPr="00773F28" w14:paraId="5E375228" w14:textId="77777777" w:rsidTr="25A34CA0">
        <w:trPr>
          <w:trHeight w:val="300"/>
        </w:trPr>
        <w:tc>
          <w:tcPr>
            <w:tcW w:w="6930" w:type="dxa"/>
            <w:tcMar>
              <w:left w:w="105" w:type="dxa"/>
              <w:right w:w="105" w:type="dxa"/>
            </w:tcMar>
          </w:tcPr>
          <w:p w14:paraId="31D2CA73" w14:textId="2C2CCB99" w:rsidR="708D63F0" w:rsidRPr="00773F28" w:rsidRDefault="354FB6BF" w:rsidP="25A34CA0">
            <w:pPr>
              <w:widowControl w:val="0"/>
              <w:spacing w:line="276" w:lineRule="auto"/>
              <w:rPr>
                <w:rFonts w:ascii="Times New Roman" w:eastAsia="Calibri" w:hAnsi="Times New Roman" w:cs="Times New Roman"/>
                <w:color w:val="000000" w:themeColor="text1"/>
                <w:sz w:val="24"/>
                <w:szCs w:val="24"/>
              </w:rPr>
            </w:pPr>
            <w:r w:rsidRPr="25A34CA0">
              <w:rPr>
                <w:rFonts w:ascii="Times New Roman" w:eastAsia="Calibri" w:hAnsi="Times New Roman" w:cs="Times New Roman"/>
                <w:color w:val="000000" w:themeColor="text1"/>
                <w:sz w:val="24"/>
                <w:szCs w:val="24"/>
                <w:lang w:val="fr-BE"/>
              </w:rPr>
              <w:lastRenderedPageBreak/>
              <w:t>Compréhension de la mission et clarté, structuration et cohérence de la méthodologie proposée</w:t>
            </w:r>
          </w:p>
        </w:tc>
        <w:tc>
          <w:tcPr>
            <w:tcW w:w="990" w:type="dxa"/>
            <w:tcMar>
              <w:left w:w="105" w:type="dxa"/>
              <w:right w:w="105" w:type="dxa"/>
            </w:tcMar>
          </w:tcPr>
          <w:p w14:paraId="00E741F1" w14:textId="0D39F379" w:rsidR="708D63F0" w:rsidRPr="00773F28" w:rsidRDefault="449CCA7E" w:rsidP="25A34CA0">
            <w:pPr>
              <w:widowControl w:val="0"/>
              <w:spacing w:line="276" w:lineRule="auto"/>
              <w:jc w:val="both"/>
              <w:rPr>
                <w:rFonts w:ascii="Times New Roman" w:eastAsia="Calibri" w:hAnsi="Times New Roman" w:cs="Times New Roman"/>
                <w:color w:val="000000" w:themeColor="text1"/>
                <w:sz w:val="24"/>
                <w:szCs w:val="24"/>
                <w:lang w:val="en-US"/>
              </w:rPr>
            </w:pPr>
            <w:r w:rsidRPr="25A34CA0">
              <w:rPr>
                <w:rFonts w:ascii="Times New Roman" w:eastAsia="Calibri" w:hAnsi="Times New Roman" w:cs="Times New Roman"/>
                <w:color w:val="000000" w:themeColor="text1"/>
                <w:sz w:val="24"/>
                <w:szCs w:val="24"/>
                <w:lang w:val="en-US"/>
              </w:rPr>
              <w:t>1</w:t>
            </w:r>
            <w:r w:rsidR="004720AF">
              <w:rPr>
                <w:rFonts w:ascii="Times New Roman" w:eastAsia="Calibri" w:hAnsi="Times New Roman" w:cs="Times New Roman"/>
                <w:color w:val="000000" w:themeColor="text1"/>
                <w:sz w:val="24"/>
                <w:szCs w:val="24"/>
                <w:lang w:val="en-US"/>
              </w:rPr>
              <w:t>5</w:t>
            </w:r>
          </w:p>
        </w:tc>
        <w:tc>
          <w:tcPr>
            <w:tcW w:w="840" w:type="dxa"/>
            <w:tcMar>
              <w:left w:w="105" w:type="dxa"/>
              <w:right w:w="105" w:type="dxa"/>
            </w:tcMar>
          </w:tcPr>
          <w:p w14:paraId="3B634052" w14:textId="1007CC04" w:rsidR="708D63F0" w:rsidRPr="00773F28" w:rsidRDefault="708D63F0" w:rsidP="25A34CA0">
            <w:pPr>
              <w:widowControl w:val="0"/>
              <w:spacing w:line="276" w:lineRule="auto"/>
              <w:jc w:val="both"/>
              <w:rPr>
                <w:rFonts w:ascii="Times New Roman" w:eastAsia="Calibri" w:hAnsi="Times New Roman" w:cs="Times New Roman"/>
                <w:color w:val="00B050"/>
                <w:sz w:val="24"/>
                <w:szCs w:val="24"/>
              </w:rPr>
            </w:pPr>
          </w:p>
        </w:tc>
      </w:tr>
      <w:tr w:rsidR="708D63F0" w:rsidRPr="00773F28" w14:paraId="55AA78FB" w14:textId="77777777" w:rsidTr="25A34CA0">
        <w:trPr>
          <w:trHeight w:val="300"/>
        </w:trPr>
        <w:tc>
          <w:tcPr>
            <w:tcW w:w="6930" w:type="dxa"/>
            <w:tcMar>
              <w:left w:w="105" w:type="dxa"/>
              <w:right w:w="105" w:type="dxa"/>
            </w:tcMar>
          </w:tcPr>
          <w:p w14:paraId="35253FD7" w14:textId="2C4848AC" w:rsidR="708D63F0" w:rsidRPr="00773F28" w:rsidRDefault="354FB6BF" w:rsidP="25A34CA0">
            <w:pPr>
              <w:widowControl w:val="0"/>
              <w:spacing w:line="276" w:lineRule="auto"/>
              <w:rPr>
                <w:rFonts w:ascii="Times New Roman" w:eastAsia="Calibri" w:hAnsi="Times New Roman" w:cs="Times New Roman"/>
                <w:color w:val="000000" w:themeColor="text1"/>
                <w:sz w:val="24"/>
                <w:szCs w:val="24"/>
              </w:rPr>
            </w:pPr>
            <w:r w:rsidRPr="25A34CA0">
              <w:rPr>
                <w:rFonts w:ascii="Times New Roman" w:eastAsia="Calibri" w:hAnsi="Times New Roman" w:cs="Times New Roman"/>
                <w:color w:val="000000" w:themeColor="text1"/>
                <w:sz w:val="24"/>
                <w:szCs w:val="24"/>
                <w:lang w:val="fr-BE"/>
              </w:rPr>
              <w:t>Qualité de l’approche méthodologique proposée</w:t>
            </w:r>
          </w:p>
        </w:tc>
        <w:tc>
          <w:tcPr>
            <w:tcW w:w="990" w:type="dxa"/>
            <w:tcMar>
              <w:left w:w="105" w:type="dxa"/>
              <w:right w:w="105" w:type="dxa"/>
            </w:tcMar>
          </w:tcPr>
          <w:p w14:paraId="5F7ABDB9" w14:textId="447CBE84" w:rsidR="708D63F0" w:rsidRPr="00773F28" w:rsidRDefault="1EBA2369" w:rsidP="25A34CA0">
            <w:pPr>
              <w:widowControl w:val="0"/>
              <w:spacing w:line="276" w:lineRule="auto"/>
              <w:jc w:val="both"/>
              <w:rPr>
                <w:rFonts w:ascii="Times New Roman" w:eastAsia="Calibri" w:hAnsi="Times New Roman" w:cs="Times New Roman"/>
                <w:color w:val="000000" w:themeColor="text1"/>
                <w:sz w:val="24"/>
                <w:szCs w:val="24"/>
              </w:rPr>
            </w:pPr>
            <w:r w:rsidRPr="25A34CA0">
              <w:rPr>
                <w:rFonts w:ascii="Times New Roman" w:eastAsia="Calibri" w:hAnsi="Times New Roman" w:cs="Times New Roman"/>
                <w:color w:val="000000" w:themeColor="text1"/>
                <w:sz w:val="24"/>
                <w:szCs w:val="24"/>
                <w:lang w:val="en-US"/>
              </w:rPr>
              <w:t>20</w:t>
            </w:r>
          </w:p>
        </w:tc>
        <w:tc>
          <w:tcPr>
            <w:tcW w:w="840" w:type="dxa"/>
            <w:tcMar>
              <w:left w:w="105" w:type="dxa"/>
              <w:right w:w="105" w:type="dxa"/>
            </w:tcMar>
          </w:tcPr>
          <w:p w14:paraId="5E4564F7" w14:textId="0CB6D624" w:rsidR="708D63F0" w:rsidRPr="00773F28" w:rsidRDefault="708D63F0" w:rsidP="25A34CA0">
            <w:pPr>
              <w:widowControl w:val="0"/>
              <w:spacing w:line="276" w:lineRule="auto"/>
              <w:jc w:val="both"/>
              <w:rPr>
                <w:rFonts w:ascii="Times New Roman" w:eastAsia="Calibri" w:hAnsi="Times New Roman" w:cs="Times New Roman"/>
                <w:color w:val="00B050"/>
                <w:sz w:val="24"/>
                <w:szCs w:val="24"/>
              </w:rPr>
            </w:pPr>
          </w:p>
        </w:tc>
      </w:tr>
      <w:tr w:rsidR="708D63F0" w:rsidRPr="00773F28" w14:paraId="5E0325AB" w14:textId="77777777" w:rsidTr="25A34CA0">
        <w:trPr>
          <w:trHeight w:val="300"/>
        </w:trPr>
        <w:tc>
          <w:tcPr>
            <w:tcW w:w="6930" w:type="dxa"/>
            <w:tcMar>
              <w:left w:w="105" w:type="dxa"/>
              <w:right w:w="105" w:type="dxa"/>
            </w:tcMar>
          </w:tcPr>
          <w:p w14:paraId="3ACA52C3" w14:textId="516922A4" w:rsidR="708D63F0" w:rsidRPr="00773F28" w:rsidRDefault="354FB6BF" w:rsidP="25A34CA0">
            <w:pPr>
              <w:widowControl w:val="0"/>
              <w:spacing w:line="276" w:lineRule="auto"/>
              <w:rPr>
                <w:rFonts w:ascii="Times New Roman" w:eastAsia="Calibri" w:hAnsi="Times New Roman" w:cs="Times New Roman"/>
                <w:color w:val="000000" w:themeColor="text1"/>
                <w:sz w:val="24"/>
                <w:szCs w:val="24"/>
              </w:rPr>
            </w:pPr>
            <w:r w:rsidRPr="25A34CA0">
              <w:rPr>
                <w:rFonts w:ascii="Times New Roman" w:eastAsia="Calibri" w:hAnsi="Times New Roman" w:cs="Times New Roman"/>
                <w:color w:val="000000" w:themeColor="text1"/>
                <w:sz w:val="24"/>
                <w:szCs w:val="24"/>
                <w:lang w:val="fr-BE"/>
              </w:rPr>
              <w:t>Qualité du plan de travail proposé</w:t>
            </w:r>
          </w:p>
        </w:tc>
        <w:tc>
          <w:tcPr>
            <w:tcW w:w="990" w:type="dxa"/>
            <w:tcMar>
              <w:left w:w="105" w:type="dxa"/>
              <w:right w:w="105" w:type="dxa"/>
            </w:tcMar>
          </w:tcPr>
          <w:p w14:paraId="0ACE0F02" w14:textId="019BF714" w:rsidR="708D63F0" w:rsidRPr="00773F28" w:rsidRDefault="004720AF" w:rsidP="25A34CA0">
            <w:pPr>
              <w:widowControl w:val="0"/>
              <w:spacing w:line="276" w:lineRule="auto"/>
              <w:jc w:val="both"/>
              <w:rPr>
                <w:rFonts w:ascii="Times New Roman" w:eastAsia="Calibri" w:hAnsi="Times New Roman" w:cs="Times New Roman"/>
                <w:color w:val="000000" w:themeColor="text1"/>
                <w:sz w:val="24"/>
                <w:szCs w:val="24"/>
                <w:lang w:val="fr-BE"/>
              </w:rPr>
            </w:pPr>
            <w:r>
              <w:rPr>
                <w:rFonts w:ascii="Times New Roman" w:eastAsia="Calibri" w:hAnsi="Times New Roman" w:cs="Times New Roman"/>
                <w:color w:val="000000" w:themeColor="text1"/>
                <w:sz w:val="24"/>
                <w:szCs w:val="24"/>
                <w:lang w:val="fr-BE"/>
              </w:rPr>
              <w:t>5</w:t>
            </w:r>
          </w:p>
        </w:tc>
        <w:tc>
          <w:tcPr>
            <w:tcW w:w="840" w:type="dxa"/>
            <w:tcMar>
              <w:left w:w="105" w:type="dxa"/>
              <w:right w:w="105" w:type="dxa"/>
            </w:tcMar>
          </w:tcPr>
          <w:p w14:paraId="1969BDD1" w14:textId="1493478C" w:rsidR="708D63F0" w:rsidRPr="00773F28" w:rsidRDefault="708D63F0" w:rsidP="25A34CA0">
            <w:pPr>
              <w:widowControl w:val="0"/>
              <w:spacing w:line="276" w:lineRule="auto"/>
              <w:jc w:val="both"/>
              <w:rPr>
                <w:rFonts w:ascii="Times New Roman" w:eastAsia="Calibri" w:hAnsi="Times New Roman" w:cs="Times New Roman"/>
                <w:color w:val="00B050"/>
                <w:sz w:val="24"/>
                <w:szCs w:val="24"/>
              </w:rPr>
            </w:pPr>
          </w:p>
        </w:tc>
      </w:tr>
      <w:tr w:rsidR="708D63F0" w:rsidRPr="00773F28" w14:paraId="5F7DEDA9" w14:textId="77777777" w:rsidTr="25A34CA0">
        <w:trPr>
          <w:trHeight w:val="300"/>
        </w:trPr>
        <w:tc>
          <w:tcPr>
            <w:tcW w:w="6930" w:type="dxa"/>
            <w:shd w:val="clear" w:color="auto" w:fill="F2F2F2" w:themeFill="background1" w:themeFillShade="F2"/>
            <w:tcMar>
              <w:left w:w="105" w:type="dxa"/>
              <w:right w:w="105" w:type="dxa"/>
            </w:tcMar>
          </w:tcPr>
          <w:p w14:paraId="6B020276" w14:textId="3FDDD44F" w:rsidR="708D63F0" w:rsidRPr="00773F28" w:rsidRDefault="354FB6BF" w:rsidP="25A34CA0">
            <w:pPr>
              <w:widowControl w:val="0"/>
              <w:spacing w:line="276" w:lineRule="auto"/>
              <w:jc w:val="both"/>
              <w:rPr>
                <w:rFonts w:ascii="Times New Roman" w:eastAsia="Calibri" w:hAnsi="Times New Roman" w:cs="Times New Roman"/>
                <w:color w:val="000000" w:themeColor="text1"/>
                <w:sz w:val="24"/>
                <w:szCs w:val="24"/>
              </w:rPr>
            </w:pPr>
            <w:r w:rsidRPr="25A34CA0">
              <w:rPr>
                <w:rFonts w:ascii="Times New Roman" w:eastAsia="Calibri" w:hAnsi="Times New Roman" w:cs="Times New Roman"/>
                <w:b/>
                <w:bCs/>
                <w:color w:val="000000" w:themeColor="text1"/>
                <w:sz w:val="24"/>
                <w:szCs w:val="24"/>
                <w:lang w:val="en-US"/>
              </w:rPr>
              <w:t>Expert/expertise</w:t>
            </w:r>
          </w:p>
        </w:tc>
        <w:tc>
          <w:tcPr>
            <w:tcW w:w="990" w:type="dxa"/>
            <w:shd w:val="clear" w:color="auto" w:fill="F2F2F2" w:themeFill="background1" w:themeFillShade="F2"/>
            <w:tcMar>
              <w:left w:w="105" w:type="dxa"/>
              <w:right w:w="105" w:type="dxa"/>
            </w:tcMar>
          </w:tcPr>
          <w:p w14:paraId="70520289" w14:textId="595C85BC" w:rsidR="708D63F0" w:rsidRPr="004720AF" w:rsidRDefault="004720AF" w:rsidP="25A34CA0">
            <w:pPr>
              <w:widowControl w:val="0"/>
              <w:spacing w:line="276" w:lineRule="auto"/>
              <w:jc w:val="both"/>
              <w:rPr>
                <w:rFonts w:ascii="Times New Roman" w:eastAsia="Calibri" w:hAnsi="Times New Roman" w:cs="Times New Roman"/>
                <w:b/>
                <w:bCs/>
                <w:color w:val="000000" w:themeColor="text1"/>
                <w:sz w:val="24"/>
                <w:szCs w:val="24"/>
                <w:lang w:val="en-US"/>
              </w:rPr>
            </w:pPr>
            <w:r w:rsidRPr="004720AF">
              <w:rPr>
                <w:rFonts w:ascii="Times New Roman" w:eastAsia="Calibri" w:hAnsi="Times New Roman" w:cs="Times New Roman"/>
                <w:b/>
                <w:bCs/>
                <w:color w:val="000000" w:themeColor="text1"/>
                <w:sz w:val="24"/>
                <w:szCs w:val="24"/>
                <w:lang w:val="en-US"/>
              </w:rPr>
              <w:t>4</w:t>
            </w:r>
            <w:r w:rsidR="1EBA2369" w:rsidRPr="004720AF">
              <w:rPr>
                <w:rFonts w:ascii="Times New Roman" w:eastAsia="Calibri" w:hAnsi="Times New Roman" w:cs="Times New Roman"/>
                <w:b/>
                <w:bCs/>
                <w:color w:val="000000" w:themeColor="text1"/>
                <w:sz w:val="24"/>
                <w:szCs w:val="24"/>
                <w:lang w:val="en-US"/>
              </w:rPr>
              <w:t>0</w:t>
            </w:r>
          </w:p>
        </w:tc>
        <w:tc>
          <w:tcPr>
            <w:tcW w:w="840" w:type="dxa"/>
            <w:shd w:val="clear" w:color="auto" w:fill="F2F2F2" w:themeFill="background1" w:themeFillShade="F2"/>
            <w:tcMar>
              <w:left w:w="105" w:type="dxa"/>
              <w:right w:w="105" w:type="dxa"/>
            </w:tcMar>
          </w:tcPr>
          <w:p w14:paraId="29EDC139" w14:textId="7A17C44D" w:rsidR="708D63F0" w:rsidRPr="00773F28" w:rsidRDefault="708D63F0" w:rsidP="25A34CA0">
            <w:pPr>
              <w:widowControl w:val="0"/>
              <w:spacing w:line="276" w:lineRule="auto"/>
              <w:jc w:val="both"/>
              <w:rPr>
                <w:rFonts w:ascii="Times New Roman" w:eastAsia="Calibri" w:hAnsi="Times New Roman" w:cs="Times New Roman"/>
                <w:color w:val="00B050"/>
                <w:sz w:val="24"/>
                <w:szCs w:val="24"/>
              </w:rPr>
            </w:pPr>
          </w:p>
        </w:tc>
      </w:tr>
      <w:tr w:rsidR="708D63F0" w:rsidRPr="00773F28" w14:paraId="07C8600E" w14:textId="77777777" w:rsidTr="25A34CA0">
        <w:trPr>
          <w:trHeight w:val="300"/>
        </w:trPr>
        <w:tc>
          <w:tcPr>
            <w:tcW w:w="6930" w:type="dxa"/>
            <w:tcMar>
              <w:left w:w="105" w:type="dxa"/>
              <w:right w:w="105" w:type="dxa"/>
            </w:tcMar>
          </w:tcPr>
          <w:p w14:paraId="04E3AA3F" w14:textId="1BB551A7" w:rsidR="708D63F0" w:rsidRPr="00773F28" w:rsidRDefault="354FB6BF" w:rsidP="25A34CA0">
            <w:pPr>
              <w:widowControl w:val="0"/>
              <w:spacing w:line="276" w:lineRule="auto"/>
              <w:rPr>
                <w:rFonts w:ascii="Times New Roman" w:eastAsia="Calibri" w:hAnsi="Times New Roman" w:cs="Times New Roman"/>
                <w:color w:val="000000" w:themeColor="text1"/>
                <w:sz w:val="24"/>
                <w:szCs w:val="24"/>
              </w:rPr>
            </w:pPr>
            <w:r w:rsidRPr="25A34CA0">
              <w:rPr>
                <w:rFonts w:ascii="Times New Roman" w:eastAsia="Calibri" w:hAnsi="Times New Roman" w:cs="Times New Roman"/>
                <w:color w:val="000000" w:themeColor="text1"/>
                <w:sz w:val="24"/>
                <w:szCs w:val="24"/>
                <w:lang w:val="fr-BE"/>
              </w:rPr>
              <w:t>Pertinence du profil et de l’expérience de la/ du/ des consultant.es</w:t>
            </w:r>
          </w:p>
        </w:tc>
        <w:tc>
          <w:tcPr>
            <w:tcW w:w="990" w:type="dxa"/>
            <w:tcMar>
              <w:left w:w="105" w:type="dxa"/>
              <w:right w:w="105" w:type="dxa"/>
            </w:tcMar>
          </w:tcPr>
          <w:p w14:paraId="4C3C9342" w14:textId="7EF27C45" w:rsidR="708D63F0" w:rsidRPr="00773F28" w:rsidRDefault="1EBA2369" w:rsidP="25A34CA0">
            <w:pPr>
              <w:widowControl w:val="0"/>
              <w:spacing w:line="276" w:lineRule="auto"/>
              <w:jc w:val="both"/>
              <w:rPr>
                <w:rFonts w:ascii="Times New Roman" w:eastAsia="Calibri" w:hAnsi="Times New Roman" w:cs="Times New Roman"/>
                <w:color w:val="000000" w:themeColor="text1"/>
                <w:sz w:val="24"/>
                <w:szCs w:val="24"/>
                <w:lang w:val="en-US"/>
              </w:rPr>
            </w:pPr>
            <w:r w:rsidRPr="25A34CA0">
              <w:rPr>
                <w:rFonts w:ascii="Times New Roman" w:eastAsia="Calibri" w:hAnsi="Times New Roman" w:cs="Times New Roman"/>
                <w:color w:val="000000" w:themeColor="text1"/>
                <w:sz w:val="24"/>
                <w:szCs w:val="24"/>
                <w:lang w:val="en-US"/>
              </w:rPr>
              <w:t>20</w:t>
            </w:r>
          </w:p>
        </w:tc>
        <w:tc>
          <w:tcPr>
            <w:tcW w:w="840" w:type="dxa"/>
            <w:tcMar>
              <w:left w:w="105" w:type="dxa"/>
              <w:right w:w="105" w:type="dxa"/>
            </w:tcMar>
          </w:tcPr>
          <w:p w14:paraId="00E5EE89" w14:textId="5A22B0D9" w:rsidR="708D63F0" w:rsidRPr="00773F28" w:rsidRDefault="708D63F0" w:rsidP="25A34CA0">
            <w:pPr>
              <w:widowControl w:val="0"/>
              <w:spacing w:line="276" w:lineRule="auto"/>
              <w:jc w:val="both"/>
              <w:rPr>
                <w:rFonts w:ascii="Times New Roman" w:eastAsia="Calibri" w:hAnsi="Times New Roman" w:cs="Times New Roman"/>
                <w:color w:val="00B050"/>
                <w:sz w:val="24"/>
                <w:szCs w:val="24"/>
              </w:rPr>
            </w:pPr>
          </w:p>
        </w:tc>
      </w:tr>
      <w:tr w:rsidR="708D63F0" w:rsidRPr="00773F28" w14:paraId="51ED6C87" w14:textId="77777777" w:rsidTr="25A34CA0">
        <w:trPr>
          <w:trHeight w:val="300"/>
        </w:trPr>
        <w:tc>
          <w:tcPr>
            <w:tcW w:w="6930" w:type="dxa"/>
            <w:tcMar>
              <w:left w:w="105" w:type="dxa"/>
              <w:right w:w="105" w:type="dxa"/>
            </w:tcMar>
          </w:tcPr>
          <w:p w14:paraId="12B479A0" w14:textId="26A6B713" w:rsidR="708D63F0" w:rsidRPr="00F740E9" w:rsidRDefault="004720AF" w:rsidP="25A34CA0">
            <w:pPr>
              <w:widowControl w:val="0"/>
              <w:spacing w:line="276" w:lineRule="auto"/>
              <w:rPr>
                <w:rFonts w:ascii="Times New Roman" w:eastAsia="Calibri" w:hAnsi="Times New Roman" w:cs="Times New Roman"/>
                <w:color w:val="000000" w:themeColor="text1"/>
                <w:sz w:val="24"/>
                <w:szCs w:val="24"/>
              </w:rPr>
            </w:pPr>
            <w:r w:rsidRPr="00F740E9">
              <w:rPr>
                <w:rFonts w:ascii="Times New Roman" w:eastAsia="Calibri" w:hAnsi="Times New Roman" w:cs="Times New Roman"/>
                <w:color w:val="000000" w:themeColor="text1"/>
                <w:sz w:val="24"/>
                <w:szCs w:val="24"/>
              </w:rPr>
              <w:t xml:space="preserve">Expérience avérée en </w:t>
            </w:r>
            <w:r w:rsidR="00A46114" w:rsidRPr="00F740E9">
              <w:rPr>
                <w:rFonts w:ascii="Times New Roman" w:eastAsia="Calibri" w:hAnsi="Times New Roman" w:cs="Times New Roman"/>
                <w:color w:val="000000" w:themeColor="text1"/>
                <w:sz w:val="24"/>
                <w:szCs w:val="24"/>
              </w:rPr>
              <w:t>soutien psychosocial en milieu professionnel</w:t>
            </w:r>
          </w:p>
        </w:tc>
        <w:tc>
          <w:tcPr>
            <w:tcW w:w="990" w:type="dxa"/>
            <w:tcMar>
              <w:left w:w="105" w:type="dxa"/>
              <w:right w:w="105" w:type="dxa"/>
            </w:tcMar>
          </w:tcPr>
          <w:p w14:paraId="6B672F5A" w14:textId="119B0A35" w:rsidR="708D63F0" w:rsidRPr="00773F28" w:rsidRDefault="5778DE6F" w:rsidP="25A34CA0">
            <w:pPr>
              <w:widowControl w:val="0"/>
              <w:spacing w:line="276" w:lineRule="auto"/>
              <w:jc w:val="both"/>
              <w:rPr>
                <w:rFonts w:ascii="Times New Roman" w:eastAsia="Calibri" w:hAnsi="Times New Roman" w:cs="Times New Roman"/>
                <w:color w:val="000000" w:themeColor="text1"/>
                <w:sz w:val="24"/>
                <w:szCs w:val="24"/>
                <w:lang w:val="en-US"/>
              </w:rPr>
            </w:pPr>
            <w:r w:rsidRPr="25A34CA0">
              <w:rPr>
                <w:rFonts w:ascii="Times New Roman" w:eastAsia="Calibri" w:hAnsi="Times New Roman" w:cs="Times New Roman"/>
                <w:color w:val="000000" w:themeColor="text1"/>
                <w:sz w:val="24"/>
                <w:szCs w:val="24"/>
                <w:lang w:val="en-US"/>
              </w:rPr>
              <w:t>1</w:t>
            </w:r>
            <w:r w:rsidR="1EBA2369" w:rsidRPr="25A34CA0">
              <w:rPr>
                <w:rFonts w:ascii="Times New Roman" w:eastAsia="Calibri" w:hAnsi="Times New Roman" w:cs="Times New Roman"/>
                <w:color w:val="000000" w:themeColor="text1"/>
                <w:sz w:val="24"/>
                <w:szCs w:val="24"/>
                <w:lang w:val="en-US"/>
              </w:rPr>
              <w:t>0</w:t>
            </w:r>
          </w:p>
        </w:tc>
        <w:tc>
          <w:tcPr>
            <w:tcW w:w="840" w:type="dxa"/>
            <w:tcMar>
              <w:left w:w="105" w:type="dxa"/>
              <w:right w:w="105" w:type="dxa"/>
            </w:tcMar>
          </w:tcPr>
          <w:p w14:paraId="73293B33" w14:textId="3C335AE6" w:rsidR="708D63F0" w:rsidRPr="00773F28" w:rsidRDefault="708D63F0" w:rsidP="25A34CA0">
            <w:pPr>
              <w:widowControl w:val="0"/>
              <w:spacing w:line="276" w:lineRule="auto"/>
              <w:jc w:val="both"/>
              <w:rPr>
                <w:rFonts w:ascii="Times New Roman" w:eastAsia="Calibri" w:hAnsi="Times New Roman" w:cs="Times New Roman"/>
                <w:color w:val="00B050"/>
                <w:sz w:val="24"/>
                <w:szCs w:val="24"/>
              </w:rPr>
            </w:pPr>
          </w:p>
        </w:tc>
      </w:tr>
      <w:tr w:rsidR="708D63F0" w:rsidRPr="00773F28" w14:paraId="0AFA7F9D" w14:textId="77777777" w:rsidTr="25A34CA0">
        <w:trPr>
          <w:trHeight w:val="300"/>
        </w:trPr>
        <w:tc>
          <w:tcPr>
            <w:tcW w:w="6930" w:type="dxa"/>
            <w:tcMar>
              <w:left w:w="105" w:type="dxa"/>
              <w:right w:w="105" w:type="dxa"/>
            </w:tcMar>
          </w:tcPr>
          <w:p w14:paraId="18F69B2F" w14:textId="5BE683FC" w:rsidR="708D63F0" w:rsidRPr="00773F28" w:rsidRDefault="004720AF" w:rsidP="004720AF">
            <w:pPr>
              <w:widowControl w:val="0"/>
              <w:spacing w:line="276" w:lineRule="auto"/>
              <w:rPr>
                <w:rFonts w:ascii="Times New Roman" w:eastAsia="Calibri" w:hAnsi="Times New Roman" w:cs="Times New Roman"/>
                <w:color w:val="000000" w:themeColor="text1"/>
                <w:sz w:val="24"/>
                <w:szCs w:val="24"/>
                <w:lang w:val="en-US"/>
              </w:rPr>
            </w:pPr>
            <w:proofErr w:type="spellStart"/>
            <w:r>
              <w:rPr>
                <w:rFonts w:ascii="Times New Roman" w:eastAsia="Calibri" w:hAnsi="Times New Roman" w:cs="Times New Roman"/>
                <w:color w:val="000000" w:themeColor="text1"/>
                <w:sz w:val="24"/>
                <w:szCs w:val="24"/>
                <w:lang w:val="en-US"/>
              </w:rPr>
              <w:t>Expérience</w:t>
            </w:r>
            <w:proofErr w:type="spellEnd"/>
            <w:r>
              <w:rPr>
                <w:rFonts w:ascii="Times New Roman" w:eastAsia="Calibri" w:hAnsi="Times New Roman" w:cs="Times New Roman"/>
                <w:color w:val="000000" w:themeColor="text1"/>
                <w:sz w:val="24"/>
                <w:szCs w:val="24"/>
                <w:lang w:val="en-US"/>
              </w:rPr>
              <w:t xml:space="preserve"> de mission </w:t>
            </w:r>
            <w:proofErr w:type="spellStart"/>
            <w:r>
              <w:rPr>
                <w:rFonts w:ascii="Times New Roman" w:eastAsia="Calibri" w:hAnsi="Times New Roman" w:cs="Times New Roman"/>
                <w:color w:val="000000" w:themeColor="text1"/>
                <w:sz w:val="24"/>
                <w:szCs w:val="24"/>
                <w:lang w:val="en-US"/>
              </w:rPr>
              <w:t>similaire</w:t>
            </w:r>
            <w:proofErr w:type="spellEnd"/>
          </w:p>
        </w:tc>
        <w:tc>
          <w:tcPr>
            <w:tcW w:w="990" w:type="dxa"/>
            <w:tcMar>
              <w:left w:w="105" w:type="dxa"/>
              <w:right w:w="105" w:type="dxa"/>
            </w:tcMar>
          </w:tcPr>
          <w:p w14:paraId="67EC0E91" w14:textId="140D654D" w:rsidR="708D63F0" w:rsidRPr="00773F28" w:rsidRDefault="004720AF" w:rsidP="25A34CA0">
            <w:pPr>
              <w:widowControl w:val="0"/>
              <w:spacing w:line="276"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10</w:t>
            </w:r>
          </w:p>
        </w:tc>
        <w:tc>
          <w:tcPr>
            <w:tcW w:w="840" w:type="dxa"/>
            <w:tcMar>
              <w:left w:w="105" w:type="dxa"/>
              <w:right w:w="105" w:type="dxa"/>
            </w:tcMar>
          </w:tcPr>
          <w:p w14:paraId="559E50A0" w14:textId="221965DA" w:rsidR="708D63F0" w:rsidRPr="00773F28" w:rsidRDefault="708D63F0" w:rsidP="25A34CA0">
            <w:pPr>
              <w:widowControl w:val="0"/>
              <w:spacing w:line="276" w:lineRule="auto"/>
              <w:jc w:val="both"/>
              <w:rPr>
                <w:rFonts w:ascii="Times New Roman" w:eastAsia="Calibri" w:hAnsi="Times New Roman" w:cs="Times New Roman"/>
                <w:color w:val="00B050"/>
                <w:sz w:val="24"/>
                <w:szCs w:val="24"/>
              </w:rPr>
            </w:pPr>
          </w:p>
        </w:tc>
      </w:tr>
      <w:tr w:rsidR="708D63F0" w:rsidRPr="00773F28" w14:paraId="4AF1E124" w14:textId="77777777" w:rsidTr="25A34CA0">
        <w:trPr>
          <w:trHeight w:val="300"/>
        </w:trPr>
        <w:tc>
          <w:tcPr>
            <w:tcW w:w="6930" w:type="dxa"/>
            <w:shd w:val="clear" w:color="auto" w:fill="D9D9D9" w:themeFill="background1" w:themeFillShade="D9"/>
            <w:tcMar>
              <w:left w:w="105" w:type="dxa"/>
              <w:right w:w="105" w:type="dxa"/>
            </w:tcMar>
          </w:tcPr>
          <w:p w14:paraId="0B07BBF7" w14:textId="3FE806AE" w:rsidR="708D63F0" w:rsidRPr="00773F28" w:rsidRDefault="354FB6BF" w:rsidP="25A34CA0">
            <w:pPr>
              <w:widowControl w:val="0"/>
              <w:spacing w:line="276" w:lineRule="auto"/>
              <w:jc w:val="both"/>
              <w:rPr>
                <w:rFonts w:ascii="Times New Roman" w:eastAsia="Calibri" w:hAnsi="Times New Roman" w:cs="Times New Roman"/>
                <w:color w:val="000000" w:themeColor="text1"/>
                <w:sz w:val="24"/>
                <w:szCs w:val="24"/>
              </w:rPr>
            </w:pPr>
            <w:r w:rsidRPr="25A34CA0">
              <w:rPr>
                <w:rFonts w:ascii="Times New Roman" w:eastAsia="Calibri" w:hAnsi="Times New Roman" w:cs="Times New Roman"/>
                <w:b/>
                <w:bCs/>
                <w:color w:val="000000" w:themeColor="text1"/>
                <w:sz w:val="24"/>
                <w:szCs w:val="24"/>
                <w:lang w:val="fr-BE"/>
              </w:rPr>
              <w:t>Offre financière (20% de la note)</w:t>
            </w:r>
          </w:p>
        </w:tc>
        <w:tc>
          <w:tcPr>
            <w:tcW w:w="990" w:type="dxa"/>
            <w:shd w:val="clear" w:color="auto" w:fill="D9D9D9" w:themeFill="background1" w:themeFillShade="D9"/>
            <w:tcMar>
              <w:left w:w="105" w:type="dxa"/>
              <w:right w:w="105" w:type="dxa"/>
            </w:tcMar>
          </w:tcPr>
          <w:p w14:paraId="1E8FC1E5" w14:textId="34EC1A53" w:rsidR="708D63F0" w:rsidRPr="00773F28" w:rsidRDefault="004720AF" w:rsidP="25A34CA0">
            <w:pPr>
              <w:widowControl w:val="0"/>
              <w:spacing w:line="27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b/>
                <w:bCs/>
                <w:color w:val="000000" w:themeColor="text1"/>
                <w:sz w:val="24"/>
                <w:szCs w:val="24"/>
                <w:lang w:val="en-US"/>
              </w:rPr>
              <w:t>2</w:t>
            </w:r>
            <w:r w:rsidR="354FB6BF" w:rsidRPr="25A34CA0">
              <w:rPr>
                <w:rFonts w:ascii="Times New Roman" w:eastAsia="Calibri" w:hAnsi="Times New Roman" w:cs="Times New Roman"/>
                <w:b/>
                <w:bCs/>
                <w:color w:val="000000" w:themeColor="text1"/>
                <w:sz w:val="24"/>
                <w:szCs w:val="24"/>
                <w:lang w:val="en-US"/>
              </w:rPr>
              <w:t>0</w:t>
            </w:r>
          </w:p>
        </w:tc>
        <w:tc>
          <w:tcPr>
            <w:tcW w:w="840" w:type="dxa"/>
            <w:shd w:val="clear" w:color="auto" w:fill="D9D9D9" w:themeFill="background1" w:themeFillShade="D9"/>
            <w:tcMar>
              <w:left w:w="105" w:type="dxa"/>
              <w:right w:w="105" w:type="dxa"/>
            </w:tcMar>
          </w:tcPr>
          <w:p w14:paraId="0C9BA44B" w14:textId="6C0545A8" w:rsidR="708D63F0" w:rsidRPr="00773F28" w:rsidRDefault="708D63F0" w:rsidP="25A34CA0">
            <w:pPr>
              <w:widowControl w:val="0"/>
              <w:spacing w:line="276" w:lineRule="auto"/>
              <w:jc w:val="both"/>
              <w:rPr>
                <w:rFonts w:ascii="Times New Roman" w:eastAsia="Calibri" w:hAnsi="Times New Roman" w:cs="Times New Roman"/>
                <w:color w:val="00B050"/>
                <w:sz w:val="24"/>
                <w:szCs w:val="24"/>
              </w:rPr>
            </w:pPr>
          </w:p>
        </w:tc>
      </w:tr>
      <w:tr w:rsidR="708D63F0" w:rsidRPr="00773F28" w14:paraId="3FC4AA00" w14:textId="77777777" w:rsidTr="25A34CA0">
        <w:trPr>
          <w:trHeight w:val="300"/>
        </w:trPr>
        <w:tc>
          <w:tcPr>
            <w:tcW w:w="6930" w:type="dxa"/>
            <w:shd w:val="clear" w:color="auto" w:fill="D9D9D9" w:themeFill="background1" w:themeFillShade="D9"/>
            <w:tcMar>
              <w:left w:w="105" w:type="dxa"/>
              <w:right w:w="105" w:type="dxa"/>
            </w:tcMar>
          </w:tcPr>
          <w:p w14:paraId="59C294F9" w14:textId="178BF795" w:rsidR="708D63F0" w:rsidRPr="00773F28" w:rsidRDefault="354FB6BF" w:rsidP="25A34CA0">
            <w:pPr>
              <w:widowControl w:val="0"/>
              <w:spacing w:line="276" w:lineRule="auto"/>
              <w:rPr>
                <w:rFonts w:ascii="Times New Roman" w:eastAsia="Calibri" w:hAnsi="Times New Roman" w:cs="Times New Roman"/>
                <w:color w:val="000000" w:themeColor="text1"/>
                <w:sz w:val="24"/>
                <w:szCs w:val="24"/>
              </w:rPr>
            </w:pPr>
            <w:r w:rsidRPr="25A34CA0">
              <w:rPr>
                <w:rFonts w:ascii="Times New Roman" w:eastAsia="Calibri" w:hAnsi="Times New Roman" w:cs="Times New Roman"/>
                <w:b/>
                <w:bCs/>
                <w:color w:val="000000" w:themeColor="text1"/>
                <w:sz w:val="24"/>
                <w:szCs w:val="24"/>
                <w:lang w:val="en-US"/>
              </w:rPr>
              <w:t>Score global</w:t>
            </w:r>
          </w:p>
        </w:tc>
        <w:tc>
          <w:tcPr>
            <w:tcW w:w="990" w:type="dxa"/>
            <w:shd w:val="clear" w:color="auto" w:fill="D9D9D9" w:themeFill="background1" w:themeFillShade="D9"/>
            <w:tcMar>
              <w:left w:w="105" w:type="dxa"/>
              <w:right w:w="105" w:type="dxa"/>
            </w:tcMar>
          </w:tcPr>
          <w:p w14:paraId="35B71B20" w14:textId="25E5F51D" w:rsidR="708D63F0" w:rsidRPr="00773F28" w:rsidRDefault="354FB6BF" w:rsidP="25A34CA0">
            <w:pPr>
              <w:widowControl w:val="0"/>
              <w:spacing w:line="276" w:lineRule="auto"/>
              <w:jc w:val="both"/>
              <w:rPr>
                <w:rFonts w:ascii="Times New Roman" w:eastAsia="Calibri" w:hAnsi="Times New Roman" w:cs="Times New Roman"/>
                <w:color w:val="000000" w:themeColor="text1"/>
                <w:sz w:val="24"/>
                <w:szCs w:val="24"/>
              </w:rPr>
            </w:pPr>
            <w:r w:rsidRPr="25A34CA0">
              <w:rPr>
                <w:rFonts w:ascii="Times New Roman" w:eastAsia="Calibri" w:hAnsi="Times New Roman" w:cs="Times New Roman"/>
                <w:b/>
                <w:bCs/>
                <w:color w:val="000000" w:themeColor="text1"/>
                <w:sz w:val="24"/>
                <w:szCs w:val="24"/>
                <w:lang w:val="en-US"/>
              </w:rPr>
              <w:t>100</w:t>
            </w:r>
          </w:p>
        </w:tc>
        <w:tc>
          <w:tcPr>
            <w:tcW w:w="840" w:type="dxa"/>
            <w:shd w:val="clear" w:color="auto" w:fill="D9D9D9" w:themeFill="background1" w:themeFillShade="D9"/>
            <w:tcMar>
              <w:left w:w="105" w:type="dxa"/>
              <w:right w:w="105" w:type="dxa"/>
            </w:tcMar>
          </w:tcPr>
          <w:p w14:paraId="1A554C9A" w14:textId="3C624F78" w:rsidR="708D63F0" w:rsidRPr="00773F28" w:rsidRDefault="708D63F0" w:rsidP="25A34CA0">
            <w:pPr>
              <w:widowControl w:val="0"/>
              <w:spacing w:line="276" w:lineRule="auto"/>
              <w:jc w:val="both"/>
              <w:rPr>
                <w:rFonts w:ascii="Times New Roman" w:eastAsia="Calibri" w:hAnsi="Times New Roman" w:cs="Times New Roman"/>
                <w:color w:val="00B050"/>
                <w:sz w:val="24"/>
                <w:szCs w:val="24"/>
              </w:rPr>
            </w:pPr>
          </w:p>
        </w:tc>
      </w:tr>
    </w:tbl>
    <w:p w14:paraId="5D09D8E2" w14:textId="4F2A3E69" w:rsidR="00414132" w:rsidRPr="00773F28" w:rsidRDefault="00414132" w:rsidP="708D63F0">
      <w:pPr>
        <w:jc w:val="both"/>
        <w:rPr>
          <w:rFonts w:ascii="Times New Roman" w:eastAsia="Times New Roman" w:hAnsi="Times New Roman" w:cs="Times New Roman"/>
          <w:sz w:val="24"/>
          <w:szCs w:val="24"/>
          <w:lang w:eastAsia="fr-FR"/>
        </w:rPr>
      </w:pPr>
    </w:p>
    <w:p w14:paraId="1F0ADCD3" w14:textId="48EC42D7" w:rsidR="00414132" w:rsidRPr="00773F28" w:rsidRDefault="14BF6362" w:rsidP="4EE74B0C">
      <w:pPr>
        <w:shd w:val="clear" w:color="auto" w:fill="FFFFFF" w:themeFill="background1"/>
        <w:spacing w:after="0" w:line="276" w:lineRule="auto"/>
        <w:jc w:val="both"/>
        <w:rPr>
          <w:rFonts w:ascii="Times New Roman" w:eastAsia="Calibri" w:hAnsi="Times New Roman" w:cs="Times New Roman"/>
          <w:color w:val="000000" w:themeColor="text1"/>
          <w:lang w:val="fr"/>
        </w:rPr>
      </w:pPr>
      <w:r w:rsidRPr="00773F28">
        <w:rPr>
          <w:rFonts w:ascii="Times New Roman" w:eastAsia="Calibri" w:hAnsi="Times New Roman" w:cs="Times New Roman"/>
          <w:color w:val="000000" w:themeColor="text1"/>
          <w:lang w:val="fr"/>
        </w:rPr>
        <w:t>Médecins du Monde se réserve la possibilité de finaliser un recrutement avant la date de clôture de réception des candidatures.</w:t>
      </w:r>
    </w:p>
    <w:p w14:paraId="2372DC3D" w14:textId="1FBB280B" w:rsidR="00414132" w:rsidRPr="00773F28" w:rsidRDefault="00414132" w:rsidP="708D63F0">
      <w:pPr>
        <w:rPr>
          <w:rFonts w:ascii="Times New Roman" w:eastAsia="Times New Roman" w:hAnsi="Times New Roman" w:cs="Times New Roman"/>
          <w:color w:val="FF0000"/>
          <w:kern w:val="0"/>
          <w:sz w:val="24"/>
          <w:szCs w:val="24"/>
          <w:lang w:eastAsia="fr-FR"/>
          <w14:ligatures w14:val="none"/>
        </w:rPr>
      </w:pPr>
    </w:p>
    <w:sectPr w:rsidR="00414132" w:rsidRPr="00773F2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30227" w14:textId="77777777" w:rsidR="0015288C" w:rsidRDefault="0015288C">
      <w:pPr>
        <w:spacing w:after="0" w:line="240" w:lineRule="auto"/>
      </w:pPr>
      <w:r>
        <w:separator/>
      </w:r>
    </w:p>
  </w:endnote>
  <w:endnote w:type="continuationSeparator" w:id="0">
    <w:p w14:paraId="72510EA5" w14:textId="77777777" w:rsidR="0015288C" w:rsidRDefault="0015288C">
      <w:pPr>
        <w:spacing w:after="0" w:line="240" w:lineRule="auto"/>
      </w:pPr>
      <w:r>
        <w:continuationSeparator/>
      </w:r>
    </w:p>
  </w:endnote>
  <w:endnote w:type="continuationNotice" w:id="1">
    <w:p w14:paraId="18D655CD" w14:textId="77777777" w:rsidR="0015288C" w:rsidRDefault="001528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08D63F0" w14:paraId="72396083" w14:textId="77777777" w:rsidTr="2F44F420">
      <w:trPr>
        <w:trHeight w:val="300"/>
      </w:trPr>
      <w:tc>
        <w:tcPr>
          <w:tcW w:w="3020" w:type="dxa"/>
        </w:tcPr>
        <w:p w14:paraId="56CEFFA5" w14:textId="545921E1" w:rsidR="708D63F0" w:rsidRDefault="708D63F0" w:rsidP="4EE74B0C">
          <w:pPr>
            <w:pStyle w:val="En-tte"/>
            <w:ind w:left="-115"/>
          </w:pPr>
        </w:p>
      </w:tc>
      <w:tc>
        <w:tcPr>
          <w:tcW w:w="3020" w:type="dxa"/>
        </w:tcPr>
        <w:p w14:paraId="703E82CE" w14:textId="1A92FB02" w:rsidR="2F44F420" w:rsidRDefault="2F44F420" w:rsidP="2F44F420">
          <w:pPr>
            <w:pStyle w:val="En-tte"/>
            <w:jc w:val="center"/>
            <w:rPr>
              <w:noProof/>
            </w:rPr>
          </w:pPr>
        </w:p>
        <w:p w14:paraId="1DEBF82A" w14:textId="7C24DA7C" w:rsidR="708D63F0" w:rsidRDefault="708D63F0" w:rsidP="2F44F420">
          <w:pPr>
            <w:pStyle w:val="En-tte"/>
            <w:jc w:val="center"/>
            <w:rPr>
              <w:noProof/>
            </w:rPr>
          </w:pPr>
          <w:r w:rsidRPr="2F44F420">
            <w:rPr>
              <w:noProof/>
            </w:rPr>
            <w:fldChar w:fldCharType="begin"/>
          </w:r>
          <w:r>
            <w:instrText>PAGE</w:instrText>
          </w:r>
          <w:r w:rsidRPr="2F44F420">
            <w:fldChar w:fldCharType="separate"/>
          </w:r>
          <w:r w:rsidR="00800F34">
            <w:rPr>
              <w:noProof/>
            </w:rPr>
            <w:t>1</w:t>
          </w:r>
          <w:r w:rsidRPr="2F44F420">
            <w:rPr>
              <w:noProof/>
            </w:rPr>
            <w:fldChar w:fldCharType="end"/>
          </w:r>
        </w:p>
      </w:tc>
      <w:tc>
        <w:tcPr>
          <w:tcW w:w="3020" w:type="dxa"/>
        </w:tcPr>
        <w:p w14:paraId="083A108E" w14:textId="68047A14" w:rsidR="708D63F0" w:rsidRDefault="708D63F0" w:rsidP="4EE74B0C">
          <w:pPr>
            <w:pStyle w:val="En-tte"/>
            <w:ind w:right="-115"/>
            <w:jc w:val="right"/>
          </w:pPr>
        </w:p>
      </w:tc>
    </w:tr>
  </w:tbl>
  <w:p w14:paraId="7BD0AB99" w14:textId="525D1AED" w:rsidR="708D63F0" w:rsidRDefault="708D63F0" w:rsidP="4EE74B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7E613" w14:textId="77777777" w:rsidR="0015288C" w:rsidRDefault="0015288C">
      <w:pPr>
        <w:spacing w:after="0" w:line="240" w:lineRule="auto"/>
      </w:pPr>
      <w:r>
        <w:separator/>
      </w:r>
    </w:p>
  </w:footnote>
  <w:footnote w:type="continuationSeparator" w:id="0">
    <w:p w14:paraId="686521F9" w14:textId="77777777" w:rsidR="0015288C" w:rsidRDefault="0015288C">
      <w:pPr>
        <w:spacing w:after="0" w:line="240" w:lineRule="auto"/>
      </w:pPr>
      <w:r>
        <w:continuationSeparator/>
      </w:r>
    </w:p>
  </w:footnote>
  <w:footnote w:type="continuationNotice" w:id="1">
    <w:p w14:paraId="30344A8E" w14:textId="77777777" w:rsidR="0015288C" w:rsidRDefault="001528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08D63F0" w14:paraId="1FB2536D" w14:textId="77777777" w:rsidTr="2F44F420">
      <w:trPr>
        <w:trHeight w:val="300"/>
      </w:trPr>
      <w:tc>
        <w:tcPr>
          <w:tcW w:w="3020" w:type="dxa"/>
        </w:tcPr>
        <w:p w14:paraId="3C277431" w14:textId="5AD10773" w:rsidR="708D63F0" w:rsidRDefault="2F44F420" w:rsidP="4EE74B0C">
          <w:pPr>
            <w:pStyle w:val="En-tte"/>
            <w:ind w:left="-115"/>
          </w:pPr>
          <w:r>
            <w:rPr>
              <w:noProof/>
            </w:rPr>
            <w:drawing>
              <wp:inline distT="0" distB="0" distL="0" distR="0" wp14:anchorId="16B86732" wp14:editId="055194D9">
                <wp:extent cx="1201016" cy="487722"/>
                <wp:effectExtent l="0" t="0" r="0" b="0"/>
                <wp:docPr id="1904758047" name="Image 1904758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01016" cy="487722"/>
                        </a:xfrm>
                        <a:prstGeom prst="rect">
                          <a:avLst/>
                        </a:prstGeom>
                      </pic:spPr>
                    </pic:pic>
                  </a:graphicData>
                </a:graphic>
              </wp:inline>
            </w:drawing>
          </w:r>
        </w:p>
      </w:tc>
      <w:tc>
        <w:tcPr>
          <w:tcW w:w="3020" w:type="dxa"/>
        </w:tcPr>
        <w:p w14:paraId="2BEEE4E7" w14:textId="3BE25B31" w:rsidR="708D63F0" w:rsidRDefault="2F44F420" w:rsidP="4EE74B0C">
          <w:pPr>
            <w:pStyle w:val="En-tte"/>
            <w:jc w:val="center"/>
          </w:pPr>
          <w:r>
            <w:rPr>
              <w:noProof/>
            </w:rPr>
            <w:drawing>
              <wp:inline distT="0" distB="0" distL="0" distR="0" wp14:anchorId="54C55AEB" wp14:editId="6F0E25E2">
                <wp:extent cx="1676400" cy="942975"/>
                <wp:effectExtent l="0" t="0" r="0" b="0"/>
                <wp:docPr id="671722452" name="Image 671722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676400" cy="942975"/>
                        </a:xfrm>
                        <a:prstGeom prst="rect">
                          <a:avLst/>
                        </a:prstGeom>
                      </pic:spPr>
                    </pic:pic>
                  </a:graphicData>
                </a:graphic>
              </wp:inline>
            </w:drawing>
          </w:r>
        </w:p>
      </w:tc>
      <w:tc>
        <w:tcPr>
          <w:tcW w:w="3020" w:type="dxa"/>
        </w:tcPr>
        <w:p w14:paraId="3D6BC386" w14:textId="7772695F" w:rsidR="708D63F0" w:rsidRDefault="708D63F0" w:rsidP="4EE74B0C">
          <w:pPr>
            <w:pStyle w:val="En-tte"/>
            <w:ind w:right="-115"/>
            <w:jc w:val="right"/>
          </w:pPr>
        </w:p>
        <w:p w14:paraId="22831B7C" w14:textId="65A90D10" w:rsidR="708D63F0" w:rsidRDefault="708D63F0" w:rsidP="4EE74B0C">
          <w:pPr>
            <w:pStyle w:val="En-tte"/>
            <w:ind w:right="-115"/>
            <w:jc w:val="right"/>
          </w:pPr>
        </w:p>
      </w:tc>
    </w:tr>
  </w:tbl>
  <w:p w14:paraId="5C96291F" w14:textId="458EA51F" w:rsidR="708D63F0" w:rsidRDefault="708D63F0" w:rsidP="4EE74B0C">
    <w:pPr>
      <w:pStyle w:val="En-tte"/>
    </w:pPr>
  </w:p>
</w:hdr>
</file>

<file path=word/intelligence2.xml><?xml version="1.0" encoding="utf-8"?>
<int2:intelligence xmlns:int2="http://schemas.microsoft.com/office/intelligence/2020/intelligence" xmlns:oel="http://schemas.microsoft.com/office/2019/extlst">
  <int2:observations>
    <int2:textHash int2:hashCode="VaCbLN6yEfC2xU" int2:id="JJWkmyJg">
      <int2:state int2:value="Rejected" int2:type="AugLoop_Text_Critique"/>
    </int2:textHash>
    <int2:textHash int2:hashCode="p6oyTBK7++pS7U" int2:id="sczWkMs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90B4"/>
    <w:multiLevelType w:val="hybridMultilevel"/>
    <w:tmpl w:val="FFFFFFFF"/>
    <w:lvl w:ilvl="0" w:tplc="D4A2D89E">
      <w:start w:val="1"/>
      <w:numFmt w:val="bullet"/>
      <w:lvlText w:val=""/>
      <w:lvlJc w:val="left"/>
      <w:pPr>
        <w:ind w:left="720" w:hanging="360"/>
      </w:pPr>
      <w:rPr>
        <w:rFonts w:ascii="Symbol" w:hAnsi="Symbol" w:hint="default"/>
      </w:rPr>
    </w:lvl>
    <w:lvl w:ilvl="1" w:tplc="C11CFCD6">
      <w:start w:val="1"/>
      <w:numFmt w:val="bullet"/>
      <w:lvlText w:val="o"/>
      <w:lvlJc w:val="left"/>
      <w:pPr>
        <w:ind w:left="1440" w:hanging="360"/>
      </w:pPr>
      <w:rPr>
        <w:rFonts w:ascii="Courier New" w:hAnsi="Courier New" w:hint="default"/>
      </w:rPr>
    </w:lvl>
    <w:lvl w:ilvl="2" w:tplc="3D961AF0">
      <w:start w:val="1"/>
      <w:numFmt w:val="bullet"/>
      <w:lvlText w:val=""/>
      <w:lvlJc w:val="left"/>
      <w:pPr>
        <w:ind w:left="2160" w:hanging="360"/>
      </w:pPr>
      <w:rPr>
        <w:rFonts w:ascii="Wingdings" w:hAnsi="Wingdings" w:hint="default"/>
      </w:rPr>
    </w:lvl>
    <w:lvl w:ilvl="3" w:tplc="D2C8D716">
      <w:start w:val="1"/>
      <w:numFmt w:val="bullet"/>
      <w:lvlText w:val=""/>
      <w:lvlJc w:val="left"/>
      <w:pPr>
        <w:ind w:left="2880" w:hanging="360"/>
      </w:pPr>
      <w:rPr>
        <w:rFonts w:ascii="Symbol" w:hAnsi="Symbol" w:hint="default"/>
      </w:rPr>
    </w:lvl>
    <w:lvl w:ilvl="4" w:tplc="EFFEA5CC">
      <w:start w:val="1"/>
      <w:numFmt w:val="bullet"/>
      <w:lvlText w:val="o"/>
      <w:lvlJc w:val="left"/>
      <w:pPr>
        <w:ind w:left="3600" w:hanging="360"/>
      </w:pPr>
      <w:rPr>
        <w:rFonts w:ascii="Courier New" w:hAnsi="Courier New" w:hint="default"/>
      </w:rPr>
    </w:lvl>
    <w:lvl w:ilvl="5" w:tplc="1C60059E">
      <w:start w:val="1"/>
      <w:numFmt w:val="bullet"/>
      <w:lvlText w:val=""/>
      <w:lvlJc w:val="left"/>
      <w:pPr>
        <w:ind w:left="4320" w:hanging="360"/>
      </w:pPr>
      <w:rPr>
        <w:rFonts w:ascii="Wingdings" w:hAnsi="Wingdings" w:hint="default"/>
      </w:rPr>
    </w:lvl>
    <w:lvl w:ilvl="6" w:tplc="BC2EC150">
      <w:start w:val="1"/>
      <w:numFmt w:val="bullet"/>
      <w:lvlText w:val=""/>
      <w:lvlJc w:val="left"/>
      <w:pPr>
        <w:ind w:left="5040" w:hanging="360"/>
      </w:pPr>
      <w:rPr>
        <w:rFonts w:ascii="Symbol" w:hAnsi="Symbol" w:hint="default"/>
      </w:rPr>
    </w:lvl>
    <w:lvl w:ilvl="7" w:tplc="D08C219E">
      <w:start w:val="1"/>
      <w:numFmt w:val="bullet"/>
      <w:lvlText w:val="o"/>
      <w:lvlJc w:val="left"/>
      <w:pPr>
        <w:ind w:left="5760" w:hanging="360"/>
      </w:pPr>
      <w:rPr>
        <w:rFonts w:ascii="Courier New" w:hAnsi="Courier New" w:hint="default"/>
      </w:rPr>
    </w:lvl>
    <w:lvl w:ilvl="8" w:tplc="F62A47CC">
      <w:start w:val="1"/>
      <w:numFmt w:val="bullet"/>
      <w:lvlText w:val=""/>
      <w:lvlJc w:val="left"/>
      <w:pPr>
        <w:ind w:left="6480" w:hanging="360"/>
      </w:pPr>
      <w:rPr>
        <w:rFonts w:ascii="Wingdings" w:hAnsi="Wingdings" w:hint="default"/>
      </w:rPr>
    </w:lvl>
  </w:abstractNum>
  <w:abstractNum w:abstractNumId="1" w15:restartNumberingAfterBreak="0">
    <w:nsid w:val="10CBC0F8"/>
    <w:multiLevelType w:val="hybridMultilevel"/>
    <w:tmpl w:val="1DC8D470"/>
    <w:lvl w:ilvl="0" w:tplc="4A646A9A">
      <w:start w:val="1"/>
      <w:numFmt w:val="bullet"/>
      <w:lvlText w:val="-"/>
      <w:lvlJc w:val="left"/>
      <w:pPr>
        <w:ind w:left="720" w:hanging="360"/>
      </w:pPr>
      <w:rPr>
        <w:rFonts w:ascii="Calibri" w:hAnsi="Calibri" w:hint="default"/>
      </w:rPr>
    </w:lvl>
    <w:lvl w:ilvl="1" w:tplc="099868AC">
      <w:start w:val="1"/>
      <w:numFmt w:val="bullet"/>
      <w:lvlText w:val="o"/>
      <w:lvlJc w:val="left"/>
      <w:pPr>
        <w:ind w:left="1440" w:hanging="360"/>
      </w:pPr>
      <w:rPr>
        <w:rFonts w:ascii="Courier New" w:hAnsi="Courier New" w:hint="default"/>
      </w:rPr>
    </w:lvl>
    <w:lvl w:ilvl="2" w:tplc="1012F276">
      <w:start w:val="1"/>
      <w:numFmt w:val="bullet"/>
      <w:lvlText w:val=""/>
      <w:lvlJc w:val="left"/>
      <w:pPr>
        <w:ind w:left="2160" w:hanging="360"/>
      </w:pPr>
      <w:rPr>
        <w:rFonts w:ascii="Wingdings" w:hAnsi="Wingdings" w:hint="default"/>
      </w:rPr>
    </w:lvl>
    <w:lvl w:ilvl="3" w:tplc="24EAAE94">
      <w:start w:val="1"/>
      <w:numFmt w:val="bullet"/>
      <w:lvlText w:val=""/>
      <w:lvlJc w:val="left"/>
      <w:pPr>
        <w:ind w:left="2880" w:hanging="360"/>
      </w:pPr>
      <w:rPr>
        <w:rFonts w:ascii="Symbol" w:hAnsi="Symbol" w:hint="default"/>
      </w:rPr>
    </w:lvl>
    <w:lvl w:ilvl="4" w:tplc="F4DE6DE6">
      <w:start w:val="1"/>
      <w:numFmt w:val="bullet"/>
      <w:lvlText w:val="o"/>
      <w:lvlJc w:val="left"/>
      <w:pPr>
        <w:ind w:left="3600" w:hanging="360"/>
      </w:pPr>
      <w:rPr>
        <w:rFonts w:ascii="Courier New" w:hAnsi="Courier New" w:hint="default"/>
      </w:rPr>
    </w:lvl>
    <w:lvl w:ilvl="5" w:tplc="98440F7A">
      <w:start w:val="1"/>
      <w:numFmt w:val="bullet"/>
      <w:lvlText w:val=""/>
      <w:lvlJc w:val="left"/>
      <w:pPr>
        <w:ind w:left="4320" w:hanging="360"/>
      </w:pPr>
      <w:rPr>
        <w:rFonts w:ascii="Wingdings" w:hAnsi="Wingdings" w:hint="default"/>
      </w:rPr>
    </w:lvl>
    <w:lvl w:ilvl="6" w:tplc="1E0276AA">
      <w:start w:val="1"/>
      <w:numFmt w:val="bullet"/>
      <w:lvlText w:val=""/>
      <w:lvlJc w:val="left"/>
      <w:pPr>
        <w:ind w:left="5040" w:hanging="360"/>
      </w:pPr>
      <w:rPr>
        <w:rFonts w:ascii="Symbol" w:hAnsi="Symbol" w:hint="default"/>
      </w:rPr>
    </w:lvl>
    <w:lvl w:ilvl="7" w:tplc="DE1EDD00">
      <w:start w:val="1"/>
      <w:numFmt w:val="bullet"/>
      <w:lvlText w:val="o"/>
      <w:lvlJc w:val="left"/>
      <w:pPr>
        <w:ind w:left="5760" w:hanging="360"/>
      </w:pPr>
      <w:rPr>
        <w:rFonts w:ascii="Courier New" w:hAnsi="Courier New" w:hint="default"/>
      </w:rPr>
    </w:lvl>
    <w:lvl w:ilvl="8" w:tplc="E1F2933E">
      <w:start w:val="1"/>
      <w:numFmt w:val="bullet"/>
      <w:lvlText w:val=""/>
      <w:lvlJc w:val="left"/>
      <w:pPr>
        <w:ind w:left="6480" w:hanging="360"/>
      </w:pPr>
      <w:rPr>
        <w:rFonts w:ascii="Wingdings" w:hAnsi="Wingdings" w:hint="default"/>
      </w:rPr>
    </w:lvl>
  </w:abstractNum>
  <w:abstractNum w:abstractNumId="2" w15:restartNumberingAfterBreak="0">
    <w:nsid w:val="15248A82"/>
    <w:multiLevelType w:val="hybridMultilevel"/>
    <w:tmpl w:val="C13A3F74"/>
    <w:lvl w:ilvl="0" w:tplc="A4C25582">
      <w:start w:val="1"/>
      <w:numFmt w:val="bullet"/>
      <w:lvlText w:val="-"/>
      <w:lvlJc w:val="left"/>
      <w:pPr>
        <w:ind w:left="720" w:hanging="360"/>
      </w:pPr>
      <w:rPr>
        <w:rFonts w:ascii="Calibri" w:hAnsi="Calibri" w:hint="default"/>
      </w:rPr>
    </w:lvl>
    <w:lvl w:ilvl="1" w:tplc="F83A568E">
      <w:start w:val="1"/>
      <w:numFmt w:val="bullet"/>
      <w:lvlText w:val="o"/>
      <w:lvlJc w:val="left"/>
      <w:pPr>
        <w:ind w:left="1440" w:hanging="360"/>
      </w:pPr>
      <w:rPr>
        <w:rFonts w:ascii="Courier New" w:hAnsi="Courier New" w:hint="default"/>
      </w:rPr>
    </w:lvl>
    <w:lvl w:ilvl="2" w:tplc="EAE03FEC">
      <w:start w:val="1"/>
      <w:numFmt w:val="bullet"/>
      <w:lvlText w:val=""/>
      <w:lvlJc w:val="left"/>
      <w:pPr>
        <w:ind w:left="2160" w:hanging="360"/>
      </w:pPr>
      <w:rPr>
        <w:rFonts w:ascii="Wingdings" w:hAnsi="Wingdings" w:hint="default"/>
      </w:rPr>
    </w:lvl>
    <w:lvl w:ilvl="3" w:tplc="AB821C1E">
      <w:start w:val="1"/>
      <w:numFmt w:val="bullet"/>
      <w:lvlText w:val=""/>
      <w:lvlJc w:val="left"/>
      <w:pPr>
        <w:ind w:left="2880" w:hanging="360"/>
      </w:pPr>
      <w:rPr>
        <w:rFonts w:ascii="Symbol" w:hAnsi="Symbol" w:hint="default"/>
      </w:rPr>
    </w:lvl>
    <w:lvl w:ilvl="4" w:tplc="1A580398">
      <w:start w:val="1"/>
      <w:numFmt w:val="bullet"/>
      <w:lvlText w:val="o"/>
      <w:lvlJc w:val="left"/>
      <w:pPr>
        <w:ind w:left="3600" w:hanging="360"/>
      </w:pPr>
      <w:rPr>
        <w:rFonts w:ascii="Courier New" w:hAnsi="Courier New" w:hint="default"/>
      </w:rPr>
    </w:lvl>
    <w:lvl w:ilvl="5" w:tplc="1A50E512">
      <w:start w:val="1"/>
      <w:numFmt w:val="bullet"/>
      <w:lvlText w:val=""/>
      <w:lvlJc w:val="left"/>
      <w:pPr>
        <w:ind w:left="4320" w:hanging="360"/>
      </w:pPr>
      <w:rPr>
        <w:rFonts w:ascii="Wingdings" w:hAnsi="Wingdings" w:hint="default"/>
      </w:rPr>
    </w:lvl>
    <w:lvl w:ilvl="6" w:tplc="80305156">
      <w:start w:val="1"/>
      <w:numFmt w:val="bullet"/>
      <w:lvlText w:val=""/>
      <w:lvlJc w:val="left"/>
      <w:pPr>
        <w:ind w:left="5040" w:hanging="360"/>
      </w:pPr>
      <w:rPr>
        <w:rFonts w:ascii="Symbol" w:hAnsi="Symbol" w:hint="default"/>
      </w:rPr>
    </w:lvl>
    <w:lvl w:ilvl="7" w:tplc="C65A1370">
      <w:start w:val="1"/>
      <w:numFmt w:val="bullet"/>
      <w:lvlText w:val="o"/>
      <w:lvlJc w:val="left"/>
      <w:pPr>
        <w:ind w:left="5760" w:hanging="360"/>
      </w:pPr>
      <w:rPr>
        <w:rFonts w:ascii="Courier New" w:hAnsi="Courier New" w:hint="default"/>
      </w:rPr>
    </w:lvl>
    <w:lvl w:ilvl="8" w:tplc="FF0C0860">
      <w:start w:val="1"/>
      <w:numFmt w:val="bullet"/>
      <w:lvlText w:val=""/>
      <w:lvlJc w:val="left"/>
      <w:pPr>
        <w:ind w:left="6480" w:hanging="360"/>
      </w:pPr>
      <w:rPr>
        <w:rFonts w:ascii="Wingdings" w:hAnsi="Wingdings" w:hint="default"/>
      </w:rPr>
    </w:lvl>
  </w:abstractNum>
  <w:abstractNum w:abstractNumId="3" w15:restartNumberingAfterBreak="0">
    <w:nsid w:val="1EA106AC"/>
    <w:multiLevelType w:val="hybridMultilevel"/>
    <w:tmpl w:val="FFFFFFFF"/>
    <w:lvl w:ilvl="0" w:tplc="68723C54">
      <w:start w:val="1"/>
      <w:numFmt w:val="bullet"/>
      <w:lvlText w:val=""/>
      <w:lvlJc w:val="left"/>
      <w:pPr>
        <w:ind w:left="720" w:hanging="360"/>
      </w:pPr>
      <w:rPr>
        <w:rFonts w:ascii="Symbol" w:hAnsi="Symbol" w:hint="default"/>
      </w:rPr>
    </w:lvl>
    <w:lvl w:ilvl="1" w:tplc="EB08474E">
      <w:start w:val="1"/>
      <w:numFmt w:val="bullet"/>
      <w:lvlText w:val="o"/>
      <w:lvlJc w:val="left"/>
      <w:pPr>
        <w:ind w:left="1440" w:hanging="360"/>
      </w:pPr>
      <w:rPr>
        <w:rFonts w:ascii="Courier New" w:hAnsi="Courier New" w:hint="default"/>
      </w:rPr>
    </w:lvl>
    <w:lvl w:ilvl="2" w:tplc="CC427A84">
      <w:start w:val="1"/>
      <w:numFmt w:val="bullet"/>
      <w:lvlText w:val=""/>
      <w:lvlJc w:val="left"/>
      <w:pPr>
        <w:ind w:left="2160" w:hanging="360"/>
      </w:pPr>
      <w:rPr>
        <w:rFonts w:ascii="Wingdings" w:hAnsi="Wingdings" w:hint="default"/>
      </w:rPr>
    </w:lvl>
    <w:lvl w:ilvl="3" w:tplc="74FA3F42">
      <w:start w:val="1"/>
      <w:numFmt w:val="bullet"/>
      <w:lvlText w:val=""/>
      <w:lvlJc w:val="left"/>
      <w:pPr>
        <w:ind w:left="2880" w:hanging="360"/>
      </w:pPr>
      <w:rPr>
        <w:rFonts w:ascii="Symbol" w:hAnsi="Symbol" w:hint="default"/>
      </w:rPr>
    </w:lvl>
    <w:lvl w:ilvl="4" w:tplc="29562580">
      <w:start w:val="1"/>
      <w:numFmt w:val="bullet"/>
      <w:lvlText w:val="o"/>
      <w:lvlJc w:val="left"/>
      <w:pPr>
        <w:ind w:left="3600" w:hanging="360"/>
      </w:pPr>
      <w:rPr>
        <w:rFonts w:ascii="Courier New" w:hAnsi="Courier New" w:hint="default"/>
      </w:rPr>
    </w:lvl>
    <w:lvl w:ilvl="5" w:tplc="E65CFAA0">
      <w:start w:val="1"/>
      <w:numFmt w:val="bullet"/>
      <w:lvlText w:val=""/>
      <w:lvlJc w:val="left"/>
      <w:pPr>
        <w:ind w:left="4320" w:hanging="360"/>
      </w:pPr>
      <w:rPr>
        <w:rFonts w:ascii="Wingdings" w:hAnsi="Wingdings" w:hint="default"/>
      </w:rPr>
    </w:lvl>
    <w:lvl w:ilvl="6" w:tplc="93DE5008">
      <w:start w:val="1"/>
      <w:numFmt w:val="bullet"/>
      <w:lvlText w:val=""/>
      <w:lvlJc w:val="left"/>
      <w:pPr>
        <w:ind w:left="5040" w:hanging="360"/>
      </w:pPr>
      <w:rPr>
        <w:rFonts w:ascii="Symbol" w:hAnsi="Symbol" w:hint="default"/>
      </w:rPr>
    </w:lvl>
    <w:lvl w:ilvl="7" w:tplc="A926B6C4">
      <w:start w:val="1"/>
      <w:numFmt w:val="bullet"/>
      <w:lvlText w:val="o"/>
      <w:lvlJc w:val="left"/>
      <w:pPr>
        <w:ind w:left="5760" w:hanging="360"/>
      </w:pPr>
      <w:rPr>
        <w:rFonts w:ascii="Courier New" w:hAnsi="Courier New" w:hint="default"/>
      </w:rPr>
    </w:lvl>
    <w:lvl w:ilvl="8" w:tplc="14FC84E8">
      <w:start w:val="1"/>
      <w:numFmt w:val="bullet"/>
      <w:lvlText w:val=""/>
      <w:lvlJc w:val="left"/>
      <w:pPr>
        <w:ind w:left="6480" w:hanging="360"/>
      </w:pPr>
      <w:rPr>
        <w:rFonts w:ascii="Wingdings" w:hAnsi="Wingdings" w:hint="default"/>
      </w:rPr>
    </w:lvl>
  </w:abstractNum>
  <w:abstractNum w:abstractNumId="4" w15:restartNumberingAfterBreak="0">
    <w:nsid w:val="2F1B7E8F"/>
    <w:multiLevelType w:val="hybridMultilevel"/>
    <w:tmpl w:val="FFFFFFFF"/>
    <w:lvl w:ilvl="0" w:tplc="51743C96">
      <w:start w:val="1"/>
      <w:numFmt w:val="bullet"/>
      <w:lvlText w:val="-"/>
      <w:lvlJc w:val="left"/>
      <w:pPr>
        <w:ind w:left="720" w:hanging="360"/>
      </w:pPr>
      <w:rPr>
        <w:rFonts w:ascii="Aptos" w:hAnsi="Aptos" w:hint="default"/>
      </w:rPr>
    </w:lvl>
    <w:lvl w:ilvl="1" w:tplc="D3781894">
      <w:start w:val="1"/>
      <w:numFmt w:val="bullet"/>
      <w:lvlText w:val="o"/>
      <w:lvlJc w:val="left"/>
      <w:pPr>
        <w:ind w:left="1440" w:hanging="360"/>
      </w:pPr>
      <w:rPr>
        <w:rFonts w:ascii="Courier New" w:hAnsi="Courier New" w:hint="default"/>
      </w:rPr>
    </w:lvl>
    <w:lvl w:ilvl="2" w:tplc="37529A14">
      <w:start w:val="1"/>
      <w:numFmt w:val="bullet"/>
      <w:lvlText w:val=""/>
      <w:lvlJc w:val="left"/>
      <w:pPr>
        <w:ind w:left="2160" w:hanging="360"/>
      </w:pPr>
      <w:rPr>
        <w:rFonts w:ascii="Wingdings" w:hAnsi="Wingdings" w:hint="default"/>
      </w:rPr>
    </w:lvl>
    <w:lvl w:ilvl="3" w:tplc="61F43D04">
      <w:start w:val="1"/>
      <w:numFmt w:val="bullet"/>
      <w:lvlText w:val=""/>
      <w:lvlJc w:val="left"/>
      <w:pPr>
        <w:ind w:left="2880" w:hanging="360"/>
      </w:pPr>
      <w:rPr>
        <w:rFonts w:ascii="Symbol" w:hAnsi="Symbol" w:hint="default"/>
      </w:rPr>
    </w:lvl>
    <w:lvl w:ilvl="4" w:tplc="38A8D02A">
      <w:start w:val="1"/>
      <w:numFmt w:val="bullet"/>
      <w:lvlText w:val="o"/>
      <w:lvlJc w:val="left"/>
      <w:pPr>
        <w:ind w:left="3600" w:hanging="360"/>
      </w:pPr>
      <w:rPr>
        <w:rFonts w:ascii="Courier New" w:hAnsi="Courier New" w:hint="default"/>
      </w:rPr>
    </w:lvl>
    <w:lvl w:ilvl="5" w:tplc="526C73FA">
      <w:start w:val="1"/>
      <w:numFmt w:val="bullet"/>
      <w:lvlText w:val=""/>
      <w:lvlJc w:val="left"/>
      <w:pPr>
        <w:ind w:left="4320" w:hanging="360"/>
      </w:pPr>
      <w:rPr>
        <w:rFonts w:ascii="Wingdings" w:hAnsi="Wingdings" w:hint="default"/>
      </w:rPr>
    </w:lvl>
    <w:lvl w:ilvl="6" w:tplc="D2409F36">
      <w:start w:val="1"/>
      <w:numFmt w:val="bullet"/>
      <w:lvlText w:val=""/>
      <w:lvlJc w:val="left"/>
      <w:pPr>
        <w:ind w:left="5040" w:hanging="360"/>
      </w:pPr>
      <w:rPr>
        <w:rFonts w:ascii="Symbol" w:hAnsi="Symbol" w:hint="default"/>
      </w:rPr>
    </w:lvl>
    <w:lvl w:ilvl="7" w:tplc="54EE9606">
      <w:start w:val="1"/>
      <w:numFmt w:val="bullet"/>
      <w:lvlText w:val="o"/>
      <w:lvlJc w:val="left"/>
      <w:pPr>
        <w:ind w:left="5760" w:hanging="360"/>
      </w:pPr>
      <w:rPr>
        <w:rFonts w:ascii="Courier New" w:hAnsi="Courier New" w:hint="default"/>
      </w:rPr>
    </w:lvl>
    <w:lvl w:ilvl="8" w:tplc="13E0F95C">
      <w:start w:val="1"/>
      <w:numFmt w:val="bullet"/>
      <w:lvlText w:val=""/>
      <w:lvlJc w:val="left"/>
      <w:pPr>
        <w:ind w:left="6480" w:hanging="360"/>
      </w:pPr>
      <w:rPr>
        <w:rFonts w:ascii="Wingdings" w:hAnsi="Wingdings" w:hint="default"/>
      </w:rPr>
    </w:lvl>
  </w:abstractNum>
  <w:abstractNum w:abstractNumId="5" w15:restartNumberingAfterBreak="0">
    <w:nsid w:val="30C53165"/>
    <w:multiLevelType w:val="multilevel"/>
    <w:tmpl w:val="45A2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F1AC0D"/>
    <w:multiLevelType w:val="hybridMultilevel"/>
    <w:tmpl w:val="32AEB2C2"/>
    <w:lvl w:ilvl="0" w:tplc="4F587682">
      <w:start w:val="1"/>
      <w:numFmt w:val="bullet"/>
      <w:lvlText w:val="-"/>
      <w:lvlJc w:val="left"/>
      <w:pPr>
        <w:ind w:left="720" w:hanging="360"/>
      </w:pPr>
      <w:rPr>
        <w:rFonts w:ascii="Aptos" w:hAnsi="Aptos" w:hint="default"/>
      </w:rPr>
    </w:lvl>
    <w:lvl w:ilvl="1" w:tplc="E8E4F15A">
      <w:start w:val="1"/>
      <w:numFmt w:val="bullet"/>
      <w:lvlText w:val="o"/>
      <w:lvlJc w:val="left"/>
      <w:pPr>
        <w:ind w:left="1440" w:hanging="360"/>
      </w:pPr>
      <w:rPr>
        <w:rFonts w:ascii="Courier New" w:hAnsi="Courier New" w:hint="default"/>
      </w:rPr>
    </w:lvl>
    <w:lvl w:ilvl="2" w:tplc="903829EC">
      <w:start w:val="1"/>
      <w:numFmt w:val="bullet"/>
      <w:lvlText w:val=""/>
      <w:lvlJc w:val="left"/>
      <w:pPr>
        <w:ind w:left="2160" w:hanging="360"/>
      </w:pPr>
      <w:rPr>
        <w:rFonts w:ascii="Wingdings" w:hAnsi="Wingdings" w:hint="default"/>
      </w:rPr>
    </w:lvl>
    <w:lvl w:ilvl="3" w:tplc="8F08C786">
      <w:start w:val="1"/>
      <w:numFmt w:val="bullet"/>
      <w:lvlText w:val=""/>
      <w:lvlJc w:val="left"/>
      <w:pPr>
        <w:ind w:left="2880" w:hanging="360"/>
      </w:pPr>
      <w:rPr>
        <w:rFonts w:ascii="Symbol" w:hAnsi="Symbol" w:hint="default"/>
      </w:rPr>
    </w:lvl>
    <w:lvl w:ilvl="4" w:tplc="F6F0DA46">
      <w:start w:val="1"/>
      <w:numFmt w:val="bullet"/>
      <w:lvlText w:val="o"/>
      <w:lvlJc w:val="left"/>
      <w:pPr>
        <w:ind w:left="3600" w:hanging="360"/>
      </w:pPr>
      <w:rPr>
        <w:rFonts w:ascii="Courier New" w:hAnsi="Courier New" w:hint="default"/>
      </w:rPr>
    </w:lvl>
    <w:lvl w:ilvl="5" w:tplc="6A7EFE52">
      <w:start w:val="1"/>
      <w:numFmt w:val="bullet"/>
      <w:lvlText w:val=""/>
      <w:lvlJc w:val="left"/>
      <w:pPr>
        <w:ind w:left="4320" w:hanging="360"/>
      </w:pPr>
      <w:rPr>
        <w:rFonts w:ascii="Wingdings" w:hAnsi="Wingdings" w:hint="default"/>
      </w:rPr>
    </w:lvl>
    <w:lvl w:ilvl="6" w:tplc="43A479D6">
      <w:start w:val="1"/>
      <w:numFmt w:val="bullet"/>
      <w:lvlText w:val=""/>
      <w:lvlJc w:val="left"/>
      <w:pPr>
        <w:ind w:left="5040" w:hanging="360"/>
      </w:pPr>
      <w:rPr>
        <w:rFonts w:ascii="Symbol" w:hAnsi="Symbol" w:hint="default"/>
      </w:rPr>
    </w:lvl>
    <w:lvl w:ilvl="7" w:tplc="922ABC10">
      <w:start w:val="1"/>
      <w:numFmt w:val="bullet"/>
      <w:lvlText w:val="o"/>
      <w:lvlJc w:val="left"/>
      <w:pPr>
        <w:ind w:left="5760" w:hanging="360"/>
      </w:pPr>
      <w:rPr>
        <w:rFonts w:ascii="Courier New" w:hAnsi="Courier New" w:hint="default"/>
      </w:rPr>
    </w:lvl>
    <w:lvl w:ilvl="8" w:tplc="5E9E49C4">
      <w:start w:val="1"/>
      <w:numFmt w:val="bullet"/>
      <w:lvlText w:val=""/>
      <w:lvlJc w:val="left"/>
      <w:pPr>
        <w:ind w:left="6480" w:hanging="360"/>
      </w:pPr>
      <w:rPr>
        <w:rFonts w:ascii="Wingdings" w:hAnsi="Wingdings" w:hint="default"/>
      </w:rPr>
    </w:lvl>
  </w:abstractNum>
  <w:abstractNum w:abstractNumId="7" w15:restartNumberingAfterBreak="0">
    <w:nsid w:val="3755F4E8"/>
    <w:multiLevelType w:val="hybridMultilevel"/>
    <w:tmpl w:val="86B2CEA8"/>
    <w:lvl w:ilvl="0" w:tplc="8B50EFDC">
      <w:start w:val="1"/>
      <w:numFmt w:val="bullet"/>
      <w:lvlText w:val=""/>
      <w:lvlJc w:val="left"/>
      <w:pPr>
        <w:ind w:left="720" w:hanging="360"/>
      </w:pPr>
      <w:rPr>
        <w:rFonts w:ascii="Symbol" w:hAnsi="Symbol" w:hint="default"/>
      </w:rPr>
    </w:lvl>
    <w:lvl w:ilvl="1" w:tplc="4C387884">
      <w:start w:val="1"/>
      <w:numFmt w:val="bullet"/>
      <w:lvlText w:val="o"/>
      <w:lvlJc w:val="left"/>
      <w:pPr>
        <w:ind w:left="1440" w:hanging="360"/>
      </w:pPr>
      <w:rPr>
        <w:rFonts w:ascii="Courier New" w:hAnsi="Courier New" w:hint="default"/>
      </w:rPr>
    </w:lvl>
    <w:lvl w:ilvl="2" w:tplc="C9987266">
      <w:start w:val="1"/>
      <w:numFmt w:val="bullet"/>
      <w:lvlText w:val=""/>
      <w:lvlJc w:val="left"/>
      <w:pPr>
        <w:ind w:left="2160" w:hanging="360"/>
      </w:pPr>
      <w:rPr>
        <w:rFonts w:ascii="Wingdings" w:hAnsi="Wingdings" w:hint="default"/>
      </w:rPr>
    </w:lvl>
    <w:lvl w:ilvl="3" w:tplc="3BA828AE">
      <w:start w:val="1"/>
      <w:numFmt w:val="bullet"/>
      <w:lvlText w:val=""/>
      <w:lvlJc w:val="left"/>
      <w:pPr>
        <w:ind w:left="2880" w:hanging="360"/>
      </w:pPr>
      <w:rPr>
        <w:rFonts w:ascii="Symbol" w:hAnsi="Symbol" w:hint="default"/>
      </w:rPr>
    </w:lvl>
    <w:lvl w:ilvl="4" w:tplc="E6D079FA">
      <w:start w:val="1"/>
      <w:numFmt w:val="bullet"/>
      <w:lvlText w:val="o"/>
      <w:lvlJc w:val="left"/>
      <w:pPr>
        <w:ind w:left="3600" w:hanging="360"/>
      </w:pPr>
      <w:rPr>
        <w:rFonts w:ascii="Courier New" w:hAnsi="Courier New" w:hint="default"/>
      </w:rPr>
    </w:lvl>
    <w:lvl w:ilvl="5" w:tplc="10304018">
      <w:start w:val="1"/>
      <w:numFmt w:val="bullet"/>
      <w:lvlText w:val=""/>
      <w:lvlJc w:val="left"/>
      <w:pPr>
        <w:ind w:left="4320" w:hanging="360"/>
      </w:pPr>
      <w:rPr>
        <w:rFonts w:ascii="Wingdings" w:hAnsi="Wingdings" w:hint="default"/>
      </w:rPr>
    </w:lvl>
    <w:lvl w:ilvl="6" w:tplc="6C9AB8EE">
      <w:start w:val="1"/>
      <w:numFmt w:val="bullet"/>
      <w:lvlText w:val=""/>
      <w:lvlJc w:val="left"/>
      <w:pPr>
        <w:ind w:left="5040" w:hanging="360"/>
      </w:pPr>
      <w:rPr>
        <w:rFonts w:ascii="Symbol" w:hAnsi="Symbol" w:hint="default"/>
      </w:rPr>
    </w:lvl>
    <w:lvl w:ilvl="7" w:tplc="FB5474B4">
      <w:start w:val="1"/>
      <w:numFmt w:val="bullet"/>
      <w:lvlText w:val="o"/>
      <w:lvlJc w:val="left"/>
      <w:pPr>
        <w:ind w:left="5760" w:hanging="360"/>
      </w:pPr>
      <w:rPr>
        <w:rFonts w:ascii="Courier New" w:hAnsi="Courier New" w:hint="default"/>
      </w:rPr>
    </w:lvl>
    <w:lvl w:ilvl="8" w:tplc="7C60FAB0">
      <w:start w:val="1"/>
      <w:numFmt w:val="bullet"/>
      <w:lvlText w:val=""/>
      <w:lvlJc w:val="left"/>
      <w:pPr>
        <w:ind w:left="6480" w:hanging="360"/>
      </w:pPr>
      <w:rPr>
        <w:rFonts w:ascii="Wingdings" w:hAnsi="Wingdings" w:hint="default"/>
      </w:rPr>
    </w:lvl>
  </w:abstractNum>
  <w:abstractNum w:abstractNumId="8" w15:restartNumberingAfterBreak="0">
    <w:nsid w:val="40B8BB8E"/>
    <w:multiLevelType w:val="hybridMultilevel"/>
    <w:tmpl w:val="FFFFFFFF"/>
    <w:lvl w:ilvl="0" w:tplc="1BEEDABA">
      <w:start w:val="1"/>
      <w:numFmt w:val="bullet"/>
      <w:lvlText w:val="Ø"/>
      <w:lvlJc w:val="left"/>
      <w:pPr>
        <w:ind w:left="720" w:hanging="360"/>
      </w:pPr>
      <w:rPr>
        <w:rFonts w:ascii="Wingdings" w:hAnsi="Wingdings" w:hint="default"/>
      </w:rPr>
    </w:lvl>
    <w:lvl w:ilvl="1" w:tplc="94D2C2CC">
      <w:start w:val="1"/>
      <w:numFmt w:val="bullet"/>
      <w:lvlText w:val="o"/>
      <w:lvlJc w:val="left"/>
      <w:pPr>
        <w:ind w:left="1440" w:hanging="360"/>
      </w:pPr>
      <w:rPr>
        <w:rFonts w:ascii="Courier New" w:hAnsi="Courier New" w:hint="default"/>
      </w:rPr>
    </w:lvl>
    <w:lvl w:ilvl="2" w:tplc="7EA86736">
      <w:start w:val="1"/>
      <w:numFmt w:val="bullet"/>
      <w:lvlText w:val=""/>
      <w:lvlJc w:val="left"/>
      <w:pPr>
        <w:ind w:left="2160" w:hanging="360"/>
      </w:pPr>
      <w:rPr>
        <w:rFonts w:ascii="Wingdings" w:hAnsi="Wingdings" w:hint="default"/>
      </w:rPr>
    </w:lvl>
    <w:lvl w:ilvl="3" w:tplc="1DA492A4">
      <w:start w:val="1"/>
      <w:numFmt w:val="bullet"/>
      <w:lvlText w:val=""/>
      <w:lvlJc w:val="left"/>
      <w:pPr>
        <w:ind w:left="2880" w:hanging="360"/>
      </w:pPr>
      <w:rPr>
        <w:rFonts w:ascii="Symbol" w:hAnsi="Symbol" w:hint="default"/>
      </w:rPr>
    </w:lvl>
    <w:lvl w:ilvl="4" w:tplc="04E410EE">
      <w:start w:val="1"/>
      <w:numFmt w:val="bullet"/>
      <w:lvlText w:val="o"/>
      <w:lvlJc w:val="left"/>
      <w:pPr>
        <w:ind w:left="3600" w:hanging="360"/>
      </w:pPr>
      <w:rPr>
        <w:rFonts w:ascii="Courier New" w:hAnsi="Courier New" w:hint="default"/>
      </w:rPr>
    </w:lvl>
    <w:lvl w:ilvl="5" w:tplc="F146A16C">
      <w:start w:val="1"/>
      <w:numFmt w:val="bullet"/>
      <w:lvlText w:val=""/>
      <w:lvlJc w:val="left"/>
      <w:pPr>
        <w:ind w:left="4320" w:hanging="360"/>
      </w:pPr>
      <w:rPr>
        <w:rFonts w:ascii="Wingdings" w:hAnsi="Wingdings" w:hint="default"/>
      </w:rPr>
    </w:lvl>
    <w:lvl w:ilvl="6" w:tplc="53C8A500">
      <w:start w:val="1"/>
      <w:numFmt w:val="bullet"/>
      <w:lvlText w:val=""/>
      <w:lvlJc w:val="left"/>
      <w:pPr>
        <w:ind w:left="5040" w:hanging="360"/>
      </w:pPr>
      <w:rPr>
        <w:rFonts w:ascii="Symbol" w:hAnsi="Symbol" w:hint="default"/>
      </w:rPr>
    </w:lvl>
    <w:lvl w:ilvl="7" w:tplc="7F7E85F8">
      <w:start w:val="1"/>
      <w:numFmt w:val="bullet"/>
      <w:lvlText w:val="o"/>
      <w:lvlJc w:val="left"/>
      <w:pPr>
        <w:ind w:left="5760" w:hanging="360"/>
      </w:pPr>
      <w:rPr>
        <w:rFonts w:ascii="Courier New" w:hAnsi="Courier New" w:hint="default"/>
      </w:rPr>
    </w:lvl>
    <w:lvl w:ilvl="8" w:tplc="120CDC66">
      <w:start w:val="1"/>
      <w:numFmt w:val="bullet"/>
      <w:lvlText w:val=""/>
      <w:lvlJc w:val="left"/>
      <w:pPr>
        <w:ind w:left="6480" w:hanging="360"/>
      </w:pPr>
      <w:rPr>
        <w:rFonts w:ascii="Wingdings" w:hAnsi="Wingdings" w:hint="default"/>
      </w:rPr>
    </w:lvl>
  </w:abstractNum>
  <w:abstractNum w:abstractNumId="9" w15:restartNumberingAfterBreak="0">
    <w:nsid w:val="40F07373"/>
    <w:multiLevelType w:val="hybridMultilevel"/>
    <w:tmpl w:val="275E9C04"/>
    <w:lvl w:ilvl="0" w:tplc="040C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473A4C99"/>
    <w:multiLevelType w:val="hybridMultilevel"/>
    <w:tmpl w:val="68528156"/>
    <w:lvl w:ilvl="0" w:tplc="040C000B">
      <w:start w:val="1"/>
      <w:numFmt w:val="bullet"/>
      <w:lvlText w:val=""/>
      <w:lvlJc w:val="left"/>
      <w:pPr>
        <w:ind w:left="720" w:hanging="360"/>
      </w:pPr>
      <w:rPr>
        <w:rFonts w:ascii="Wingdings" w:hAnsi="Wingdings" w:hint="default"/>
      </w:rPr>
    </w:lvl>
    <w:lvl w:ilvl="1" w:tplc="3E2A2DFE">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EAB46E"/>
    <w:multiLevelType w:val="hybridMultilevel"/>
    <w:tmpl w:val="8D624BB2"/>
    <w:lvl w:ilvl="0" w:tplc="829E8AFA">
      <w:start w:val="1"/>
      <w:numFmt w:val="bullet"/>
      <w:lvlText w:val="-"/>
      <w:lvlJc w:val="left"/>
      <w:pPr>
        <w:ind w:left="720" w:hanging="360"/>
      </w:pPr>
      <w:rPr>
        <w:rFonts w:ascii="Calibri" w:hAnsi="Calibri" w:hint="default"/>
      </w:rPr>
    </w:lvl>
    <w:lvl w:ilvl="1" w:tplc="FDCC45BA">
      <w:start w:val="1"/>
      <w:numFmt w:val="bullet"/>
      <w:lvlText w:val="o"/>
      <w:lvlJc w:val="left"/>
      <w:pPr>
        <w:ind w:left="1440" w:hanging="360"/>
      </w:pPr>
      <w:rPr>
        <w:rFonts w:ascii="Courier New" w:hAnsi="Courier New" w:hint="default"/>
      </w:rPr>
    </w:lvl>
    <w:lvl w:ilvl="2" w:tplc="5A7485DE">
      <w:start w:val="1"/>
      <w:numFmt w:val="bullet"/>
      <w:lvlText w:val=""/>
      <w:lvlJc w:val="left"/>
      <w:pPr>
        <w:ind w:left="2160" w:hanging="360"/>
      </w:pPr>
      <w:rPr>
        <w:rFonts w:ascii="Wingdings" w:hAnsi="Wingdings" w:hint="default"/>
      </w:rPr>
    </w:lvl>
    <w:lvl w:ilvl="3" w:tplc="35324750">
      <w:start w:val="1"/>
      <w:numFmt w:val="bullet"/>
      <w:lvlText w:val=""/>
      <w:lvlJc w:val="left"/>
      <w:pPr>
        <w:ind w:left="2880" w:hanging="360"/>
      </w:pPr>
      <w:rPr>
        <w:rFonts w:ascii="Symbol" w:hAnsi="Symbol" w:hint="default"/>
      </w:rPr>
    </w:lvl>
    <w:lvl w:ilvl="4" w:tplc="3858D342">
      <w:start w:val="1"/>
      <w:numFmt w:val="bullet"/>
      <w:lvlText w:val="o"/>
      <w:lvlJc w:val="left"/>
      <w:pPr>
        <w:ind w:left="3600" w:hanging="360"/>
      </w:pPr>
      <w:rPr>
        <w:rFonts w:ascii="Courier New" w:hAnsi="Courier New" w:hint="default"/>
      </w:rPr>
    </w:lvl>
    <w:lvl w:ilvl="5" w:tplc="193A3DCE">
      <w:start w:val="1"/>
      <w:numFmt w:val="bullet"/>
      <w:lvlText w:val=""/>
      <w:lvlJc w:val="left"/>
      <w:pPr>
        <w:ind w:left="4320" w:hanging="360"/>
      </w:pPr>
      <w:rPr>
        <w:rFonts w:ascii="Wingdings" w:hAnsi="Wingdings" w:hint="default"/>
      </w:rPr>
    </w:lvl>
    <w:lvl w:ilvl="6" w:tplc="89364906">
      <w:start w:val="1"/>
      <w:numFmt w:val="bullet"/>
      <w:lvlText w:val=""/>
      <w:lvlJc w:val="left"/>
      <w:pPr>
        <w:ind w:left="5040" w:hanging="360"/>
      </w:pPr>
      <w:rPr>
        <w:rFonts w:ascii="Symbol" w:hAnsi="Symbol" w:hint="default"/>
      </w:rPr>
    </w:lvl>
    <w:lvl w:ilvl="7" w:tplc="C1FC6BB4">
      <w:start w:val="1"/>
      <w:numFmt w:val="bullet"/>
      <w:lvlText w:val="o"/>
      <w:lvlJc w:val="left"/>
      <w:pPr>
        <w:ind w:left="5760" w:hanging="360"/>
      </w:pPr>
      <w:rPr>
        <w:rFonts w:ascii="Courier New" w:hAnsi="Courier New" w:hint="default"/>
      </w:rPr>
    </w:lvl>
    <w:lvl w:ilvl="8" w:tplc="2FB8F534">
      <w:start w:val="1"/>
      <w:numFmt w:val="bullet"/>
      <w:lvlText w:val=""/>
      <w:lvlJc w:val="left"/>
      <w:pPr>
        <w:ind w:left="6480" w:hanging="360"/>
      </w:pPr>
      <w:rPr>
        <w:rFonts w:ascii="Wingdings" w:hAnsi="Wingdings" w:hint="default"/>
      </w:rPr>
    </w:lvl>
  </w:abstractNum>
  <w:abstractNum w:abstractNumId="12" w15:restartNumberingAfterBreak="0">
    <w:nsid w:val="4B7A700B"/>
    <w:multiLevelType w:val="hybridMultilevel"/>
    <w:tmpl w:val="A78E8F3E"/>
    <w:lvl w:ilvl="0" w:tplc="D1FA017A">
      <w:start w:val="100"/>
      <w:numFmt w:val="bullet"/>
      <w:lvlText w:val=""/>
      <w:lvlJc w:val="left"/>
      <w:pPr>
        <w:ind w:left="720" w:hanging="360"/>
      </w:pPr>
      <w:rPr>
        <w:rFonts w:ascii="Symbol" w:hAnsi="Symbol" w:hint="default"/>
      </w:rPr>
    </w:lvl>
    <w:lvl w:ilvl="1" w:tplc="E03E3BA4">
      <w:start w:val="1"/>
      <w:numFmt w:val="bullet"/>
      <w:lvlText w:val="o"/>
      <w:lvlJc w:val="left"/>
      <w:pPr>
        <w:ind w:left="1440" w:hanging="360"/>
      </w:pPr>
      <w:rPr>
        <w:rFonts w:ascii="Courier New" w:hAnsi="Courier New" w:hint="default"/>
      </w:rPr>
    </w:lvl>
    <w:lvl w:ilvl="2" w:tplc="857E95BC">
      <w:start w:val="1"/>
      <w:numFmt w:val="bullet"/>
      <w:lvlText w:val=""/>
      <w:lvlJc w:val="left"/>
      <w:pPr>
        <w:ind w:left="2160" w:hanging="360"/>
      </w:pPr>
      <w:rPr>
        <w:rFonts w:ascii="Wingdings" w:hAnsi="Wingdings" w:hint="default"/>
      </w:rPr>
    </w:lvl>
    <w:lvl w:ilvl="3" w:tplc="EC5285B8">
      <w:start w:val="1"/>
      <w:numFmt w:val="bullet"/>
      <w:lvlText w:val=""/>
      <w:lvlJc w:val="left"/>
      <w:pPr>
        <w:ind w:left="2880" w:hanging="360"/>
      </w:pPr>
      <w:rPr>
        <w:rFonts w:ascii="Symbol" w:hAnsi="Symbol" w:hint="default"/>
      </w:rPr>
    </w:lvl>
    <w:lvl w:ilvl="4" w:tplc="805A6E8E">
      <w:start w:val="1"/>
      <w:numFmt w:val="bullet"/>
      <w:lvlText w:val="o"/>
      <w:lvlJc w:val="left"/>
      <w:pPr>
        <w:ind w:left="3600" w:hanging="360"/>
      </w:pPr>
      <w:rPr>
        <w:rFonts w:ascii="Courier New" w:hAnsi="Courier New" w:hint="default"/>
      </w:rPr>
    </w:lvl>
    <w:lvl w:ilvl="5" w:tplc="BA68D1A0">
      <w:start w:val="1"/>
      <w:numFmt w:val="bullet"/>
      <w:lvlText w:val=""/>
      <w:lvlJc w:val="left"/>
      <w:pPr>
        <w:ind w:left="4320" w:hanging="360"/>
      </w:pPr>
      <w:rPr>
        <w:rFonts w:ascii="Wingdings" w:hAnsi="Wingdings" w:hint="default"/>
      </w:rPr>
    </w:lvl>
    <w:lvl w:ilvl="6" w:tplc="6DBE72C6">
      <w:start w:val="1"/>
      <w:numFmt w:val="bullet"/>
      <w:lvlText w:val=""/>
      <w:lvlJc w:val="left"/>
      <w:pPr>
        <w:ind w:left="5040" w:hanging="360"/>
      </w:pPr>
      <w:rPr>
        <w:rFonts w:ascii="Symbol" w:hAnsi="Symbol" w:hint="default"/>
      </w:rPr>
    </w:lvl>
    <w:lvl w:ilvl="7" w:tplc="9C40B0F4">
      <w:start w:val="1"/>
      <w:numFmt w:val="bullet"/>
      <w:lvlText w:val="o"/>
      <w:lvlJc w:val="left"/>
      <w:pPr>
        <w:ind w:left="5760" w:hanging="360"/>
      </w:pPr>
      <w:rPr>
        <w:rFonts w:ascii="Courier New" w:hAnsi="Courier New" w:hint="default"/>
      </w:rPr>
    </w:lvl>
    <w:lvl w:ilvl="8" w:tplc="0A86220E">
      <w:start w:val="1"/>
      <w:numFmt w:val="bullet"/>
      <w:lvlText w:val=""/>
      <w:lvlJc w:val="left"/>
      <w:pPr>
        <w:ind w:left="6480" w:hanging="360"/>
      </w:pPr>
      <w:rPr>
        <w:rFonts w:ascii="Wingdings" w:hAnsi="Wingdings" w:hint="default"/>
      </w:rPr>
    </w:lvl>
  </w:abstractNum>
  <w:abstractNum w:abstractNumId="13" w15:restartNumberingAfterBreak="0">
    <w:nsid w:val="5054F71B"/>
    <w:multiLevelType w:val="hybridMultilevel"/>
    <w:tmpl w:val="FFFFFFFF"/>
    <w:lvl w:ilvl="0" w:tplc="512A09CC">
      <w:start w:val="1"/>
      <w:numFmt w:val="bullet"/>
      <w:lvlText w:val=""/>
      <w:lvlJc w:val="left"/>
      <w:pPr>
        <w:ind w:left="720" w:hanging="360"/>
      </w:pPr>
      <w:rPr>
        <w:rFonts w:ascii="Symbol" w:hAnsi="Symbol" w:hint="default"/>
      </w:rPr>
    </w:lvl>
    <w:lvl w:ilvl="1" w:tplc="2A62587E">
      <w:start w:val="1"/>
      <w:numFmt w:val="bullet"/>
      <w:lvlText w:val="o"/>
      <w:lvlJc w:val="left"/>
      <w:pPr>
        <w:ind w:left="1440" w:hanging="360"/>
      </w:pPr>
      <w:rPr>
        <w:rFonts w:ascii="Courier New" w:hAnsi="Courier New" w:hint="default"/>
      </w:rPr>
    </w:lvl>
    <w:lvl w:ilvl="2" w:tplc="68004444">
      <w:start w:val="1"/>
      <w:numFmt w:val="bullet"/>
      <w:lvlText w:val=""/>
      <w:lvlJc w:val="left"/>
      <w:pPr>
        <w:ind w:left="2160" w:hanging="360"/>
      </w:pPr>
      <w:rPr>
        <w:rFonts w:ascii="Wingdings" w:hAnsi="Wingdings" w:hint="default"/>
      </w:rPr>
    </w:lvl>
    <w:lvl w:ilvl="3" w:tplc="6BEA4C6A">
      <w:start w:val="1"/>
      <w:numFmt w:val="bullet"/>
      <w:lvlText w:val=""/>
      <w:lvlJc w:val="left"/>
      <w:pPr>
        <w:ind w:left="2880" w:hanging="360"/>
      </w:pPr>
      <w:rPr>
        <w:rFonts w:ascii="Symbol" w:hAnsi="Symbol" w:hint="default"/>
      </w:rPr>
    </w:lvl>
    <w:lvl w:ilvl="4" w:tplc="D87ED30A">
      <w:start w:val="1"/>
      <w:numFmt w:val="bullet"/>
      <w:lvlText w:val="o"/>
      <w:lvlJc w:val="left"/>
      <w:pPr>
        <w:ind w:left="3600" w:hanging="360"/>
      </w:pPr>
      <w:rPr>
        <w:rFonts w:ascii="Courier New" w:hAnsi="Courier New" w:hint="default"/>
      </w:rPr>
    </w:lvl>
    <w:lvl w:ilvl="5" w:tplc="C4B6116C">
      <w:start w:val="1"/>
      <w:numFmt w:val="bullet"/>
      <w:lvlText w:val=""/>
      <w:lvlJc w:val="left"/>
      <w:pPr>
        <w:ind w:left="4320" w:hanging="360"/>
      </w:pPr>
      <w:rPr>
        <w:rFonts w:ascii="Wingdings" w:hAnsi="Wingdings" w:hint="default"/>
      </w:rPr>
    </w:lvl>
    <w:lvl w:ilvl="6" w:tplc="C48CA060">
      <w:start w:val="1"/>
      <w:numFmt w:val="bullet"/>
      <w:lvlText w:val=""/>
      <w:lvlJc w:val="left"/>
      <w:pPr>
        <w:ind w:left="5040" w:hanging="360"/>
      </w:pPr>
      <w:rPr>
        <w:rFonts w:ascii="Symbol" w:hAnsi="Symbol" w:hint="default"/>
      </w:rPr>
    </w:lvl>
    <w:lvl w:ilvl="7" w:tplc="30383952">
      <w:start w:val="1"/>
      <w:numFmt w:val="bullet"/>
      <w:lvlText w:val="o"/>
      <w:lvlJc w:val="left"/>
      <w:pPr>
        <w:ind w:left="5760" w:hanging="360"/>
      </w:pPr>
      <w:rPr>
        <w:rFonts w:ascii="Courier New" w:hAnsi="Courier New" w:hint="default"/>
      </w:rPr>
    </w:lvl>
    <w:lvl w:ilvl="8" w:tplc="69F68AB6">
      <w:start w:val="1"/>
      <w:numFmt w:val="bullet"/>
      <w:lvlText w:val=""/>
      <w:lvlJc w:val="left"/>
      <w:pPr>
        <w:ind w:left="6480" w:hanging="360"/>
      </w:pPr>
      <w:rPr>
        <w:rFonts w:ascii="Wingdings" w:hAnsi="Wingdings" w:hint="default"/>
      </w:rPr>
    </w:lvl>
  </w:abstractNum>
  <w:abstractNum w:abstractNumId="14" w15:restartNumberingAfterBreak="0">
    <w:nsid w:val="5466BD33"/>
    <w:multiLevelType w:val="hybridMultilevel"/>
    <w:tmpl w:val="FFFFFFFF"/>
    <w:lvl w:ilvl="0" w:tplc="BEB48848">
      <w:start w:val="1"/>
      <w:numFmt w:val="bullet"/>
      <w:lvlText w:val="-"/>
      <w:lvlJc w:val="left"/>
      <w:pPr>
        <w:ind w:left="720" w:hanging="360"/>
      </w:pPr>
      <w:rPr>
        <w:rFonts w:ascii="Aptos" w:hAnsi="Aptos" w:hint="default"/>
      </w:rPr>
    </w:lvl>
    <w:lvl w:ilvl="1" w:tplc="D7625FE0">
      <w:start w:val="1"/>
      <w:numFmt w:val="bullet"/>
      <w:lvlText w:val="o"/>
      <w:lvlJc w:val="left"/>
      <w:pPr>
        <w:ind w:left="1440" w:hanging="360"/>
      </w:pPr>
      <w:rPr>
        <w:rFonts w:ascii="Courier New" w:hAnsi="Courier New" w:hint="default"/>
      </w:rPr>
    </w:lvl>
    <w:lvl w:ilvl="2" w:tplc="9A38D8B8">
      <w:start w:val="1"/>
      <w:numFmt w:val="bullet"/>
      <w:lvlText w:val=""/>
      <w:lvlJc w:val="left"/>
      <w:pPr>
        <w:ind w:left="2160" w:hanging="360"/>
      </w:pPr>
      <w:rPr>
        <w:rFonts w:ascii="Wingdings" w:hAnsi="Wingdings" w:hint="default"/>
      </w:rPr>
    </w:lvl>
    <w:lvl w:ilvl="3" w:tplc="AD52D80C">
      <w:start w:val="1"/>
      <w:numFmt w:val="bullet"/>
      <w:lvlText w:val=""/>
      <w:lvlJc w:val="left"/>
      <w:pPr>
        <w:ind w:left="2880" w:hanging="360"/>
      </w:pPr>
      <w:rPr>
        <w:rFonts w:ascii="Symbol" w:hAnsi="Symbol" w:hint="default"/>
      </w:rPr>
    </w:lvl>
    <w:lvl w:ilvl="4" w:tplc="DA045AD0">
      <w:start w:val="1"/>
      <w:numFmt w:val="bullet"/>
      <w:lvlText w:val="o"/>
      <w:lvlJc w:val="left"/>
      <w:pPr>
        <w:ind w:left="3600" w:hanging="360"/>
      </w:pPr>
      <w:rPr>
        <w:rFonts w:ascii="Courier New" w:hAnsi="Courier New" w:hint="default"/>
      </w:rPr>
    </w:lvl>
    <w:lvl w:ilvl="5" w:tplc="404C08B4">
      <w:start w:val="1"/>
      <w:numFmt w:val="bullet"/>
      <w:lvlText w:val=""/>
      <w:lvlJc w:val="left"/>
      <w:pPr>
        <w:ind w:left="4320" w:hanging="360"/>
      </w:pPr>
      <w:rPr>
        <w:rFonts w:ascii="Wingdings" w:hAnsi="Wingdings" w:hint="default"/>
      </w:rPr>
    </w:lvl>
    <w:lvl w:ilvl="6" w:tplc="5FF23640">
      <w:start w:val="1"/>
      <w:numFmt w:val="bullet"/>
      <w:lvlText w:val=""/>
      <w:lvlJc w:val="left"/>
      <w:pPr>
        <w:ind w:left="5040" w:hanging="360"/>
      </w:pPr>
      <w:rPr>
        <w:rFonts w:ascii="Symbol" w:hAnsi="Symbol" w:hint="default"/>
      </w:rPr>
    </w:lvl>
    <w:lvl w:ilvl="7" w:tplc="C700E3A2">
      <w:start w:val="1"/>
      <w:numFmt w:val="bullet"/>
      <w:lvlText w:val="o"/>
      <w:lvlJc w:val="left"/>
      <w:pPr>
        <w:ind w:left="5760" w:hanging="360"/>
      </w:pPr>
      <w:rPr>
        <w:rFonts w:ascii="Courier New" w:hAnsi="Courier New" w:hint="default"/>
      </w:rPr>
    </w:lvl>
    <w:lvl w:ilvl="8" w:tplc="537C0BEA">
      <w:start w:val="1"/>
      <w:numFmt w:val="bullet"/>
      <w:lvlText w:val=""/>
      <w:lvlJc w:val="left"/>
      <w:pPr>
        <w:ind w:left="6480" w:hanging="360"/>
      </w:pPr>
      <w:rPr>
        <w:rFonts w:ascii="Wingdings" w:hAnsi="Wingdings" w:hint="default"/>
      </w:rPr>
    </w:lvl>
  </w:abstractNum>
  <w:abstractNum w:abstractNumId="15" w15:restartNumberingAfterBreak="0">
    <w:nsid w:val="58962856"/>
    <w:multiLevelType w:val="hybridMultilevel"/>
    <w:tmpl w:val="2D30DF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48B2DF"/>
    <w:multiLevelType w:val="hybridMultilevel"/>
    <w:tmpl w:val="3740F4E8"/>
    <w:lvl w:ilvl="0" w:tplc="0C2650BE">
      <w:start w:val="1"/>
      <w:numFmt w:val="bullet"/>
      <w:lvlText w:val="-"/>
      <w:lvlJc w:val="left"/>
      <w:pPr>
        <w:ind w:left="720" w:hanging="360"/>
      </w:pPr>
      <w:rPr>
        <w:rFonts w:ascii="Calibri" w:hAnsi="Calibri" w:hint="default"/>
      </w:rPr>
    </w:lvl>
    <w:lvl w:ilvl="1" w:tplc="EC64774E">
      <w:start w:val="1"/>
      <w:numFmt w:val="bullet"/>
      <w:lvlText w:val="o"/>
      <w:lvlJc w:val="left"/>
      <w:pPr>
        <w:ind w:left="1440" w:hanging="360"/>
      </w:pPr>
      <w:rPr>
        <w:rFonts w:ascii="Courier New" w:hAnsi="Courier New" w:hint="default"/>
      </w:rPr>
    </w:lvl>
    <w:lvl w:ilvl="2" w:tplc="5A5A9644">
      <w:start w:val="1"/>
      <w:numFmt w:val="bullet"/>
      <w:lvlText w:val=""/>
      <w:lvlJc w:val="left"/>
      <w:pPr>
        <w:ind w:left="2160" w:hanging="360"/>
      </w:pPr>
      <w:rPr>
        <w:rFonts w:ascii="Wingdings" w:hAnsi="Wingdings" w:hint="default"/>
      </w:rPr>
    </w:lvl>
    <w:lvl w:ilvl="3" w:tplc="27DCA3FA">
      <w:start w:val="1"/>
      <w:numFmt w:val="bullet"/>
      <w:lvlText w:val=""/>
      <w:lvlJc w:val="left"/>
      <w:pPr>
        <w:ind w:left="2880" w:hanging="360"/>
      </w:pPr>
      <w:rPr>
        <w:rFonts w:ascii="Symbol" w:hAnsi="Symbol" w:hint="default"/>
      </w:rPr>
    </w:lvl>
    <w:lvl w:ilvl="4" w:tplc="1A4E96FC">
      <w:start w:val="1"/>
      <w:numFmt w:val="bullet"/>
      <w:lvlText w:val="o"/>
      <w:lvlJc w:val="left"/>
      <w:pPr>
        <w:ind w:left="3600" w:hanging="360"/>
      </w:pPr>
      <w:rPr>
        <w:rFonts w:ascii="Courier New" w:hAnsi="Courier New" w:hint="default"/>
      </w:rPr>
    </w:lvl>
    <w:lvl w:ilvl="5" w:tplc="DB8E79C4">
      <w:start w:val="1"/>
      <w:numFmt w:val="bullet"/>
      <w:lvlText w:val=""/>
      <w:lvlJc w:val="left"/>
      <w:pPr>
        <w:ind w:left="4320" w:hanging="360"/>
      </w:pPr>
      <w:rPr>
        <w:rFonts w:ascii="Wingdings" w:hAnsi="Wingdings" w:hint="default"/>
      </w:rPr>
    </w:lvl>
    <w:lvl w:ilvl="6" w:tplc="BAB42574">
      <w:start w:val="1"/>
      <w:numFmt w:val="bullet"/>
      <w:lvlText w:val=""/>
      <w:lvlJc w:val="left"/>
      <w:pPr>
        <w:ind w:left="5040" w:hanging="360"/>
      </w:pPr>
      <w:rPr>
        <w:rFonts w:ascii="Symbol" w:hAnsi="Symbol" w:hint="default"/>
      </w:rPr>
    </w:lvl>
    <w:lvl w:ilvl="7" w:tplc="486490AE">
      <w:start w:val="1"/>
      <w:numFmt w:val="bullet"/>
      <w:lvlText w:val="o"/>
      <w:lvlJc w:val="left"/>
      <w:pPr>
        <w:ind w:left="5760" w:hanging="360"/>
      </w:pPr>
      <w:rPr>
        <w:rFonts w:ascii="Courier New" w:hAnsi="Courier New" w:hint="default"/>
      </w:rPr>
    </w:lvl>
    <w:lvl w:ilvl="8" w:tplc="E0104F22">
      <w:start w:val="1"/>
      <w:numFmt w:val="bullet"/>
      <w:lvlText w:val=""/>
      <w:lvlJc w:val="left"/>
      <w:pPr>
        <w:ind w:left="6480" w:hanging="360"/>
      </w:pPr>
      <w:rPr>
        <w:rFonts w:ascii="Wingdings" w:hAnsi="Wingdings" w:hint="default"/>
      </w:rPr>
    </w:lvl>
  </w:abstractNum>
  <w:abstractNum w:abstractNumId="17" w15:restartNumberingAfterBreak="0">
    <w:nsid w:val="68014BD8"/>
    <w:multiLevelType w:val="multilevel"/>
    <w:tmpl w:val="B336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7636FB"/>
    <w:multiLevelType w:val="multilevel"/>
    <w:tmpl w:val="D28A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FEA785"/>
    <w:multiLevelType w:val="hybridMultilevel"/>
    <w:tmpl w:val="21760084"/>
    <w:lvl w:ilvl="0" w:tplc="37B45E38">
      <w:start w:val="100"/>
      <w:numFmt w:val="bullet"/>
      <w:lvlText w:val=""/>
      <w:lvlJc w:val="left"/>
      <w:pPr>
        <w:ind w:left="720" w:hanging="360"/>
      </w:pPr>
      <w:rPr>
        <w:rFonts w:ascii="Symbol" w:hAnsi="Symbol" w:hint="default"/>
      </w:rPr>
    </w:lvl>
    <w:lvl w:ilvl="1" w:tplc="09B02468">
      <w:start w:val="1"/>
      <w:numFmt w:val="bullet"/>
      <w:lvlText w:val="o"/>
      <w:lvlJc w:val="left"/>
      <w:pPr>
        <w:ind w:left="1440" w:hanging="360"/>
      </w:pPr>
      <w:rPr>
        <w:rFonts w:ascii="Courier New" w:hAnsi="Courier New" w:hint="default"/>
      </w:rPr>
    </w:lvl>
    <w:lvl w:ilvl="2" w:tplc="36ACB48C">
      <w:start w:val="1"/>
      <w:numFmt w:val="bullet"/>
      <w:lvlText w:val=""/>
      <w:lvlJc w:val="left"/>
      <w:pPr>
        <w:ind w:left="2160" w:hanging="360"/>
      </w:pPr>
      <w:rPr>
        <w:rFonts w:ascii="Wingdings" w:hAnsi="Wingdings" w:hint="default"/>
      </w:rPr>
    </w:lvl>
    <w:lvl w:ilvl="3" w:tplc="E72E7B3E">
      <w:start w:val="1"/>
      <w:numFmt w:val="bullet"/>
      <w:lvlText w:val=""/>
      <w:lvlJc w:val="left"/>
      <w:pPr>
        <w:ind w:left="2880" w:hanging="360"/>
      </w:pPr>
      <w:rPr>
        <w:rFonts w:ascii="Symbol" w:hAnsi="Symbol" w:hint="default"/>
      </w:rPr>
    </w:lvl>
    <w:lvl w:ilvl="4" w:tplc="A082024A">
      <w:start w:val="1"/>
      <w:numFmt w:val="bullet"/>
      <w:lvlText w:val="o"/>
      <w:lvlJc w:val="left"/>
      <w:pPr>
        <w:ind w:left="3600" w:hanging="360"/>
      </w:pPr>
      <w:rPr>
        <w:rFonts w:ascii="Courier New" w:hAnsi="Courier New" w:hint="default"/>
      </w:rPr>
    </w:lvl>
    <w:lvl w:ilvl="5" w:tplc="0F0CAE84">
      <w:start w:val="1"/>
      <w:numFmt w:val="bullet"/>
      <w:lvlText w:val=""/>
      <w:lvlJc w:val="left"/>
      <w:pPr>
        <w:ind w:left="4320" w:hanging="360"/>
      </w:pPr>
      <w:rPr>
        <w:rFonts w:ascii="Wingdings" w:hAnsi="Wingdings" w:hint="default"/>
      </w:rPr>
    </w:lvl>
    <w:lvl w:ilvl="6" w:tplc="9BC8DE12">
      <w:start w:val="1"/>
      <w:numFmt w:val="bullet"/>
      <w:lvlText w:val=""/>
      <w:lvlJc w:val="left"/>
      <w:pPr>
        <w:ind w:left="5040" w:hanging="360"/>
      </w:pPr>
      <w:rPr>
        <w:rFonts w:ascii="Symbol" w:hAnsi="Symbol" w:hint="default"/>
      </w:rPr>
    </w:lvl>
    <w:lvl w:ilvl="7" w:tplc="1284BDD4">
      <w:start w:val="1"/>
      <w:numFmt w:val="bullet"/>
      <w:lvlText w:val="o"/>
      <w:lvlJc w:val="left"/>
      <w:pPr>
        <w:ind w:left="5760" w:hanging="360"/>
      </w:pPr>
      <w:rPr>
        <w:rFonts w:ascii="Courier New" w:hAnsi="Courier New" w:hint="default"/>
      </w:rPr>
    </w:lvl>
    <w:lvl w:ilvl="8" w:tplc="E582717A">
      <w:start w:val="1"/>
      <w:numFmt w:val="bullet"/>
      <w:lvlText w:val=""/>
      <w:lvlJc w:val="left"/>
      <w:pPr>
        <w:ind w:left="6480" w:hanging="360"/>
      </w:pPr>
      <w:rPr>
        <w:rFonts w:ascii="Wingdings" w:hAnsi="Wingdings" w:hint="default"/>
      </w:rPr>
    </w:lvl>
  </w:abstractNum>
  <w:abstractNum w:abstractNumId="20" w15:restartNumberingAfterBreak="0">
    <w:nsid w:val="6E8CE87F"/>
    <w:multiLevelType w:val="hybridMultilevel"/>
    <w:tmpl w:val="FFFFFFFF"/>
    <w:lvl w:ilvl="0" w:tplc="9CE228AE">
      <w:start w:val="1"/>
      <w:numFmt w:val="bullet"/>
      <w:lvlText w:val="Ø"/>
      <w:lvlJc w:val="left"/>
      <w:pPr>
        <w:ind w:left="720" w:hanging="360"/>
      </w:pPr>
      <w:rPr>
        <w:rFonts w:ascii="Wingdings" w:hAnsi="Wingdings" w:hint="default"/>
      </w:rPr>
    </w:lvl>
    <w:lvl w:ilvl="1" w:tplc="265CE78C">
      <w:start w:val="1"/>
      <w:numFmt w:val="bullet"/>
      <w:lvlText w:val="o"/>
      <w:lvlJc w:val="left"/>
      <w:pPr>
        <w:ind w:left="1440" w:hanging="360"/>
      </w:pPr>
      <w:rPr>
        <w:rFonts w:ascii="Courier New" w:hAnsi="Courier New" w:hint="default"/>
      </w:rPr>
    </w:lvl>
    <w:lvl w:ilvl="2" w:tplc="82F0BE0A">
      <w:start w:val="1"/>
      <w:numFmt w:val="bullet"/>
      <w:lvlText w:val=""/>
      <w:lvlJc w:val="left"/>
      <w:pPr>
        <w:ind w:left="2160" w:hanging="360"/>
      </w:pPr>
      <w:rPr>
        <w:rFonts w:ascii="Wingdings" w:hAnsi="Wingdings" w:hint="default"/>
      </w:rPr>
    </w:lvl>
    <w:lvl w:ilvl="3" w:tplc="33FA43B8">
      <w:start w:val="1"/>
      <w:numFmt w:val="bullet"/>
      <w:lvlText w:val=""/>
      <w:lvlJc w:val="left"/>
      <w:pPr>
        <w:ind w:left="2880" w:hanging="360"/>
      </w:pPr>
      <w:rPr>
        <w:rFonts w:ascii="Symbol" w:hAnsi="Symbol" w:hint="default"/>
      </w:rPr>
    </w:lvl>
    <w:lvl w:ilvl="4" w:tplc="6046C978">
      <w:start w:val="1"/>
      <w:numFmt w:val="bullet"/>
      <w:lvlText w:val="o"/>
      <w:lvlJc w:val="left"/>
      <w:pPr>
        <w:ind w:left="3600" w:hanging="360"/>
      </w:pPr>
      <w:rPr>
        <w:rFonts w:ascii="Courier New" w:hAnsi="Courier New" w:hint="default"/>
      </w:rPr>
    </w:lvl>
    <w:lvl w:ilvl="5" w:tplc="B77E14D0">
      <w:start w:val="1"/>
      <w:numFmt w:val="bullet"/>
      <w:lvlText w:val=""/>
      <w:lvlJc w:val="left"/>
      <w:pPr>
        <w:ind w:left="4320" w:hanging="360"/>
      </w:pPr>
      <w:rPr>
        <w:rFonts w:ascii="Wingdings" w:hAnsi="Wingdings" w:hint="default"/>
      </w:rPr>
    </w:lvl>
    <w:lvl w:ilvl="6" w:tplc="E37EFF7A">
      <w:start w:val="1"/>
      <w:numFmt w:val="bullet"/>
      <w:lvlText w:val=""/>
      <w:lvlJc w:val="left"/>
      <w:pPr>
        <w:ind w:left="5040" w:hanging="360"/>
      </w:pPr>
      <w:rPr>
        <w:rFonts w:ascii="Symbol" w:hAnsi="Symbol" w:hint="default"/>
      </w:rPr>
    </w:lvl>
    <w:lvl w:ilvl="7" w:tplc="7BC808B8">
      <w:start w:val="1"/>
      <w:numFmt w:val="bullet"/>
      <w:lvlText w:val="o"/>
      <w:lvlJc w:val="left"/>
      <w:pPr>
        <w:ind w:left="5760" w:hanging="360"/>
      </w:pPr>
      <w:rPr>
        <w:rFonts w:ascii="Courier New" w:hAnsi="Courier New" w:hint="default"/>
      </w:rPr>
    </w:lvl>
    <w:lvl w:ilvl="8" w:tplc="B39E3B64">
      <w:start w:val="1"/>
      <w:numFmt w:val="bullet"/>
      <w:lvlText w:val=""/>
      <w:lvlJc w:val="left"/>
      <w:pPr>
        <w:ind w:left="6480" w:hanging="360"/>
      </w:pPr>
      <w:rPr>
        <w:rFonts w:ascii="Wingdings" w:hAnsi="Wingdings" w:hint="default"/>
      </w:rPr>
    </w:lvl>
  </w:abstractNum>
  <w:abstractNum w:abstractNumId="21" w15:restartNumberingAfterBreak="0">
    <w:nsid w:val="6F27E28B"/>
    <w:multiLevelType w:val="hybridMultilevel"/>
    <w:tmpl w:val="FFFFFFFF"/>
    <w:lvl w:ilvl="0" w:tplc="3278849C">
      <w:start w:val="1"/>
      <w:numFmt w:val="bullet"/>
      <w:lvlText w:val="-"/>
      <w:lvlJc w:val="left"/>
      <w:pPr>
        <w:ind w:left="720" w:hanging="360"/>
      </w:pPr>
      <w:rPr>
        <w:rFonts w:ascii="Aptos" w:hAnsi="Aptos" w:hint="default"/>
      </w:rPr>
    </w:lvl>
    <w:lvl w:ilvl="1" w:tplc="F048A68A">
      <w:start w:val="1"/>
      <w:numFmt w:val="bullet"/>
      <w:lvlText w:val="o"/>
      <w:lvlJc w:val="left"/>
      <w:pPr>
        <w:ind w:left="1440" w:hanging="360"/>
      </w:pPr>
      <w:rPr>
        <w:rFonts w:ascii="Courier New" w:hAnsi="Courier New" w:hint="default"/>
      </w:rPr>
    </w:lvl>
    <w:lvl w:ilvl="2" w:tplc="7CA2F214">
      <w:start w:val="1"/>
      <w:numFmt w:val="bullet"/>
      <w:lvlText w:val=""/>
      <w:lvlJc w:val="left"/>
      <w:pPr>
        <w:ind w:left="2160" w:hanging="360"/>
      </w:pPr>
      <w:rPr>
        <w:rFonts w:ascii="Wingdings" w:hAnsi="Wingdings" w:hint="default"/>
      </w:rPr>
    </w:lvl>
    <w:lvl w:ilvl="3" w:tplc="73562202">
      <w:start w:val="1"/>
      <w:numFmt w:val="bullet"/>
      <w:lvlText w:val=""/>
      <w:lvlJc w:val="left"/>
      <w:pPr>
        <w:ind w:left="2880" w:hanging="360"/>
      </w:pPr>
      <w:rPr>
        <w:rFonts w:ascii="Symbol" w:hAnsi="Symbol" w:hint="default"/>
      </w:rPr>
    </w:lvl>
    <w:lvl w:ilvl="4" w:tplc="FA9CEB5A">
      <w:start w:val="1"/>
      <w:numFmt w:val="bullet"/>
      <w:lvlText w:val="o"/>
      <w:lvlJc w:val="left"/>
      <w:pPr>
        <w:ind w:left="3600" w:hanging="360"/>
      </w:pPr>
      <w:rPr>
        <w:rFonts w:ascii="Courier New" w:hAnsi="Courier New" w:hint="default"/>
      </w:rPr>
    </w:lvl>
    <w:lvl w:ilvl="5" w:tplc="892E3768">
      <w:start w:val="1"/>
      <w:numFmt w:val="bullet"/>
      <w:lvlText w:val=""/>
      <w:lvlJc w:val="left"/>
      <w:pPr>
        <w:ind w:left="4320" w:hanging="360"/>
      </w:pPr>
      <w:rPr>
        <w:rFonts w:ascii="Wingdings" w:hAnsi="Wingdings" w:hint="default"/>
      </w:rPr>
    </w:lvl>
    <w:lvl w:ilvl="6" w:tplc="FD3685D2">
      <w:start w:val="1"/>
      <w:numFmt w:val="bullet"/>
      <w:lvlText w:val=""/>
      <w:lvlJc w:val="left"/>
      <w:pPr>
        <w:ind w:left="5040" w:hanging="360"/>
      </w:pPr>
      <w:rPr>
        <w:rFonts w:ascii="Symbol" w:hAnsi="Symbol" w:hint="default"/>
      </w:rPr>
    </w:lvl>
    <w:lvl w:ilvl="7" w:tplc="69CADB52">
      <w:start w:val="1"/>
      <w:numFmt w:val="bullet"/>
      <w:lvlText w:val="o"/>
      <w:lvlJc w:val="left"/>
      <w:pPr>
        <w:ind w:left="5760" w:hanging="360"/>
      </w:pPr>
      <w:rPr>
        <w:rFonts w:ascii="Courier New" w:hAnsi="Courier New" w:hint="default"/>
      </w:rPr>
    </w:lvl>
    <w:lvl w:ilvl="8" w:tplc="91FE6BA8">
      <w:start w:val="1"/>
      <w:numFmt w:val="bullet"/>
      <w:lvlText w:val=""/>
      <w:lvlJc w:val="left"/>
      <w:pPr>
        <w:ind w:left="6480" w:hanging="360"/>
      </w:pPr>
      <w:rPr>
        <w:rFonts w:ascii="Wingdings" w:hAnsi="Wingdings" w:hint="default"/>
      </w:rPr>
    </w:lvl>
  </w:abstractNum>
  <w:abstractNum w:abstractNumId="22" w15:restartNumberingAfterBreak="0">
    <w:nsid w:val="7CF4DFE3"/>
    <w:multiLevelType w:val="hybridMultilevel"/>
    <w:tmpl w:val="FFFFFFFF"/>
    <w:lvl w:ilvl="0" w:tplc="77BE2292">
      <w:start w:val="1"/>
      <w:numFmt w:val="bullet"/>
      <w:lvlText w:val=""/>
      <w:lvlJc w:val="left"/>
      <w:pPr>
        <w:ind w:left="720" w:hanging="360"/>
      </w:pPr>
      <w:rPr>
        <w:rFonts w:ascii="Symbol" w:hAnsi="Symbol" w:hint="default"/>
      </w:rPr>
    </w:lvl>
    <w:lvl w:ilvl="1" w:tplc="8E72126A">
      <w:start w:val="1"/>
      <w:numFmt w:val="bullet"/>
      <w:lvlText w:val="o"/>
      <w:lvlJc w:val="left"/>
      <w:pPr>
        <w:ind w:left="1440" w:hanging="360"/>
      </w:pPr>
      <w:rPr>
        <w:rFonts w:ascii="Courier New" w:hAnsi="Courier New" w:hint="default"/>
      </w:rPr>
    </w:lvl>
    <w:lvl w:ilvl="2" w:tplc="E9E6D93E">
      <w:start w:val="1"/>
      <w:numFmt w:val="bullet"/>
      <w:lvlText w:val=""/>
      <w:lvlJc w:val="left"/>
      <w:pPr>
        <w:ind w:left="2160" w:hanging="360"/>
      </w:pPr>
      <w:rPr>
        <w:rFonts w:ascii="Wingdings" w:hAnsi="Wingdings" w:hint="default"/>
      </w:rPr>
    </w:lvl>
    <w:lvl w:ilvl="3" w:tplc="B5BECE72">
      <w:start w:val="1"/>
      <w:numFmt w:val="bullet"/>
      <w:lvlText w:val=""/>
      <w:lvlJc w:val="left"/>
      <w:pPr>
        <w:ind w:left="2880" w:hanging="360"/>
      </w:pPr>
      <w:rPr>
        <w:rFonts w:ascii="Symbol" w:hAnsi="Symbol" w:hint="default"/>
      </w:rPr>
    </w:lvl>
    <w:lvl w:ilvl="4" w:tplc="9A067E52">
      <w:start w:val="1"/>
      <w:numFmt w:val="bullet"/>
      <w:lvlText w:val="o"/>
      <w:lvlJc w:val="left"/>
      <w:pPr>
        <w:ind w:left="3600" w:hanging="360"/>
      </w:pPr>
      <w:rPr>
        <w:rFonts w:ascii="Courier New" w:hAnsi="Courier New" w:hint="default"/>
      </w:rPr>
    </w:lvl>
    <w:lvl w:ilvl="5" w:tplc="7EA29662">
      <w:start w:val="1"/>
      <w:numFmt w:val="bullet"/>
      <w:lvlText w:val=""/>
      <w:lvlJc w:val="left"/>
      <w:pPr>
        <w:ind w:left="4320" w:hanging="360"/>
      </w:pPr>
      <w:rPr>
        <w:rFonts w:ascii="Wingdings" w:hAnsi="Wingdings" w:hint="default"/>
      </w:rPr>
    </w:lvl>
    <w:lvl w:ilvl="6" w:tplc="99F03480">
      <w:start w:val="1"/>
      <w:numFmt w:val="bullet"/>
      <w:lvlText w:val=""/>
      <w:lvlJc w:val="left"/>
      <w:pPr>
        <w:ind w:left="5040" w:hanging="360"/>
      </w:pPr>
      <w:rPr>
        <w:rFonts w:ascii="Symbol" w:hAnsi="Symbol" w:hint="default"/>
      </w:rPr>
    </w:lvl>
    <w:lvl w:ilvl="7" w:tplc="86ACDBC0">
      <w:start w:val="1"/>
      <w:numFmt w:val="bullet"/>
      <w:lvlText w:val="o"/>
      <w:lvlJc w:val="left"/>
      <w:pPr>
        <w:ind w:left="5760" w:hanging="360"/>
      </w:pPr>
      <w:rPr>
        <w:rFonts w:ascii="Courier New" w:hAnsi="Courier New" w:hint="default"/>
      </w:rPr>
    </w:lvl>
    <w:lvl w:ilvl="8" w:tplc="18B4F962">
      <w:start w:val="1"/>
      <w:numFmt w:val="bullet"/>
      <w:lvlText w:val=""/>
      <w:lvlJc w:val="left"/>
      <w:pPr>
        <w:ind w:left="6480" w:hanging="360"/>
      </w:pPr>
      <w:rPr>
        <w:rFonts w:ascii="Wingdings" w:hAnsi="Wingdings" w:hint="default"/>
      </w:rPr>
    </w:lvl>
  </w:abstractNum>
  <w:num w:numId="1" w16cid:durableId="70663777">
    <w:abstractNumId w:val="7"/>
  </w:num>
  <w:num w:numId="2" w16cid:durableId="210314379">
    <w:abstractNumId w:val="6"/>
  </w:num>
  <w:num w:numId="3" w16cid:durableId="2016884401">
    <w:abstractNumId w:val="19"/>
  </w:num>
  <w:num w:numId="4" w16cid:durableId="970790909">
    <w:abstractNumId w:val="12"/>
  </w:num>
  <w:num w:numId="5" w16cid:durableId="116334207">
    <w:abstractNumId w:val="18"/>
  </w:num>
  <w:num w:numId="6" w16cid:durableId="1119103458">
    <w:abstractNumId w:val="5"/>
  </w:num>
  <w:num w:numId="7" w16cid:durableId="1361475139">
    <w:abstractNumId w:val="10"/>
  </w:num>
  <w:num w:numId="8" w16cid:durableId="2136485706">
    <w:abstractNumId w:val="15"/>
  </w:num>
  <w:num w:numId="9" w16cid:durableId="1815828456">
    <w:abstractNumId w:val="4"/>
  </w:num>
  <w:num w:numId="10" w16cid:durableId="1460760272">
    <w:abstractNumId w:val="14"/>
  </w:num>
  <w:num w:numId="11" w16cid:durableId="1113014210">
    <w:abstractNumId w:val="21"/>
  </w:num>
  <w:num w:numId="12" w16cid:durableId="153688606">
    <w:abstractNumId w:val="0"/>
  </w:num>
  <w:num w:numId="13" w16cid:durableId="693726735">
    <w:abstractNumId w:val="3"/>
  </w:num>
  <w:num w:numId="14" w16cid:durableId="85538606">
    <w:abstractNumId w:val="22"/>
  </w:num>
  <w:num w:numId="15" w16cid:durableId="2070759020">
    <w:abstractNumId w:val="8"/>
  </w:num>
  <w:num w:numId="16" w16cid:durableId="673842941">
    <w:abstractNumId w:val="20"/>
  </w:num>
  <w:num w:numId="17" w16cid:durableId="846988968">
    <w:abstractNumId w:val="13"/>
  </w:num>
  <w:num w:numId="18" w16cid:durableId="1649432642">
    <w:abstractNumId w:val="9"/>
  </w:num>
  <w:num w:numId="19" w16cid:durableId="1086613366">
    <w:abstractNumId w:val="16"/>
  </w:num>
  <w:num w:numId="20" w16cid:durableId="1398430559">
    <w:abstractNumId w:val="1"/>
  </w:num>
  <w:num w:numId="21" w16cid:durableId="752820804">
    <w:abstractNumId w:val="2"/>
  </w:num>
  <w:num w:numId="22" w16cid:durableId="1405756656">
    <w:abstractNumId w:val="11"/>
  </w:num>
  <w:num w:numId="23" w16cid:durableId="2455000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398"/>
    <w:rsid w:val="00002AEF"/>
    <w:rsid w:val="000202F8"/>
    <w:rsid w:val="00023474"/>
    <w:rsid w:val="000321D0"/>
    <w:rsid w:val="00036047"/>
    <w:rsid w:val="00036356"/>
    <w:rsid w:val="00036B60"/>
    <w:rsid w:val="00037CD5"/>
    <w:rsid w:val="0004081C"/>
    <w:rsid w:val="00050819"/>
    <w:rsid w:val="00052AAC"/>
    <w:rsid w:val="00054E8C"/>
    <w:rsid w:val="000571D9"/>
    <w:rsid w:val="00062C62"/>
    <w:rsid w:val="00065B81"/>
    <w:rsid w:val="000855D0"/>
    <w:rsid w:val="00091775"/>
    <w:rsid w:val="000927CE"/>
    <w:rsid w:val="000969F2"/>
    <w:rsid w:val="0009776C"/>
    <w:rsid w:val="000A1852"/>
    <w:rsid w:val="000A5437"/>
    <w:rsid w:val="000A738D"/>
    <w:rsid w:val="000B0CB1"/>
    <w:rsid w:val="000B2388"/>
    <w:rsid w:val="000C6BC6"/>
    <w:rsid w:val="000D7A46"/>
    <w:rsid w:val="000E2B8D"/>
    <w:rsid w:val="000F2E47"/>
    <w:rsid w:val="000F7D97"/>
    <w:rsid w:val="00105E23"/>
    <w:rsid w:val="00106664"/>
    <w:rsid w:val="001117A3"/>
    <w:rsid w:val="001304AB"/>
    <w:rsid w:val="0013674D"/>
    <w:rsid w:val="00146E1A"/>
    <w:rsid w:val="0015288C"/>
    <w:rsid w:val="00154BBB"/>
    <w:rsid w:val="001651F7"/>
    <w:rsid w:val="0017251E"/>
    <w:rsid w:val="00173E95"/>
    <w:rsid w:val="00191C10"/>
    <w:rsid w:val="00194818"/>
    <w:rsid w:val="001B7067"/>
    <w:rsid w:val="001C3D28"/>
    <w:rsid w:val="001E56F1"/>
    <w:rsid w:val="001F17EB"/>
    <w:rsid w:val="001F1B86"/>
    <w:rsid w:val="0020018E"/>
    <w:rsid w:val="0020219A"/>
    <w:rsid w:val="00211AFC"/>
    <w:rsid w:val="002207AC"/>
    <w:rsid w:val="002235B0"/>
    <w:rsid w:val="00231466"/>
    <w:rsid w:val="00234FDE"/>
    <w:rsid w:val="00253B4A"/>
    <w:rsid w:val="00262876"/>
    <w:rsid w:val="002727A2"/>
    <w:rsid w:val="002841AE"/>
    <w:rsid w:val="00297F90"/>
    <w:rsid w:val="002A18AB"/>
    <w:rsid w:val="002BC39C"/>
    <w:rsid w:val="002C738D"/>
    <w:rsid w:val="002C741A"/>
    <w:rsid w:val="002F5716"/>
    <w:rsid w:val="002F7F5A"/>
    <w:rsid w:val="00305CBC"/>
    <w:rsid w:val="003068A1"/>
    <w:rsid w:val="003119A6"/>
    <w:rsid w:val="00317DCA"/>
    <w:rsid w:val="003240A7"/>
    <w:rsid w:val="00325CE2"/>
    <w:rsid w:val="0032C5B3"/>
    <w:rsid w:val="00337B21"/>
    <w:rsid w:val="00342FA6"/>
    <w:rsid w:val="003534AF"/>
    <w:rsid w:val="00370B51"/>
    <w:rsid w:val="00371143"/>
    <w:rsid w:val="00390B6F"/>
    <w:rsid w:val="003A4D57"/>
    <w:rsid w:val="003B182C"/>
    <w:rsid w:val="003B2451"/>
    <w:rsid w:val="003C31D2"/>
    <w:rsid w:val="003C3990"/>
    <w:rsid w:val="003C4C90"/>
    <w:rsid w:val="003D7647"/>
    <w:rsid w:val="003F363E"/>
    <w:rsid w:val="004010B7"/>
    <w:rsid w:val="00404F04"/>
    <w:rsid w:val="00406DEE"/>
    <w:rsid w:val="00414132"/>
    <w:rsid w:val="004163F4"/>
    <w:rsid w:val="0042387E"/>
    <w:rsid w:val="0042593C"/>
    <w:rsid w:val="0043123A"/>
    <w:rsid w:val="00432160"/>
    <w:rsid w:val="00445B47"/>
    <w:rsid w:val="00447643"/>
    <w:rsid w:val="004516B6"/>
    <w:rsid w:val="004531A8"/>
    <w:rsid w:val="004571A5"/>
    <w:rsid w:val="00461729"/>
    <w:rsid w:val="00461A74"/>
    <w:rsid w:val="00471D3C"/>
    <w:rsid w:val="004720AF"/>
    <w:rsid w:val="004B0AAF"/>
    <w:rsid w:val="004B4E09"/>
    <w:rsid w:val="004B5A14"/>
    <w:rsid w:val="004CF33F"/>
    <w:rsid w:val="004D3F3A"/>
    <w:rsid w:val="004D7468"/>
    <w:rsid w:val="004E3ABB"/>
    <w:rsid w:val="00507100"/>
    <w:rsid w:val="00511AE9"/>
    <w:rsid w:val="00520008"/>
    <w:rsid w:val="00526738"/>
    <w:rsid w:val="005321B5"/>
    <w:rsid w:val="00540525"/>
    <w:rsid w:val="005605E9"/>
    <w:rsid w:val="005643BE"/>
    <w:rsid w:val="00565821"/>
    <w:rsid w:val="00567237"/>
    <w:rsid w:val="0057009E"/>
    <w:rsid w:val="005728A6"/>
    <w:rsid w:val="00575AC0"/>
    <w:rsid w:val="005762FE"/>
    <w:rsid w:val="00580092"/>
    <w:rsid w:val="00595B33"/>
    <w:rsid w:val="005E28CA"/>
    <w:rsid w:val="005F191C"/>
    <w:rsid w:val="0063026B"/>
    <w:rsid w:val="006653DE"/>
    <w:rsid w:val="00672D52"/>
    <w:rsid w:val="00675942"/>
    <w:rsid w:val="0068072D"/>
    <w:rsid w:val="006876A9"/>
    <w:rsid w:val="006B1379"/>
    <w:rsid w:val="006B19E9"/>
    <w:rsid w:val="006B269A"/>
    <w:rsid w:val="006C0617"/>
    <w:rsid w:val="006C13C8"/>
    <w:rsid w:val="006D17FD"/>
    <w:rsid w:val="006D50A2"/>
    <w:rsid w:val="006E2197"/>
    <w:rsid w:val="006F1AFA"/>
    <w:rsid w:val="00720621"/>
    <w:rsid w:val="0072371A"/>
    <w:rsid w:val="00731AFD"/>
    <w:rsid w:val="00733D79"/>
    <w:rsid w:val="007365C2"/>
    <w:rsid w:val="007612CB"/>
    <w:rsid w:val="00762CBA"/>
    <w:rsid w:val="00773F28"/>
    <w:rsid w:val="00776D04"/>
    <w:rsid w:val="007851BD"/>
    <w:rsid w:val="00786892"/>
    <w:rsid w:val="00793A21"/>
    <w:rsid w:val="007A03C1"/>
    <w:rsid w:val="007A145B"/>
    <w:rsid w:val="007A62BE"/>
    <w:rsid w:val="007C43D9"/>
    <w:rsid w:val="007D0862"/>
    <w:rsid w:val="007D285E"/>
    <w:rsid w:val="007D3626"/>
    <w:rsid w:val="007D77C4"/>
    <w:rsid w:val="007E4FCE"/>
    <w:rsid w:val="007E5DEC"/>
    <w:rsid w:val="007E78C1"/>
    <w:rsid w:val="007F0BEB"/>
    <w:rsid w:val="007F4CAC"/>
    <w:rsid w:val="00800F34"/>
    <w:rsid w:val="00803887"/>
    <w:rsid w:val="00804030"/>
    <w:rsid w:val="00804581"/>
    <w:rsid w:val="00823A6E"/>
    <w:rsid w:val="008452F8"/>
    <w:rsid w:val="0084705C"/>
    <w:rsid w:val="00866E88"/>
    <w:rsid w:val="00877FFE"/>
    <w:rsid w:val="00893900"/>
    <w:rsid w:val="008A0142"/>
    <w:rsid w:val="008A4B41"/>
    <w:rsid w:val="008B7602"/>
    <w:rsid w:val="008C0EB8"/>
    <w:rsid w:val="008C0FE5"/>
    <w:rsid w:val="008C715A"/>
    <w:rsid w:val="008D0CBD"/>
    <w:rsid w:val="008D2B5B"/>
    <w:rsid w:val="008E2E66"/>
    <w:rsid w:val="00903797"/>
    <w:rsid w:val="009039C8"/>
    <w:rsid w:val="0091337F"/>
    <w:rsid w:val="00913978"/>
    <w:rsid w:val="0091433F"/>
    <w:rsid w:val="009148FA"/>
    <w:rsid w:val="009159D1"/>
    <w:rsid w:val="00923458"/>
    <w:rsid w:val="0092478D"/>
    <w:rsid w:val="00941FAC"/>
    <w:rsid w:val="0094702E"/>
    <w:rsid w:val="0095241A"/>
    <w:rsid w:val="00954C6C"/>
    <w:rsid w:val="00982CFC"/>
    <w:rsid w:val="0099003D"/>
    <w:rsid w:val="00994D8B"/>
    <w:rsid w:val="009B3498"/>
    <w:rsid w:val="009B5C62"/>
    <w:rsid w:val="009D2447"/>
    <w:rsid w:val="009D6FC6"/>
    <w:rsid w:val="009E1209"/>
    <w:rsid w:val="009E1412"/>
    <w:rsid w:val="009E5901"/>
    <w:rsid w:val="009E6C2A"/>
    <w:rsid w:val="009F0CE4"/>
    <w:rsid w:val="009F2051"/>
    <w:rsid w:val="009F4137"/>
    <w:rsid w:val="00A022C1"/>
    <w:rsid w:val="00A067D0"/>
    <w:rsid w:val="00A105CC"/>
    <w:rsid w:val="00A214C6"/>
    <w:rsid w:val="00A25553"/>
    <w:rsid w:val="00A27E33"/>
    <w:rsid w:val="00A427E0"/>
    <w:rsid w:val="00A45D44"/>
    <w:rsid w:val="00A46114"/>
    <w:rsid w:val="00A479EB"/>
    <w:rsid w:val="00A5660C"/>
    <w:rsid w:val="00A77DCA"/>
    <w:rsid w:val="00A801F6"/>
    <w:rsid w:val="00A94049"/>
    <w:rsid w:val="00AA4398"/>
    <w:rsid w:val="00AC471A"/>
    <w:rsid w:val="00AD1941"/>
    <w:rsid w:val="00AE2797"/>
    <w:rsid w:val="00AE79F0"/>
    <w:rsid w:val="00B2550E"/>
    <w:rsid w:val="00B3728A"/>
    <w:rsid w:val="00B57C83"/>
    <w:rsid w:val="00B757E1"/>
    <w:rsid w:val="00B969CE"/>
    <w:rsid w:val="00B975E8"/>
    <w:rsid w:val="00BA2362"/>
    <w:rsid w:val="00BB0CB2"/>
    <w:rsid w:val="00BC27DD"/>
    <w:rsid w:val="00BC5963"/>
    <w:rsid w:val="00BE3AE2"/>
    <w:rsid w:val="00BE6BEF"/>
    <w:rsid w:val="00BF3C0C"/>
    <w:rsid w:val="00C165EC"/>
    <w:rsid w:val="00C17297"/>
    <w:rsid w:val="00C17934"/>
    <w:rsid w:val="00C2124B"/>
    <w:rsid w:val="00C26D65"/>
    <w:rsid w:val="00C31869"/>
    <w:rsid w:val="00C3263A"/>
    <w:rsid w:val="00C32F7D"/>
    <w:rsid w:val="00C365E1"/>
    <w:rsid w:val="00C46C6E"/>
    <w:rsid w:val="00C615DE"/>
    <w:rsid w:val="00C64246"/>
    <w:rsid w:val="00C72440"/>
    <w:rsid w:val="00CA5CAD"/>
    <w:rsid w:val="00CA6B38"/>
    <w:rsid w:val="00CB79CF"/>
    <w:rsid w:val="00CE41DA"/>
    <w:rsid w:val="00CE462F"/>
    <w:rsid w:val="00CE7D31"/>
    <w:rsid w:val="00CF398A"/>
    <w:rsid w:val="00CF5B68"/>
    <w:rsid w:val="00D12803"/>
    <w:rsid w:val="00D166BD"/>
    <w:rsid w:val="00D457FF"/>
    <w:rsid w:val="00D464C7"/>
    <w:rsid w:val="00D5761E"/>
    <w:rsid w:val="00D617A7"/>
    <w:rsid w:val="00D826B7"/>
    <w:rsid w:val="00D958BE"/>
    <w:rsid w:val="00D965FB"/>
    <w:rsid w:val="00DA0B97"/>
    <w:rsid w:val="00DA33BC"/>
    <w:rsid w:val="00DA5582"/>
    <w:rsid w:val="00DA6935"/>
    <w:rsid w:val="00DD389D"/>
    <w:rsid w:val="00DF16B9"/>
    <w:rsid w:val="00DF548A"/>
    <w:rsid w:val="00E0648B"/>
    <w:rsid w:val="00E06562"/>
    <w:rsid w:val="00E0741E"/>
    <w:rsid w:val="00E2785B"/>
    <w:rsid w:val="00E5100D"/>
    <w:rsid w:val="00E56151"/>
    <w:rsid w:val="00E72493"/>
    <w:rsid w:val="00E76FEE"/>
    <w:rsid w:val="00E90276"/>
    <w:rsid w:val="00EA4E2B"/>
    <w:rsid w:val="00EB29E0"/>
    <w:rsid w:val="00EB5871"/>
    <w:rsid w:val="00EB66C3"/>
    <w:rsid w:val="00EC13C5"/>
    <w:rsid w:val="00EC3AAE"/>
    <w:rsid w:val="00EC3B21"/>
    <w:rsid w:val="00ED5D07"/>
    <w:rsid w:val="00EE36D1"/>
    <w:rsid w:val="00EE4B1A"/>
    <w:rsid w:val="00EF31E3"/>
    <w:rsid w:val="00EF7E9A"/>
    <w:rsid w:val="00F17CDF"/>
    <w:rsid w:val="00F22483"/>
    <w:rsid w:val="00F25104"/>
    <w:rsid w:val="00F27EDD"/>
    <w:rsid w:val="00F3254B"/>
    <w:rsid w:val="00F3448D"/>
    <w:rsid w:val="00F45FE3"/>
    <w:rsid w:val="00F740E9"/>
    <w:rsid w:val="00F876D1"/>
    <w:rsid w:val="00F97666"/>
    <w:rsid w:val="00FA0E7F"/>
    <w:rsid w:val="00FA7B9E"/>
    <w:rsid w:val="00FC4834"/>
    <w:rsid w:val="00FD0411"/>
    <w:rsid w:val="00FD35DA"/>
    <w:rsid w:val="00FF50AC"/>
    <w:rsid w:val="00FF6E17"/>
    <w:rsid w:val="01D73CC3"/>
    <w:rsid w:val="01DB9636"/>
    <w:rsid w:val="01FA3506"/>
    <w:rsid w:val="0235ECFD"/>
    <w:rsid w:val="024A3B9A"/>
    <w:rsid w:val="0256B040"/>
    <w:rsid w:val="026CA274"/>
    <w:rsid w:val="02AF59E4"/>
    <w:rsid w:val="0308ABEE"/>
    <w:rsid w:val="033C0952"/>
    <w:rsid w:val="035ADC25"/>
    <w:rsid w:val="03847E09"/>
    <w:rsid w:val="0386BE8F"/>
    <w:rsid w:val="03975D8B"/>
    <w:rsid w:val="03997DAB"/>
    <w:rsid w:val="03A41144"/>
    <w:rsid w:val="0405FD3A"/>
    <w:rsid w:val="0407225D"/>
    <w:rsid w:val="04150380"/>
    <w:rsid w:val="04A0BFB3"/>
    <w:rsid w:val="04A5445D"/>
    <w:rsid w:val="057B8D73"/>
    <w:rsid w:val="05850970"/>
    <w:rsid w:val="059985B3"/>
    <w:rsid w:val="05EE3E91"/>
    <w:rsid w:val="062DC0A8"/>
    <w:rsid w:val="063568FA"/>
    <w:rsid w:val="063F3AFA"/>
    <w:rsid w:val="0656CA8C"/>
    <w:rsid w:val="06AE3417"/>
    <w:rsid w:val="0733B433"/>
    <w:rsid w:val="07427265"/>
    <w:rsid w:val="076D90A4"/>
    <w:rsid w:val="07CE1F11"/>
    <w:rsid w:val="084E23F1"/>
    <w:rsid w:val="08CC6A2A"/>
    <w:rsid w:val="08CFCDBC"/>
    <w:rsid w:val="08DE0B08"/>
    <w:rsid w:val="08DE992B"/>
    <w:rsid w:val="095E3CFB"/>
    <w:rsid w:val="0992512F"/>
    <w:rsid w:val="099CAD6C"/>
    <w:rsid w:val="09D34EB7"/>
    <w:rsid w:val="09DAA8AD"/>
    <w:rsid w:val="0A0594A5"/>
    <w:rsid w:val="0A0D476E"/>
    <w:rsid w:val="0A1D7487"/>
    <w:rsid w:val="0A387D14"/>
    <w:rsid w:val="0A51CA27"/>
    <w:rsid w:val="0A646693"/>
    <w:rsid w:val="0A7676DC"/>
    <w:rsid w:val="0A9B3CBC"/>
    <w:rsid w:val="0A9F08D6"/>
    <w:rsid w:val="0AEF4A17"/>
    <w:rsid w:val="0AFA1791"/>
    <w:rsid w:val="0B0C2468"/>
    <w:rsid w:val="0B96E258"/>
    <w:rsid w:val="0BA5C609"/>
    <w:rsid w:val="0BE8DB76"/>
    <w:rsid w:val="0C8EBF92"/>
    <w:rsid w:val="0CBCB6B5"/>
    <w:rsid w:val="0CD6FC4D"/>
    <w:rsid w:val="0CD7D3A6"/>
    <w:rsid w:val="0D10A166"/>
    <w:rsid w:val="0D2B00B4"/>
    <w:rsid w:val="0D4DD45E"/>
    <w:rsid w:val="0D737F89"/>
    <w:rsid w:val="0D7E6F3F"/>
    <w:rsid w:val="0DA2BB82"/>
    <w:rsid w:val="0DBB720C"/>
    <w:rsid w:val="0DC4C2F4"/>
    <w:rsid w:val="0DC5BC51"/>
    <w:rsid w:val="0DE1C8FD"/>
    <w:rsid w:val="0E29229F"/>
    <w:rsid w:val="0E673DD8"/>
    <w:rsid w:val="0EAFB099"/>
    <w:rsid w:val="0ECA421F"/>
    <w:rsid w:val="0F36CBB2"/>
    <w:rsid w:val="0F595C86"/>
    <w:rsid w:val="0FEA9252"/>
    <w:rsid w:val="0FFC129B"/>
    <w:rsid w:val="0FFC689C"/>
    <w:rsid w:val="100941E0"/>
    <w:rsid w:val="103D0884"/>
    <w:rsid w:val="10CAD8AE"/>
    <w:rsid w:val="10E9597F"/>
    <w:rsid w:val="113C34F3"/>
    <w:rsid w:val="114640EF"/>
    <w:rsid w:val="11539081"/>
    <w:rsid w:val="11698634"/>
    <w:rsid w:val="1169A905"/>
    <w:rsid w:val="11767CD7"/>
    <w:rsid w:val="1209966C"/>
    <w:rsid w:val="12AC4313"/>
    <w:rsid w:val="12CB0BDF"/>
    <w:rsid w:val="12E87DA5"/>
    <w:rsid w:val="12FADC7F"/>
    <w:rsid w:val="12FE824D"/>
    <w:rsid w:val="1336BF31"/>
    <w:rsid w:val="134A4AAB"/>
    <w:rsid w:val="13767C6A"/>
    <w:rsid w:val="13C391E8"/>
    <w:rsid w:val="13DEB6C3"/>
    <w:rsid w:val="13E25307"/>
    <w:rsid w:val="1420A8BE"/>
    <w:rsid w:val="144637C2"/>
    <w:rsid w:val="14588879"/>
    <w:rsid w:val="1492ED97"/>
    <w:rsid w:val="14AEEC3A"/>
    <w:rsid w:val="14BF6362"/>
    <w:rsid w:val="14EA4606"/>
    <w:rsid w:val="1555C541"/>
    <w:rsid w:val="159716BD"/>
    <w:rsid w:val="15B1CA25"/>
    <w:rsid w:val="15F89B67"/>
    <w:rsid w:val="160F13B6"/>
    <w:rsid w:val="16144206"/>
    <w:rsid w:val="163CE5DF"/>
    <w:rsid w:val="164E97A2"/>
    <w:rsid w:val="16CDA3A6"/>
    <w:rsid w:val="1739F9C7"/>
    <w:rsid w:val="173D72C3"/>
    <w:rsid w:val="174D3D86"/>
    <w:rsid w:val="17D78F65"/>
    <w:rsid w:val="181DB2E5"/>
    <w:rsid w:val="181F21A3"/>
    <w:rsid w:val="186E3C47"/>
    <w:rsid w:val="18AB9402"/>
    <w:rsid w:val="18E10CC5"/>
    <w:rsid w:val="190124F7"/>
    <w:rsid w:val="1953DBAB"/>
    <w:rsid w:val="1955291C"/>
    <w:rsid w:val="1955A90F"/>
    <w:rsid w:val="196399E7"/>
    <w:rsid w:val="1979EBC0"/>
    <w:rsid w:val="19AB50A3"/>
    <w:rsid w:val="19D7CE5B"/>
    <w:rsid w:val="19EC4B33"/>
    <w:rsid w:val="1A2EA89E"/>
    <w:rsid w:val="1AB32EDB"/>
    <w:rsid w:val="1B2C9AD1"/>
    <w:rsid w:val="1B6441B8"/>
    <w:rsid w:val="1B6D6613"/>
    <w:rsid w:val="1B844021"/>
    <w:rsid w:val="1BAE46FD"/>
    <w:rsid w:val="1BB3CE9C"/>
    <w:rsid w:val="1BD37825"/>
    <w:rsid w:val="1C09D9D4"/>
    <w:rsid w:val="1C2FBE36"/>
    <w:rsid w:val="1C611118"/>
    <w:rsid w:val="1C721EE4"/>
    <w:rsid w:val="1CA4726A"/>
    <w:rsid w:val="1CE86FD1"/>
    <w:rsid w:val="1D7CD0CA"/>
    <w:rsid w:val="1D7D3481"/>
    <w:rsid w:val="1D8970CA"/>
    <w:rsid w:val="1DA5A4E8"/>
    <w:rsid w:val="1DF4ED0E"/>
    <w:rsid w:val="1E19BB68"/>
    <w:rsid w:val="1E64E27C"/>
    <w:rsid w:val="1E9D4F85"/>
    <w:rsid w:val="1EBA2369"/>
    <w:rsid w:val="1ED0808C"/>
    <w:rsid w:val="1F4413AD"/>
    <w:rsid w:val="1F4F96D3"/>
    <w:rsid w:val="1F5FCCC4"/>
    <w:rsid w:val="1F76B745"/>
    <w:rsid w:val="1F88C626"/>
    <w:rsid w:val="1FA75757"/>
    <w:rsid w:val="201BE8A1"/>
    <w:rsid w:val="203A59F8"/>
    <w:rsid w:val="204DFBCC"/>
    <w:rsid w:val="207A60E1"/>
    <w:rsid w:val="2094BF93"/>
    <w:rsid w:val="21023FE7"/>
    <w:rsid w:val="21B16D42"/>
    <w:rsid w:val="21FE71B0"/>
    <w:rsid w:val="22254FA7"/>
    <w:rsid w:val="2228817A"/>
    <w:rsid w:val="22409246"/>
    <w:rsid w:val="225CD475"/>
    <w:rsid w:val="227C8DEB"/>
    <w:rsid w:val="22937EB4"/>
    <w:rsid w:val="23086D03"/>
    <w:rsid w:val="231D4366"/>
    <w:rsid w:val="233D2D44"/>
    <w:rsid w:val="23EE9AA8"/>
    <w:rsid w:val="23F2CD44"/>
    <w:rsid w:val="2401E24B"/>
    <w:rsid w:val="2414BBF0"/>
    <w:rsid w:val="245EC7ED"/>
    <w:rsid w:val="249553AE"/>
    <w:rsid w:val="249CDC46"/>
    <w:rsid w:val="24FA3F75"/>
    <w:rsid w:val="25106546"/>
    <w:rsid w:val="25640BDD"/>
    <w:rsid w:val="258478C9"/>
    <w:rsid w:val="25A34CA0"/>
    <w:rsid w:val="25BA5D00"/>
    <w:rsid w:val="25CE34E1"/>
    <w:rsid w:val="25D474F9"/>
    <w:rsid w:val="25FEA69D"/>
    <w:rsid w:val="261521C0"/>
    <w:rsid w:val="26391A80"/>
    <w:rsid w:val="26566DEE"/>
    <w:rsid w:val="275C4680"/>
    <w:rsid w:val="28533E42"/>
    <w:rsid w:val="28680F80"/>
    <w:rsid w:val="2868E3F6"/>
    <w:rsid w:val="28CEA058"/>
    <w:rsid w:val="294033E3"/>
    <w:rsid w:val="2968552A"/>
    <w:rsid w:val="29C28C48"/>
    <w:rsid w:val="29DEE4B8"/>
    <w:rsid w:val="2A006ED3"/>
    <w:rsid w:val="2A5B7FBD"/>
    <w:rsid w:val="2ACEAE1A"/>
    <w:rsid w:val="2B3A4C85"/>
    <w:rsid w:val="2B4FF95D"/>
    <w:rsid w:val="2B57B163"/>
    <w:rsid w:val="2B9D7377"/>
    <w:rsid w:val="2BA45916"/>
    <w:rsid w:val="2BDF75CC"/>
    <w:rsid w:val="2C19C3F7"/>
    <w:rsid w:val="2C3619AE"/>
    <w:rsid w:val="2C6EF0BE"/>
    <w:rsid w:val="2C7043A6"/>
    <w:rsid w:val="2CA20324"/>
    <w:rsid w:val="2CAB4A50"/>
    <w:rsid w:val="2CB44FF3"/>
    <w:rsid w:val="2D33254E"/>
    <w:rsid w:val="2D3D2378"/>
    <w:rsid w:val="2D694B56"/>
    <w:rsid w:val="2DC5631C"/>
    <w:rsid w:val="2DFEF98C"/>
    <w:rsid w:val="2E26D269"/>
    <w:rsid w:val="2E6CA27A"/>
    <w:rsid w:val="2E9FAC62"/>
    <w:rsid w:val="2EC28208"/>
    <w:rsid w:val="2EC87690"/>
    <w:rsid w:val="2F00D009"/>
    <w:rsid w:val="2F160D56"/>
    <w:rsid w:val="2F44F420"/>
    <w:rsid w:val="2FA13383"/>
    <w:rsid w:val="2FF42D77"/>
    <w:rsid w:val="2FF70962"/>
    <w:rsid w:val="30168E45"/>
    <w:rsid w:val="30C4D8E2"/>
    <w:rsid w:val="30DBD1B0"/>
    <w:rsid w:val="30EC7AEA"/>
    <w:rsid w:val="316749D2"/>
    <w:rsid w:val="316EF5CF"/>
    <w:rsid w:val="317C01EB"/>
    <w:rsid w:val="317D67B9"/>
    <w:rsid w:val="318484E7"/>
    <w:rsid w:val="31E1C66A"/>
    <w:rsid w:val="32037C0A"/>
    <w:rsid w:val="32598372"/>
    <w:rsid w:val="32846973"/>
    <w:rsid w:val="328CAFA4"/>
    <w:rsid w:val="32C1DF07"/>
    <w:rsid w:val="32D91D45"/>
    <w:rsid w:val="3399AAC5"/>
    <w:rsid w:val="33AED359"/>
    <w:rsid w:val="33C5F1C9"/>
    <w:rsid w:val="33EF963C"/>
    <w:rsid w:val="3415BAAD"/>
    <w:rsid w:val="342F4021"/>
    <w:rsid w:val="344F1491"/>
    <w:rsid w:val="34521A3B"/>
    <w:rsid w:val="345BD684"/>
    <w:rsid w:val="353A437D"/>
    <w:rsid w:val="354FB6BF"/>
    <w:rsid w:val="3592174F"/>
    <w:rsid w:val="35E73C13"/>
    <w:rsid w:val="3609D910"/>
    <w:rsid w:val="36598073"/>
    <w:rsid w:val="3660930D"/>
    <w:rsid w:val="367AE592"/>
    <w:rsid w:val="36EE2A45"/>
    <w:rsid w:val="36FB90BE"/>
    <w:rsid w:val="36FF0319"/>
    <w:rsid w:val="3718FD6D"/>
    <w:rsid w:val="371CA95C"/>
    <w:rsid w:val="374E4970"/>
    <w:rsid w:val="3760B96B"/>
    <w:rsid w:val="3786A78C"/>
    <w:rsid w:val="37AD39FE"/>
    <w:rsid w:val="37C9AE42"/>
    <w:rsid w:val="37D5F2B4"/>
    <w:rsid w:val="37F3F167"/>
    <w:rsid w:val="3842AB34"/>
    <w:rsid w:val="385B4CEB"/>
    <w:rsid w:val="389DFE33"/>
    <w:rsid w:val="38F5C3CA"/>
    <w:rsid w:val="394C68D7"/>
    <w:rsid w:val="3A538EAC"/>
    <w:rsid w:val="3A60A382"/>
    <w:rsid w:val="3AA2845C"/>
    <w:rsid w:val="3ACC076A"/>
    <w:rsid w:val="3ADC9ED4"/>
    <w:rsid w:val="3B700048"/>
    <w:rsid w:val="3B7B9FD2"/>
    <w:rsid w:val="3BAAF152"/>
    <w:rsid w:val="3BBCEC89"/>
    <w:rsid w:val="3BEB1123"/>
    <w:rsid w:val="3BF08FFA"/>
    <w:rsid w:val="3C0CAD7A"/>
    <w:rsid w:val="3C24363E"/>
    <w:rsid w:val="3C6276ED"/>
    <w:rsid w:val="3CC265BA"/>
    <w:rsid w:val="3D4E0AA5"/>
    <w:rsid w:val="3DA75107"/>
    <w:rsid w:val="3DC993A8"/>
    <w:rsid w:val="3E5A4632"/>
    <w:rsid w:val="3E7DBB93"/>
    <w:rsid w:val="3E8106FD"/>
    <w:rsid w:val="3E8D9922"/>
    <w:rsid w:val="3EB63D0E"/>
    <w:rsid w:val="3EBAE2CE"/>
    <w:rsid w:val="3F0C2580"/>
    <w:rsid w:val="3F3144E2"/>
    <w:rsid w:val="3F8EDF25"/>
    <w:rsid w:val="3F90C949"/>
    <w:rsid w:val="3FA8DED2"/>
    <w:rsid w:val="3FEBC8EF"/>
    <w:rsid w:val="4027AEA7"/>
    <w:rsid w:val="40865A66"/>
    <w:rsid w:val="40C04BA3"/>
    <w:rsid w:val="412E39E6"/>
    <w:rsid w:val="419C3611"/>
    <w:rsid w:val="41A99335"/>
    <w:rsid w:val="41FFF2AE"/>
    <w:rsid w:val="42082BC6"/>
    <w:rsid w:val="4228D086"/>
    <w:rsid w:val="42395980"/>
    <w:rsid w:val="427AA671"/>
    <w:rsid w:val="42874751"/>
    <w:rsid w:val="4290E708"/>
    <w:rsid w:val="4299FF0D"/>
    <w:rsid w:val="429D8BB5"/>
    <w:rsid w:val="4335DB9A"/>
    <w:rsid w:val="434972D8"/>
    <w:rsid w:val="436E7A46"/>
    <w:rsid w:val="4373196E"/>
    <w:rsid w:val="4397FBF5"/>
    <w:rsid w:val="43A904D7"/>
    <w:rsid w:val="43D7CFF6"/>
    <w:rsid w:val="445AAD4D"/>
    <w:rsid w:val="449CCA7E"/>
    <w:rsid w:val="44BD19DA"/>
    <w:rsid w:val="44C54BB1"/>
    <w:rsid w:val="44D110BB"/>
    <w:rsid w:val="450DE40A"/>
    <w:rsid w:val="452FB48B"/>
    <w:rsid w:val="45683527"/>
    <w:rsid w:val="45DD008F"/>
    <w:rsid w:val="45F71BFF"/>
    <w:rsid w:val="469D2CA8"/>
    <w:rsid w:val="46CCB6AB"/>
    <w:rsid w:val="46F0736F"/>
    <w:rsid w:val="474B66EA"/>
    <w:rsid w:val="474E3B95"/>
    <w:rsid w:val="47D85D42"/>
    <w:rsid w:val="47E2AF0F"/>
    <w:rsid w:val="4805973A"/>
    <w:rsid w:val="48311B12"/>
    <w:rsid w:val="48705EE8"/>
    <w:rsid w:val="4884A3F9"/>
    <w:rsid w:val="48DD08CF"/>
    <w:rsid w:val="48E41B2E"/>
    <w:rsid w:val="4902047D"/>
    <w:rsid w:val="4917412F"/>
    <w:rsid w:val="492ABEC1"/>
    <w:rsid w:val="49475303"/>
    <w:rsid w:val="49A38E6E"/>
    <w:rsid w:val="49CA9B37"/>
    <w:rsid w:val="49D838E0"/>
    <w:rsid w:val="49F1DEFE"/>
    <w:rsid w:val="4A851C86"/>
    <w:rsid w:val="4ADFABE8"/>
    <w:rsid w:val="4AF39461"/>
    <w:rsid w:val="4B3B825B"/>
    <w:rsid w:val="4B5A6741"/>
    <w:rsid w:val="4B672322"/>
    <w:rsid w:val="4B8D620C"/>
    <w:rsid w:val="4BC59D88"/>
    <w:rsid w:val="4BD3734F"/>
    <w:rsid w:val="4C347D8E"/>
    <w:rsid w:val="4C574405"/>
    <w:rsid w:val="4C79E8A2"/>
    <w:rsid w:val="4C8ADD6E"/>
    <w:rsid w:val="4C9A2A27"/>
    <w:rsid w:val="4CD8C642"/>
    <w:rsid w:val="4CE14E69"/>
    <w:rsid w:val="4D061DA6"/>
    <w:rsid w:val="4D1E43CE"/>
    <w:rsid w:val="4D3B1EAD"/>
    <w:rsid w:val="4D97263E"/>
    <w:rsid w:val="4DF77522"/>
    <w:rsid w:val="4E1F821B"/>
    <w:rsid w:val="4E8EA56D"/>
    <w:rsid w:val="4E9804A3"/>
    <w:rsid w:val="4EC7566A"/>
    <w:rsid w:val="4EDA84BF"/>
    <w:rsid w:val="4EDB8E7D"/>
    <w:rsid w:val="4EE74B0C"/>
    <w:rsid w:val="4F20901B"/>
    <w:rsid w:val="4FA0DAB2"/>
    <w:rsid w:val="5076ABED"/>
    <w:rsid w:val="507F8218"/>
    <w:rsid w:val="50919CEB"/>
    <w:rsid w:val="50CBAB67"/>
    <w:rsid w:val="50D1EA90"/>
    <w:rsid w:val="516500FE"/>
    <w:rsid w:val="51AC46E0"/>
    <w:rsid w:val="51CA1B04"/>
    <w:rsid w:val="520B10DF"/>
    <w:rsid w:val="5214DDF9"/>
    <w:rsid w:val="5230079D"/>
    <w:rsid w:val="52744F7F"/>
    <w:rsid w:val="52DF26B7"/>
    <w:rsid w:val="531B08C9"/>
    <w:rsid w:val="532A1350"/>
    <w:rsid w:val="534A9329"/>
    <w:rsid w:val="534B801B"/>
    <w:rsid w:val="53654A8F"/>
    <w:rsid w:val="53791450"/>
    <w:rsid w:val="53D92215"/>
    <w:rsid w:val="541671D9"/>
    <w:rsid w:val="54383B3B"/>
    <w:rsid w:val="54762300"/>
    <w:rsid w:val="54FE3FE6"/>
    <w:rsid w:val="550039B4"/>
    <w:rsid w:val="553067DC"/>
    <w:rsid w:val="55532120"/>
    <w:rsid w:val="555A499B"/>
    <w:rsid w:val="55B9B281"/>
    <w:rsid w:val="55F87524"/>
    <w:rsid w:val="55FA7F78"/>
    <w:rsid w:val="5696CD26"/>
    <w:rsid w:val="56AB366A"/>
    <w:rsid w:val="56B11B95"/>
    <w:rsid w:val="56FEE1FF"/>
    <w:rsid w:val="57060248"/>
    <w:rsid w:val="574D6F65"/>
    <w:rsid w:val="5778DE6F"/>
    <w:rsid w:val="5798177D"/>
    <w:rsid w:val="580B944A"/>
    <w:rsid w:val="581F8447"/>
    <w:rsid w:val="582D08FA"/>
    <w:rsid w:val="5868242E"/>
    <w:rsid w:val="587AD20E"/>
    <w:rsid w:val="58999650"/>
    <w:rsid w:val="58AEAA15"/>
    <w:rsid w:val="595FE5F4"/>
    <w:rsid w:val="59676EA9"/>
    <w:rsid w:val="5969EDD6"/>
    <w:rsid w:val="597A5954"/>
    <w:rsid w:val="599949E8"/>
    <w:rsid w:val="59E8A13A"/>
    <w:rsid w:val="5A4C70D3"/>
    <w:rsid w:val="5A56ECE3"/>
    <w:rsid w:val="5A89296E"/>
    <w:rsid w:val="5AC0AF93"/>
    <w:rsid w:val="5AC26780"/>
    <w:rsid w:val="5B143864"/>
    <w:rsid w:val="5B3AEA18"/>
    <w:rsid w:val="5B4C385C"/>
    <w:rsid w:val="5C070B33"/>
    <w:rsid w:val="5C1C263D"/>
    <w:rsid w:val="5C3161FC"/>
    <w:rsid w:val="5C4F7558"/>
    <w:rsid w:val="5C6D43EE"/>
    <w:rsid w:val="5C7B6336"/>
    <w:rsid w:val="5C8327DB"/>
    <w:rsid w:val="5C896D9B"/>
    <w:rsid w:val="5CCE4EB5"/>
    <w:rsid w:val="5CFDF20C"/>
    <w:rsid w:val="5D70D1D3"/>
    <w:rsid w:val="5DBB81F2"/>
    <w:rsid w:val="5DC505E5"/>
    <w:rsid w:val="5DD41F00"/>
    <w:rsid w:val="5E1AABFF"/>
    <w:rsid w:val="5E512FC3"/>
    <w:rsid w:val="5E5A14DF"/>
    <w:rsid w:val="5E8B027F"/>
    <w:rsid w:val="5F0ADF29"/>
    <w:rsid w:val="5F335D16"/>
    <w:rsid w:val="5F8EEB46"/>
    <w:rsid w:val="6017F00A"/>
    <w:rsid w:val="60312D4D"/>
    <w:rsid w:val="6085D59B"/>
    <w:rsid w:val="60A46B1C"/>
    <w:rsid w:val="60A80DAB"/>
    <w:rsid w:val="60BD6C4C"/>
    <w:rsid w:val="60EC7B1D"/>
    <w:rsid w:val="60F5ACC6"/>
    <w:rsid w:val="6106B0B8"/>
    <w:rsid w:val="6135C621"/>
    <w:rsid w:val="615B95D6"/>
    <w:rsid w:val="61602352"/>
    <w:rsid w:val="61DB7CFB"/>
    <w:rsid w:val="6200B553"/>
    <w:rsid w:val="6209D836"/>
    <w:rsid w:val="6221E694"/>
    <w:rsid w:val="6240F4D8"/>
    <w:rsid w:val="628A6A32"/>
    <w:rsid w:val="62945EC9"/>
    <w:rsid w:val="62E83218"/>
    <w:rsid w:val="630673A6"/>
    <w:rsid w:val="63732878"/>
    <w:rsid w:val="6384EAF0"/>
    <w:rsid w:val="6388AEB1"/>
    <w:rsid w:val="63918486"/>
    <w:rsid w:val="63E862EE"/>
    <w:rsid w:val="63F59664"/>
    <w:rsid w:val="6413B5CB"/>
    <w:rsid w:val="64651CEF"/>
    <w:rsid w:val="64A61F36"/>
    <w:rsid w:val="64DCD258"/>
    <w:rsid w:val="64E3542B"/>
    <w:rsid w:val="64EC6B44"/>
    <w:rsid w:val="650E4F29"/>
    <w:rsid w:val="651C09BF"/>
    <w:rsid w:val="655EFDE3"/>
    <w:rsid w:val="65941B38"/>
    <w:rsid w:val="65FC92B1"/>
    <w:rsid w:val="669D30B7"/>
    <w:rsid w:val="66CEB98D"/>
    <w:rsid w:val="66E802CA"/>
    <w:rsid w:val="66F9C265"/>
    <w:rsid w:val="671A702B"/>
    <w:rsid w:val="6722FB25"/>
    <w:rsid w:val="6734A2DA"/>
    <w:rsid w:val="67851093"/>
    <w:rsid w:val="679D031D"/>
    <w:rsid w:val="67BAE584"/>
    <w:rsid w:val="67BB3121"/>
    <w:rsid w:val="68BB8D6A"/>
    <w:rsid w:val="68C03C4B"/>
    <w:rsid w:val="68F88368"/>
    <w:rsid w:val="69109720"/>
    <w:rsid w:val="691BAC88"/>
    <w:rsid w:val="69611F33"/>
    <w:rsid w:val="69CE18FF"/>
    <w:rsid w:val="69D4D5A3"/>
    <w:rsid w:val="69EDB2CC"/>
    <w:rsid w:val="6A0384EB"/>
    <w:rsid w:val="6A4D6F0F"/>
    <w:rsid w:val="6A51B1D7"/>
    <w:rsid w:val="6A8336AA"/>
    <w:rsid w:val="6A96C80A"/>
    <w:rsid w:val="6AA92034"/>
    <w:rsid w:val="6ACD9D86"/>
    <w:rsid w:val="6B06A019"/>
    <w:rsid w:val="6B0A7ACE"/>
    <w:rsid w:val="6B40FF71"/>
    <w:rsid w:val="6B554249"/>
    <w:rsid w:val="6B753409"/>
    <w:rsid w:val="6B9D2E52"/>
    <w:rsid w:val="6BEBD5CD"/>
    <w:rsid w:val="6BF4691C"/>
    <w:rsid w:val="6BFD5632"/>
    <w:rsid w:val="6C097523"/>
    <w:rsid w:val="6C59A8CE"/>
    <w:rsid w:val="6C75B285"/>
    <w:rsid w:val="6CA21EAE"/>
    <w:rsid w:val="6CE0874C"/>
    <w:rsid w:val="6D720F0F"/>
    <w:rsid w:val="6E08D0E0"/>
    <w:rsid w:val="6E2BEBE5"/>
    <w:rsid w:val="6E2D262C"/>
    <w:rsid w:val="6E2D30E0"/>
    <w:rsid w:val="6E38BBDC"/>
    <w:rsid w:val="6E39061F"/>
    <w:rsid w:val="6ECB1E98"/>
    <w:rsid w:val="6ED1FE59"/>
    <w:rsid w:val="6EEB8CF4"/>
    <w:rsid w:val="6EFA41DC"/>
    <w:rsid w:val="6F3EE4E2"/>
    <w:rsid w:val="6F75A121"/>
    <w:rsid w:val="6FBB2711"/>
    <w:rsid w:val="6FCF483B"/>
    <w:rsid w:val="6FD8804A"/>
    <w:rsid w:val="6FDCFCDD"/>
    <w:rsid w:val="6FE61C2C"/>
    <w:rsid w:val="6FED66F7"/>
    <w:rsid w:val="701D4118"/>
    <w:rsid w:val="70393DE5"/>
    <w:rsid w:val="7042EFF5"/>
    <w:rsid w:val="707F4E74"/>
    <w:rsid w:val="708D63F0"/>
    <w:rsid w:val="70C279E9"/>
    <w:rsid w:val="715B8A37"/>
    <w:rsid w:val="723A135E"/>
    <w:rsid w:val="72C685F1"/>
    <w:rsid w:val="7332EE7B"/>
    <w:rsid w:val="739C223B"/>
    <w:rsid w:val="73C33648"/>
    <w:rsid w:val="73C62650"/>
    <w:rsid w:val="73E40F0D"/>
    <w:rsid w:val="73ED3F45"/>
    <w:rsid w:val="74226D6A"/>
    <w:rsid w:val="74336419"/>
    <w:rsid w:val="744C1B22"/>
    <w:rsid w:val="74520B63"/>
    <w:rsid w:val="747350DE"/>
    <w:rsid w:val="747BA209"/>
    <w:rsid w:val="748E73C5"/>
    <w:rsid w:val="7505CECB"/>
    <w:rsid w:val="758F107E"/>
    <w:rsid w:val="7592B531"/>
    <w:rsid w:val="75C4444B"/>
    <w:rsid w:val="75D53C03"/>
    <w:rsid w:val="76D37576"/>
    <w:rsid w:val="76E80078"/>
    <w:rsid w:val="76FDC677"/>
    <w:rsid w:val="77223A5B"/>
    <w:rsid w:val="7748C6EC"/>
    <w:rsid w:val="774C23D2"/>
    <w:rsid w:val="774DA1A5"/>
    <w:rsid w:val="77F58E63"/>
    <w:rsid w:val="78033075"/>
    <w:rsid w:val="7824E8F4"/>
    <w:rsid w:val="787C84BB"/>
    <w:rsid w:val="78CD7EB7"/>
    <w:rsid w:val="78FB8673"/>
    <w:rsid w:val="7902537D"/>
    <w:rsid w:val="79E7DC01"/>
    <w:rsid w:val="79EA338E"/>
    <w:rsid w:val="7A7D3EDD"/>
    <w:rsid w:val="7AB409BA"/>
    <w:rsid w:val="7B01F3AA"/>
    <w:rsid w:val="7B56BC76"/>
    <w:rsid w:val="7B99063B"/>
    <w:rsid w:val="7B9AC2D7"/>
    <w:rsid w:val="7BCF048E"/>
    <w:rsid w:val="7C0552CE"/>
    <w:rsid w:val="7C504E57"/>
    <w:rsid w:val="7C99DA19"/>
    <w:rsid w:val="7CA3E891"/>
    <w:rsid w:val="7CAC19FB"/>
    <w:rsid w:val="7CBB552F"/>
    <w:rsid w:val="7CDD01C8"/>
    <w:rsid w:val="7D944058"/>
    <w:rsid w:val="7DB3F0B2"/>
    <w:rsid w:val="7DBC615B"/>
    <w:rsid w:val="7E0354F6"/>
    <w:rsid w:val="7E54934C"/>
    <w:rsid w:val="7ECBBAF3"/>
    <w:rsid w:val="7EDF6537"/>
    <w:rsid w:val="7F0415A2"/>
    <w:rsid w:val="7F16565F"/>
    <w:rsid w:val="7F1CD547"/>
    <w:rsid w:val="7F2935B1"/>
    <w:rsid w:val="7F86285E"/>
    <w:rsid w:val="7F9B1856"/>
    <w:rsid w:val="7FBE95D8"/>
    <w:rsid w:val="7FCD7596"/>
    <w:rsid w:val="7FF01E5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7EB88"/>
  <w15:chartTrackingRefBased/>
  <w15:docId w15:val="{973D3911-A7CF-4D4F-8ECD-E223AAF2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A43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A43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A4398"/>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AA4398"/>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AA4398"/>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A439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A439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A439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A439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439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A439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A439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A439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A439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A439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A439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A439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A4398"/>
    <w:rPr>
      <w:rFonts w:eastAsiaTheme="majorEastAsia" w:cstheme="majorBidi"/>
      <w:color w:val="272727" w:themeColor="text1" w:themeTint="D8"/>
    </w:rPr>
  </w:style>
  <w:style w:type="paragraph" w:styleId="Titre">
    <w:name w:val="Title"/>
    <w:basedOn w:val="Normal"/>
    <w:next w:val="Normal"/>
    <w:link w:val="TitreCar"/>
    <w:uiPriority w:val="10"/>
    <w:qFormat/>
    <w:rsid w:val="00AA43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A439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A439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A439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A4398"/>
    <w:pPr>
      <w:spacing w:before="160"/>
      <w:jc w:val="center"/>
    </w:pPr>
    <w:rPr>
      <w:i/>
      <w:iCs/>
      <w:color w:val="404040" w:themeColor="text1" w:themeTint="BF"/>
    </w:rPr>
  </w:style>
  <w:style w:type="character" w:customStyle="1" w:styleId="CitationCar">
    <w:name w:val="Citation Car"/>
    <w:basedOn w:val="Policepardfaut"/>
    <w:link w:val="Citation"/>
    <w:uiPriority w:val="29"/>
    <w:rsid w:val="00AA4398"/>
    <w:rPr>
      <w:i/>
      <w:iCs/>
      <w:color w:val="404040" w:themeColor="text1" w:themeTint="BF"/>
    </w:rPr>
  </w:style>
  <w:style w:type="paragraph" w:styleId="Paragraphedeliste">
    <w:name w:val="List Paragraph"/>
    <w:basedOn w:val="Normal"/>
    <w:uiPriority w:val="34"/>
    <w:qFormat/>
    <w:rsid w:val="00AA4398"/>
    <w:pPr>
      <w:ind w:left="720"/>
      <w:contextualSpacing/>
    </w:pPr>
  </w:style>
  <w:style w:type="character" w:styleId="Accentuationintense">
    <w:name w:val="Intense Emphasis"/>
    <w:basedOn w:val="Policepardfaut"/>
    <w:uiPriority w:val="21"/>
    <w:qFormat/>
    <w:rsid w:val="00AA4398"/>
    <w:rPr>
      <w:i/>
      <w:iCs/>
      <w:color w:val="2F5496" w:themeColor="accent1" w:themeShade="BF"/>
    </w:rPr>
  </w:style>
  <w:style w:type="paragraph" w:styleId="Citationintense">
    <w:name w:val="Intense Quote"/>
    <w:basedOn w:val="Normal"/>
    <w:next w:val="Normal"/>
    <w:link w:val="CitationintenseCar"/>
    <w:uiPriority w:val="30"/>
    <w:qFormat/>
    <w:rsid w:val="00AA43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A4398"/>
    <w:rPr>
      <w:i/>
      <w:iCs/>
      <w:color w:val="2F5496" w:themeColor="accent1" w:themeShade="BF"/>
    </w:rPr>
  </w:style>
  <w:style w:type="character" w:styleId="Rfrenceintense">
    <w:name w:val="Intense Reference"/>
    <w:basedOn w:val="Policepardfaut"/>
    <w:uiPriority w:val="32"/>
    <w:qFormat/>
    <w:rsid w:val="00AA4398"/>
    <w:rPr>
      <w:b/>
      <w:bCs/>
      <w:smallCaps/>
      <w:color w:val="2F5496" w:themeColor="accent1" w:themeShade="BF"/>
      <w:spacing w:val="5"/>
    </w:rPr>
  </w:style>
  <w:style w:type="paragraph" w:styleId="NormalWeb">
    <w:name w:val="Normal (Web)"/>
    <w:basedOn w:val="Normal"/>
    <w:uiPriority w:val="99"/>
    <w:semiHidden/>
    <w:unhideWhenUsed/>
    <w:rsid w:val="00AA439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AA4398"/>
    <w:rPr>
      <w:b/>
      <w:bCs/>
    </w:rPr>
  </w:style>
  <w:style w:type="table" w:styleId="Grilledutableau">
    <w:name w:val="Table Grid"/>
    <w:basedOn w:val="TableauNormal"/>
    <w:uiPriority w:val="39"/>
    <w:rsid w:val="00457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Policepardfaut"/>
    <w:uiPriority w:val="99"/>
    <w:unhideWhenUsed/>
    <w:rPr>
      <w:color w:val="2B579A"/>
      <w:shd w:val="clear" w:color="auto" w:fill="E6E6E6"/>
    </w:rPr>
  </w:style>
  <w:style w:type="table" w:styleId="Grilledetableauclaire">
    <w:name w:val="Grid Table Light"/>
    <w:basedOn w:val="Tableau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enhypertexte">
    <w:name w:val="Hyperlink"/>
    <w:basedOn w:val="Policepardfaut"/>
    <w:uiPriority w:val="99"/>
    <w:unhideWhenUsed/>
    <w:rPr>
      <w:color w:val="0563C1" w:themeColor="hyperlink"/>
      <w:u w:val="single"/>
    </w:r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styleId="Appelnotedebasdep">
    <w:name w:val="footnote reference"/>
    <w:basedOn w:val="Policepardfaut"/>
    <w:uiPriority w:val="99"/>
    <w:semiHidden/>
    <w:unhideWhenUsed/>
    <w:rPr>
      <w:vertAlign w:val="superscript"/>
    </w:rPr>
  </w:style>
  <w:style w:type="character" w:customStyle="1" w:styleId="NotedebasdepageCar">
    <w:name w:val="Note de bas de page Car"/>
    <w:basedOn w:val="Policepardfaut"/>
    <w:link w:val="Notedebasdepage"/>
    <w:uiPriority w:val="99"/>
    <w:semiHidden/>
    <w:rPr>
      <w:sz w:val="20"/>
      <w:szCs w:val="20"/>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A45D44"/>
    <w:pPr>
      <w:spacing w:after="0" w:line="240" w:lineRule="auto"/>
    </w:pPr>
  </w:style>
  <w:style w:type="paragraph" w:styleId="Objetducommentaire">
    <w:name w:val="annotation subject"/>
    <w:basedOn w:val="Commentaire"/>
    <w:next w:val="Commentaire"/>
    <w:link w:val="ObjetducommentaireCar"/>
    <w:uiPriority w:val="99"/>
    <w:semiHidden/>
    <w:unhideWhenUsed/>
    <w:rsid w:val="004D7468"/>
    <w:rPr>
      <w:b/>
      <w:bCs/>
    </w:rPr>
  </w:style>
  <w:style w:type="character" w:customStyle="1" w:styleId="ObjetducommentaireCar">
    <w:name w:val="Objet du commentaire Car"/>
    <w:basedOn w:val="CommentaireCar"/>
    <w:link w:val="Objetducommentaire"/>
    <w:uiPriority w:val="99"/>
    <w:semiHidden/>
    <w:rsid w:val="004D7468"/>
    <w:rPr>
      <w:b/>
      <w:bCs/>
      <w:sz w:val="20"/>
      <w:szCs w:val="20"/>
    </w:rPr>
  </w:style>
  <w:style w:type="character" w:styleId="Mentionnonrsolue">
    <w:name w:val="Unresolved Mention"/>
    <w:basedOn w:val="Policepardfaut"/>
    <w:uiPriority w:val="99"/>
    <w:semiHidden/>
    <w:unhideWhenUsed/>
    <w:rsid w:val="00A46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4403">
      <w:bodyDiv w:val="1"/>
      <w:marLeft w:val="0"/>
      <w:marRight w:val="0"/>
      <w:marTop w:val="0"/>
      <w:marBottom w:val="0"/>
      <w:divBdr>
        <w:top w:val="none" w:sz="0" w:space="0" w:color="auto"/>
        <w:left w:val="none" w:sz="0" w:space="0" w:color="auto"/>
        <w:bottom w:val="none" w:sz="0" w:space="0" w:color="auto"/>
        <w:right w:val="none" w:sz="0" w:space="0" w:color="auto"/>
      </w:divBdr>
    </w:div>
    <w:div w:id="1123695154">
      <w:bodyDiv w:val="1"/>
      <w:marLeft w:val="0"/>
      <w:marRight w:val="0"/>
      <w:marTop w:val="0"/>
      <w:marBottom w:val="0"/>
      <w:divBdr>
        <w:top w:val="none" w:sz="0" w:space="0" w:color="auto"/>
        <w:left w:val="none" w:sz="0" w:space="0" w:color="auto"/>
        <w:bottom w:val="none" w:sz="0" w:space="0" w:color="auto"/>
        <w:right w:val="none" w:sz="0" w:space="0" w:color="auto"/>
      </w:divBdr>
    </w:div>
    <w:div w:id="1300574407">
      <w:bodyDiv w:val="1"/>
      <w:marLeft w:val="0"/>
      <w:marRight w:val="0"/>
      <w:marTop w:val="0"/>
      <w:marBottom w:val="0"/>
      <w:divBdr>
        <w:top w:val="none" w:sz="0" w:space="0" w:color="auto"/>
        <w:left w:val="none" w:sz="0" w:space="0" w:color="auto"/>
        <w:bottom w:val="none" w:sz="0" w:space="0" w:color="auto"/>
        <w:right w:val="none" w:sz="0" w:space="0" w:color="auto"/>
      </w:divBdr>
    </w:div>
    <w:div w:id="1611276539">
      <w:bodyDiv w:val="1"/>
      <w:marLeft w:val="0"/>
      <w:marRight w:val="0"/>
      <w:marTop w:val="0"/>
      <w:marBottom w:val="0"/>
      <w:divBdr>
        <w:top w:val="none" w:sz="0" w:space="0" w:color="auto"/>
        <w:left w:val="none" w:sz="0" w:space="0" w:color="auto"/>
        <w:bottom w:val="none" w:sz="0" w:space="0" w:color="auto"/>
        <w:right w:val="none" w:sz="0" w:space="0" w:color="auto"/>
      </w:divBdr>
    </w:div>
    <w:div w:id="1679499417">
      <w:bodyDiv w:val="1"/>
      <w:marLeft w:val="0"/>
      <w:marRight w:val="0"/>
      <w:marTop w:val="0"/>
      <w:marBottom w:val="0"/>
      <w:divBdr>
        <w:top w:val="none" w:sz="0" w:space="0" w:color="auto"/>
        <w:left w:val="none" w:sz="0" w:space="0" w:color="auto"/>
        <w:bottom w:val="none" w:sz="0" w:space="0" w:color="auto"/>
        <w:right w:val="none" w:sz="0" w:space="0" w:color="auto"/>
      </w:divBdr>
    </w:div>
    <w:div w:id="1949963812">
      <w:bodyDiv w:val="1"/>
      <w:marLeft w:val="0"/>
      <w:marRight w:val="0"/>
      <w:marTop w:val="0"/>
      <w:marBottom w:val="0"/>
      <w:divBdr>
        <w:top w:val="none" w:sz="0" w:space="0" w:color="auto"/>
        <w:left w:val="none" w:sz="0" w:space="0" w:color="auto"/>
        <w:bottom w:val="none" w:sz="0" w:space="0" w:color="auto"/>
        <w:right w:val="none" w:sz="0" w:space="0" w:color="auto"/>
      </w:divBdr>
    </w:div>
    <w:div w:id="2057123995">
      <w:bodyDiv w:val="1"/>
      <w:marLeft w:val="0"/>
      <w:marRight w:val="0"/>
      <w:marTop w:val="0"/>
      <w:marBottom w:val="0"/>
      <w:divBdr>
        <w:top w:val="none" w:sz="0" w:space="0" w:color="auto"/>
        <w:left w:val="none" w:sz="0" w:space="0" w:color="auto"/>
        <w:bottom w:val="none" w:sz="0" w:space="0" w:color="auto"/>
        <w:right w:val="none" w:sz="0" w:space="0" w:color="auto"/>
      </w:divBdr>
    </w:div>
    <w:div w:id="210255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t.mdm.tunisie@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06589FC-3EF8-4CCB-A469-FA530A12FDA9}">
    <t:Anchor>
      <t:Comment id="1504407599"/>
    </t:Anchor>
    <t:History>
      <t:Event id="{EA8DDE32-9604-4FE9-91C2-DA56C233157B}" time="2024-06-20T21:14:14.734Z">
        <t:Attribution userId="S::cosante.regional@medecinsdumonde.be::a54536c5-a8f3-4e2b-96c1-0cede754658b" userProvider="AD" userName="Zeineb TURKI"/>
        <t:Anchor>
          <t:Comment id="1504407599"/>
        </t:Anchor>
        <t:Create/>
      </t:Event>
      <t:Event id="{2172C2FA-3403-4DF7-807A-C8DA1AACDC9A}" time="2024-06-20T21:14:14.734Z">
        <t:Attribution userId="S::cosante.regional@medecinsdumonde.be::a54536c5-a8f3-4e2b-96c1-0cede754658b" userProvider="AD" userName="Zeineb TURKI"/>
        <t:Anchor>
          <t:Comment id="1504407599"/>
        </t:Anchor>
        <t:Assign userId="S::coordo.pgv.tunisie@medecinsdumonde.be::bc09cba4-d77f-4cb6-ace1-92f6eb9c8568" userProvider="AD" userName="Thomas CALVOT"/>
      </t:Event>
      <t:Event id="{7E4B82D3-E293-496D-B38A-3FBBF64C1964}" time="2024-06-20T21:14:14.734Z">
        <t:Attribution userId="S::cosante.regional@medecinsdumonde.be::a54536c5-a8f3-4e2b-96c1-0cede754658b" userProvider="AD" userName="Zeineb TURKI"/>
        <t:Anchor>
          <t:Comment id="1504407599"/>
        </t:Anchor>
        <t:SetTitle title="Nombre de jours à vérifier avec @Thomas CALVOT"/>
      </t:Event>
      <t:Event id="{F869BE3C-67A0-403B-8D3C-2B9AAFF15782}" time="2024-07-19T17:28:13.426Z">
        <t:Attribution userId="S::coordo.pgv.tunisie@medecinsdumonde.be::bc09cba4-d77f-4cb6-ace1-92f6eb9c8568" userProvider="AD" userName="Thomas CALVOT"/>
        <t:Progress percentComplete="100"/>
      </t:Event>
      <t:Event id="{09FADDBF-8D7A-4341-A29C-74614882EB1B}" time="2024-07-19T17:28:19.411Z">
        <t:Attribution userId="S::coordo.pgv.tunisie@medecinsdumonde.be::bc09cba4-d77f-4cb6-ace1-92f6eb9c8568" userProvider="AD" userName="Thomas CALVOT"/>
        <t:Undo id="{F869BE3C-67A0-403B-8D3C-2B9AAFF15782}"/>
      </t:Event>
      <t:Event id="{B3CB091C-981B-435F-B8B3-F75F0E79F8E0}" time="2024-07-22T10:37:54.255Z">
        <t:Attribution userId="S::charge.pgv.tunisie.2@medecinsdumonde.be::9064480f-bc28-43a8-8aa9-624ffdb65305" userProvider="AD" userName="Mayssa MOKNI"/>
        <t:Progress percentComplete="100"/>
      </t:Event>
    </t:History>
  </t:Task>
  <t:Task id="{267EC639-478A-4AF6-B96F-F1BB5BAF3AB4}">
    <t:Anchor>
      <t:Comment id="1915813193"/>
    </t:Anchor>
    <t:History>
      <t:Event id="{4CEDA8FD-76C2-400E-B16A-06D8DF15745E}" time="2024-07-15T10:04:10.04Z">
        <t:Attribution userId="S::resp.meal.tunisie@medecinsdumonde.be::441681ea-ffd2-45f1-b930-21d735987e23" userProvider="AD" userName="Afef Kastalli"/>
        <t:Anchor>
          <t:Comment id="364808538"/>
        </t:Anchor>
        <t:Create/>
      </t:Event>
      <t:Event id="{39A2D43D-884D-4091-8186-7911F33AFD43}" time="2024-07-15T10:04:10.04Z">
        <t:Attribution userId="S::resp.meal.tunisie@medecinsdumonde.be::441681ea-ffd2-45f1-b930-21d735987e23" userProvider="AD" userName="Afef Kastalli"/>
        <t:Anchor>
          <t:Comment id="364808538"/>
        </t:Anchor>
        <t:Assign userId="S::coordo.pgv.tunisie@medecinsdumonde.be::bc09cba4-d77f-4cb6-ace1-92f6eb9c8568" userProvider="AD" userName="Thomas CALVOT"/>
      </t:Event>
      <t:Event id="{9D31D37C-B8DA-452D-90F8-CE404806296C}" time="2024-07-15T10:04:10.04Z">
        <t:Attribution userId="S::resp.meal.tunisie@medecinsdumonde.be::441681ea-ffd2-45f1-b930-21d735987e23" userProvider="AD" userName="Afef Kastalli"/>
        <t:Anchor>
          <t:Comment id="364808538"/>
        </t:Anchor>
        <t:SetTitle title="Il faudra vérifier avec UNICEF si c'est possible @Thomas"/>
      </t:Event>
      <t:Event id="{9D807CC8-2A45-43D6-928B-5D8856A44F07}" time="2024-07-17T21:55:51.203Z">
        <t:Attribution userId="S::cosante.regional@medecinsdumonde.be::a54536c5-a8f3-4e2b-96c1-0cede754658b" userProvider="AD" userName="Zeineb TURKI"/>
        <t:Progress percentComplete="100"/>
      </t:Event>
    </t:History>
  </t:Task>
  <t:Task id="{29FC0C0D-02AE-4F16-9CD0-860F1352AD56}">
    <t:Anchor>
      <t:Comment id="363646491"/>
    </t:Anchor>
    <t:History>
      <t:Event id="{D3EC0DA8-B7D9-47A1-80AF-EF5E33D17696}" time="2024-07-15T10:05:36.476Z">
        <t:Attribution userId="S::resp.meal.tunisie@medecinsdumonde.be::441681ea-ffd2-45f1-b930-21d735987e23" userProvider="AD" userName="Afef Kastalli"/>
        <t:Anchor>
          <t:Comment id="130179839"/>
        </t:Anchor>
        <t:Create/>
      </t:Event>
      <t:Event id="{2787B889-934D-4940-9B8D-90A48209308F}" time="2024-07-15T10:05:36.476Z">
        <t:Attribution userId="S::resp.meal.tunisie@medecinsdumonde.be::441681ea-ffd2-45f1-b930-21d735987e23" userProvider="AD" userName="Afef Kastalli"/>
        <t:Anchor>
          <t:Comment id="130179839"/>
        </t:Anchor>
        <t:Assign userId="S::coordo.pgv.tunisie@medecinsdumonde.be::bc09cba4-d77f-4cb6-ace1-92f6eb9c8568" userProvider="AD" userName="Thomas CALVOT"/>
      </t:Event>
      <t:Event id="{06DDBF64-D553-4B48-905E-C6584413DB07}" time="2024-07-15T10:05:36.476Z">
        <t:Attribution userId="S::resp.meal.tunisie@medecinsdumonde.be::441681ea-ffd2-45f1-b930-21d735987e23" userProvider="AD" userName="Afef Kastalli"/>
        <t:Anchor>
          <t:Comment id="130179839"/>
        </t:Anchor>
        <t:SetTitle title="Nous allons finalement inclure l'activité 2.2 dans cette mission @Thomas CALVOT"/>
      </t:Event>
      <t:Event id="{264E9EDE-C600-4E85-AF3D-2CF932C549DB}" time="2024-07-22T10:48:37.05Z">
        <t:Attribution userId="S::charge.pgv.tunisie.2@medecinsdumonde.be::9064480f-bc28-43a8-8aa9-624ffdb65305" userProvider="AD" userName="Mayssa MOKNI"/>
        <t:Progress percentComplete="100"/>
      </t:Event>
    </t:History>
  </t:Task>
  <t:Task id="{C8F716F9-1692-47ED-87C8-41DCD66A2999}">
    <t:Anchor>
      <t:Comment id="1810927459"/>
    </t:Anchor>
    <t:History>
      <t:Event id="{6E5661D3-5073-47B5-A650-AD07FDFF8ACD}" time="2024-07-19T17:42:46.284Z">
        <t:Attribution userId="S::coordo.pgv.tunisie@medecinsdumonde.be::bc09cba4-d77f-4cb6-ace1-92f6eb9c8568" userProvider="AD" userName="Thomas CALVOT"/>
        <t:Anchor>
          <t:Comment id="452019308"/>
        </t:Anchor>
        <t:Create/>
      </t:Event>
      <t:Event id="{1987CD4B-5174-4644-9EB3-58B557DF8242}" time="2024-07-19T17:42:46.284Z">
        <t:Attribution userId="S::coordo.pgv.tunisie@medecinsdumonde.be::bc09cba4-d77f-4cb6-ace1-92f6eb9c8568" userProvider="AD" userName="Thomas CALVOT"/>
        <t:Anchor>
          <t:Comment id="452019308"/>
        </t:Anchor>
        <t:Assign userId="S::resp.meal.tunisie@medecinsdumonde.be::441681ea-ffd2-45f1-b930-21d735987e23" userProvider="AD" userName="Afef Kastalli"/>
      </t:Event>
      <t:Event id="{B91804F5-0CF8-44ED-9199-25A92707CFA9}" time="2024-07-19T17:42:46.284Z">
        <t:Attribution userId="S::coordo.pgv.tunisie@medecinsdumonde.be::bc09cba4-d77f-4cb6-ace1-92f6eb9c8568" userProvider="AD" userName="Thomas CALVOT"/>
        <t:Anchor>
          <t:Comment id="452019308"/>
        </t:Anchor>
        <t:SetTitle title="@Afef Kastalli "/>
      </t:Event>
      <t:Event id="{3179C3B1-43BF-42B1-B0A1-C30849950DFC}" time="2024-07-22T11:23:44.643Z">
        <t:Attribution userId="S::resp.meal.tunisie@medecinsdumonde.be::441681ea-ffd2-45f1-b930-21d735987e23" userProvider="AD" userName="Afef Kastalli"/>
        <t:Progress percentComplete="100"/>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eb4e5f-d97b-4a75-9c25-40832827e607">
      <Terms xmlns="http://schemas.microsoft.com/office/infopath/2007/PartnerControls"/>
    </lcf76f155ced4ddcb4097134ff3c332f>
    <TaxCatchAll xmlns="c188e45f-6f77-4b98-8a9e-9ae093bbaa8c" xsi:nil="true"/>
    <SharedWithUsers xmlns="c188e45f-6f77-4b98-8a9e-9ae093bbaa8c">
      <UserInfo>
        <DisplayName>Zeineb TURKI</DisplayName>
        <AccountId>77</AccountId>
        <AccountType/>
      </UserInfo>
      <UserInfo>
        <DisplayName>Thomas CALVOT</DisplayName>
        <AccountId>33</AccountId>
        <AccountType/>
      </UserInfo>
      <UserInfo>
        <DisplayName>Mayssa MOKNI</DisplayName>
        <AccountId>111</AccountId>
        <AccountType/>
      </UserInfo>
      <UserInfo>
        <DisplayName>Fadwa SAIDI</DisplayName>
        <AccountId>48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D5A0A3ACF3FC43B6C7487C57B0E272" ma:contentTypeVersion="15" ma:contentTypeDescription="Crée un document." ma:contentTypeScope="" ma:versionID="b8a1a07671e51aea47af1c8537279636">
  <xsd:schema xmlns:xsd="http://www.w3.org/2001/XMLSchema" xmlns:xs="http://www.w3.org/2001/XMLSchema" xmlns:p="http://schemas.microsoft.com/office/2006/metadata/properties" xmlns:ns2="b3eb4e5f-d97b-4a75-9c25-40832827e607" xmlns:ns3="c188e45f-6f77-4b98-8a9e-9ae093bbaa8c" targetNamespace="http://schemas.microsoft.com/office/2006/metadata/properties" ma:root="true" ma:fieldsID="16ba145ddd3c4293e704b0028c477b27" ns2:_="" ns3:_="">
    <xsd:import namespace="b3eb4e5f-d97b-4a75-9c25-40832827e607"/>
    <xsd:import namespace="c188e45f-6f77-4b98-8a9e-9ae093bbaa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b4e5f-d97b-4a75-9c25-40832827e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c289aa3-d6c6-4e00-acdb-449ec5dd2b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8e45f-6f77-4b98-8a9e-9ae093bbaa8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d8740494-662f-4775-acec-b5ecf62ab7fd}" ma:internalName="TaxCatchAll" ma:showField="CatchAllData" ma:web="c188e45f-6f77-4b98-8a9e-9ae093bbaa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B21C4-09E6-4B08-AC65-053EA7341111}">
  <ds:schemaRefs>
    <ds:schemaRef ds:uri="http://schemas.microsoft.com/office/2006/metadata/properties"/>
    <ds:schemaRef ds:uri="http://schemas.microsoft.com/office/infopath/2007/PartnerControls"/>
    <ds:schemaRef ds:uri="b3eb4e5f-d97b-4a75-9c25-40832827e607"/>
    <ds:schemaRef ds:uri="c188e45f-6f77-4b98-8a9e-9ae093bbaa8c"/>
  </ds:schemaRefs>
</ds:datastoreItem>
</file>

<file path=customXml/itemProps2.xml><?xml version="1.0" encoding="utf-8"?>
<ds:datastoreItem xmlns:ds="http://schemas.openxmlformats.org/officeDocument/2006/customXml" ds:itemID="{CE671B6A-78D4-409C-9C17-823156B15CC2}">
  <ds:schemaRefs>
    <ds:schemaRef ds:uri="http://schemas.openxmlformats.org/officeDocument/2006/bibliography"/>
  </ds:schemaRefs>
</ds:datastoreItem>
</file>

<file path=customXml/itemProps3.xml><?xml version="1.0" encoding="utf-8"?>
<ds:datastoreItem xmlns:ds="http://schemas.openxmlformats.org/officeDocument/2006/customXml" ds:itemID="{0EA50D21-B152-405F-81B0-4BDD63C07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b4e5f-d97b-4a75-9c25-40832827e607"/>
    <ds:schemaRef ds:uri="c188e45f-6f77-4b98-8a9e-9ae093bba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EC95B-2AD4-4DCA-8D96-5B47473C40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1333</Words>
  <Characters>7332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Afef Kastalli</dc:creator>
  <cp:keywords/>
  <dc:description/>
  <cp:lastModifiedBy>Aziz BEN JEMAA</cp:lastModifiedBy>
  <cp:revision>7</cp:revision>
  <dcterms:created xsi:type="dcterms:W3CDTF">2024-09-18T09:37:00Z</dcterms:created>
  <dcterms:modified xsi:type="dcterms:W3CDTF">2024-10-16T11:09:00Z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30a7c836-ecb5-45a2-8172-478263dd7e72</vt:lpwstr>
  </property>
  <property fmtid="{D5CDD505-2E9C-101B-9397-08002B2CF9AE}" pid="3" name="ContentTypeId">
    <vt:lpwstr>0x010100A3D5A0A3ACF3FC43B6C7487C57B0E272</vt:lpwstr>
  </property>
  <property fmtid="{D5CDD505-2E9C-101B-9397-08002B2CF9AE}" pid="4" name="MediaServiceImageTags">
    <vt:lpwstr/>
  </property>
</Properties>
</file>