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234E31" w:rsidR="00234E31" w:rsidP="44601802" w:rsidRDefault="00234E31" w14:paraId="23F48C83" w14:textId="77777777">
      <w:pPr>
        <w:tabs>
          <w:tab w:val="left" w:pos="6572"/>
        </w:tabs>
        <w:ind w:left="1418" w:right="1038"/>
        <w:jc w:val="both"/>
        <w:rPr>
          <w:rFonts w:ascii="Calibri" w:hAnsi="Calibri" w:cs="Calibri" w:asciiTheme="minorAscii" w:hAnsiTheme="minorAscii" w:cstheme="minorAscii"/>
        </w:rPr>
      </w:pPr>
      <w:r w:rsidRPr="00234E31">
        <w:rPr>
          <w:rFonts w:asciiTheme="minorHAnsi" w:hAnsiTheme="minorHAnsi" w:cstheme="minorHAnsi"/>
          <w:noProof/>
        </w:rPr>
        <w:drawing>
          <wp:anchor distT="0" distB="0" distL="114300" distR="114300" simplePos="0" relativeHeight="251665408" behindDoc="1" locked="0" layoutInCell="1" allowOverlap="1" wp14:anchorId="3DE8D6F5" wp14:editId="288B5091">
            <wp:simplePos x="0" y="0"/>
            <wp:positionH relativeFrom="column">
              <wp:posOffset>5262880</wp:posOffset>
            </wp:positionH>
            <wp:positionV relativeFrom="paragraph">
              <wp:posOffset>0</wp:posOffset>
            </wp:positionV>
            <wp:extent cx="1928495" cy="647700"/>
            <wp:effectExtent l="0" t="0" r="0" b="0"/>
            <wp:wrapTight wrapText="bothSides">
              <wp:wrapPolygon edited="0">
                <wp:start x="0" y="0"/>
                <wp:lineTo x="0" y="20965"/>
                <wp:lineTo x="21337" y="20965"/>
                <wp:lineTo x="21337" y="0"/>
                <wp:lineTo x="0" y="0"/>
              </wp:wrapPolygon>
            </wp:wrapTight>
            <wp:docPr id="13" name="Image 7">
              <a:extLst xmlns:a="http://schemas.openxmlformats.org/drawingml/2006/main">
                <a:ext uri="{FF2B5EF4-FFF2-40B4-BE49-F238E27FC236}">
                  <a16:creationId xmlns:a16="http://schemas.microsoft.com/office/drawing/2014/main" id="{3A65DC23-35DA-AD84-C0ED-7F3F24CB6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A65DC23-35DA-AD84-C0ED-7F3F24CB63C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495" cy="647700"/>
                    </a:xfrm>
                    <a:prstGeom prst="rect">
                      <a:avLst/>
                    </a:prstGeom>
                  </pic:spPr>
                </pic:pic>
              </a:graphicData>
            </a:graphic>
            <wp14:sizeRelH relativeFrom="page">
              <wp14:pctWidth>0</wp14:pctWidth>
            </wp14:sizeRelH>
            <wp14:sizeRelV relativeFrom="page">
              <wp14:pctHeight>0</wp14:pctHeight>
            </wp14:sizeRelV>
          </wp:anchor>
        </w:drawing>
      </w:r>
      <w:r w:rsidRPr="00234E31">
        <w:rPr>
          <w:rFonts w:asciiTheme="minorHAnsi" w:hAnsiTheme="minorHAnsi" w:cstheme="minorHAnsi"/>
          <w:noProof/>
        </w:rPr>
        <w:drawing>
          <wp:anchor distT="0" distB="0" distL="114300" distR="114300" simplePos="0" relativeHeight="251662336" behindDoc="0" locked="0" layoutInCell="1" allowOverlap="1" wp14:anchorId="039EA32C" wp14:editId="77E66FF3">
            <wp:simplePos x="0" y="0"/>
            <wp:positionH relativeFrom="column">
              <wp:posOffset>182880</wp:posOffset>
            </wp:positionH>
            <wp:positionV relativeFrom="paragraph">
              <wp:posOffset>-2540</wp:posOffset>
            </wp:positionV>
            <wp:extent cx="1148080" cy="782955"/>
            <wp:effectExtent l="0" t="0" r="0" b="0"/>
            <wp:wrapNone/>
            <wp:docPr id="10" name="Image 5" descr="Une image contenant texte, Police, Graphique, capture d’écran&#10;&#10;Description générée automatiquement">
              <a:extLst xmlns:a="http://schemas.openxmlformats.org/drawingml/2006/main">
                <a:ext uri="{FF2B5EF4-FFF2-40B4-BE49-F238E27FC236}">
                  <a16:creationId xmlns:a16="http://schemas.microsoft.com/office/drawing/2014/main" id="{2CC23CB3-CBC1-5376-2089-594AF76E6B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Graphique, capture d’écran&#10;&#10;Description générée automatiquement">
                      <a:extLst>
                        <a:ext uri="{FF2B5EF4-FFF2-40B4-BE49-F238E27FC236}">
                          <a16:creationId xmlns:a16="http://schemas.microsoft.com/office/drawing/2014/main" id="{2CC23CB3-CBC1-5376-2089-594AF76E6B2E}"/>
                        </a:ext>
                      </a:extLst>
                    </pic:cNvPr>
                    <pic:cNvPicPr>
                      <a:picLocks noChangeAspect="1"/>
                    </pic:cNvPicPr>
                  </pic:nvPicPr>
                  <pic:blipFill>
                    <a:blip r:embed="rId8"/>
                    <a:stretch>
                      <a:fillRect/>
                    </a:stretch>
                  </pic:blipFill>
                  <pic:spPr>
                    <a:xfrm>
                      <a:off x="0" y="0"/>
                      <a:ext cx="1148080" cy="782955"/>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noProof/>
        </w:rPr>
        <w:drawing>
          <wp:anchor distT="0" distB="0" distL="114300" distR="114300" simplePos="0" relativeHeight="251664384" behindDoc="1" locked="0" layoutInCell="1" allowOverlap="1" wp14:anchorId="5E61BA7B" wp14:editId="663BEE9A">
            <wp:simplePos x="0" y="0"/>
            <wp:positionH relativeFrom="margin">
              <wp:posOffset>2379980</wp:posOffset>
            </wp:positionH>
            <wp:positionV relativeFrom="paragraph">
              <wp:posOffset>-78740</wp:posOffset>
            </wp:positionV>
            <wp:extent cx="2476323" cy="732155"/>
            <wp:effectExtent l="0" t="0" r="635" b="0"/>
            <wp:wrapNone/>
            <wp:docPr id="12" name="Image 8" descr="Une image contenant Police, texte, Graphique, logo&#10;&#10;Description générée automatiquement" title="">
              <a:extLst xmlns:a="http://schemas.openxmlformats.org/drawingml/2006/main">
                <a:ext uri="{FF2B5EF4-FFF2-40B4-BE49-F238E27FC236}">
                  <a16:creationId xmlns:a16="http://schemas.microsoft.com/office/drawing/2014/main" id="{55966B89-3744-E716-7337-79F5A10A57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olice, texte, Graphique, logo&#10;&#10;Description générée automatiquement">
                      <a:extLst>
                        <a:ext uri="{FF2B5EF4-FFF2-40B4-BE49-F238E27FC236}">
                          <a16:creationId xmlns:a16="http://schemas.microsoft.com/office/drawing/2014/main" id="{55966B89-3744-E716-7337-79F5A10A57F3}"/>
                        </a:ext>
                      </a:extLst>
                    </pic:cNvPr>
                    <pic:cNvPicPr>
                      <a:picLocks noChangeAspect="1"/>
                    </pic:cNvPicPr>
                  </pic:nvPicPr>
                  <pic:blipFill>
                    <a:blip r:embed="rId9"/>
                    <a:stretch>
                      <a:fillRect/>
                    </a:stretch>
                  </pic:blipFill>
                  <pic:spPr>
                    <a:xfrm rot="0" flipH="0" flipV="0">
                      <a:off x="0" y="0"/>
                      <a:ext cx="2476323" cy="732155"/>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noProof/>
        </w:rPr>
        <w:drawing>
          <wp:anchor distT="0" distB="0" distL="114300" distR="114300" simplePos="0" relativeHeight="251663360" behindDoc="0" locked="0" layoutInCell="1" allowOverlap="1" wp14:anchorId="243D75B2" wp14:editId="64D8E8C8">
            <wp:simplePos x="0" y="0"/>
            <wp:positionH relativeFrom="column">
              <wp:posOffset>9740900</wp:posOffset>
            </wp:positionH>
            <wp:positionV relativeFrom="paragraph">
              <wp:posOffset>-276860</wp:posOffset>
            </wp:positionV>
            <wp:extent cx="1544320" cy="518160"/>
            <wp:effectExtent l="0" t="0" r="0" b="0"/>
            <wp:wrapNone/>
            <wp:docPr id="11" name="Image 7">
              <a:extLst xmlns:a="http://schemas.openxmlformats.org/drawingml/2006/main">
                <a:ext uri="{FF2B5EF4-FFF2-40B4-BE49-F238E27FC236}">
                  <a16:creationId xmlns:a16="http://schemas.microsoft.com/office/drawing/2014/main" id="{3A65DC23-35DA-AD84-C0ED-7F3F24CB63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3A65DC23-35DA-AD84-C0ED-7F3F24CB63C9}"/>
                        </a:ext>
                      </a:extLst>
                    </pic:cNvPr>
                    <pic:cNvPicPr>
                      <a:picLocks noChangeAspect="1"/>
                    </pic:cNvPicPr>
                  </pic:nvPicPr>
                  <pic:blipFill>
                    <a:blip r:embed="rId10"/>
                    <a:stretch>
                      <a:fillRect/>
                    </a:stretch>
                  </pic:blipFill>
                  <pic:spPr>
                    <a:xfrm>
                      <a:off x="0" y="0"/>
                      <a:ext cx="1544320" cy="518160"/>
                    </a:xfrm>
                    <a:prstGeom prst="rect">
                      <a:avLst/>
                    </a:prstGeom>
                  </pic:spPr>
                </pic:pic>
              </a:graphicData>
            </a:graphic>
            <wp14:sizeRelH relativeFrom="margin">
              <wp14:pctWidth>0</wp14:pctWidth>
            </wp14:sizeRelH>
            <wp14:sizeRelV relativeFrom="margin">
              <wp14:pctHeight>0</wp14:pctHeight>
            </wp14:sizeRelV>
          </wp:anchor>
        </w:drawing>
      </w:r>
      <w:r w:rsidRPr="00234E31">
        <w:rPr>
          <w:rFonts w:asciiTheme="minorHAnsi" w:hAnsiTheme="minorHAnsi" w:cstheme="minorHAnsi"/>
        </w:rPr>
        <w:tab/>
      </w:r>
    </w:p>
    <w:p w:rsidRPr="00234E31" w:rsidR="00234E31" w:rsidP="00234E31" w:rsidRDefault="00234E31" w14:paraId="77BF3F13" w14:textId="77777777">
      <w:pPr>
        <w:pStyle w:val="Corpsdetexte"/>
        <w:ind w:left="1418" w:right="1038"/>
        <w:jc w:val="both"/>
        <w:rPr>
          <w:rFonts w:asciiTheme="minorHAnsi" w:hAnsiTheme="minorHAnsi" w:cstheme="minorHAnsi"/>
        </w:rPr>
      </w:pPr>
    </w:p>
    <w:p w:rsidRPr="00234E31" w:rsidR="00234E31" w:rsidP="00234E31" w:rsidRDefault="00234E31" w14:paraId="7EE3B2A9" w14:textId="77777777">
      <w:pPr>
        <w:pStyle w:val="Corpsdetexte"/>
        <w:ind w:left="1418" w:right="1038"/>
        <w:jc w:val="both"/>
        <w:rPr>
          <w:rFonts w:asciiTheme="minorHAnsi" w:hAnsiTheme="minorHAnsi" w:cstheme="minorHAnsi"/>
        </w:rPr>
      </w:pPr>
    </w:p>
    <w:p w:rsidRPr="00234E31" w:rsidR="00234E31" w:rsidP="00234E31" w:rsidRDefault="00234E31" w14:paraId="0049F9DB" w14:textId="77777777">
      <w:pPr>
        <w:pStyle w:val="Corpsdetexte"/>
        <w:ind w:left="1418" w:right="1038"/>
        <w:jc w:val="both"/>
        <w:rPr>
          <w:rFonts w:asciiTheme="minorHAnsi" w:hAnsiTheme="minorHAnsi" w:cstheme="minorHAnsi"/>
        </w:rPr>
      </w:pPr>
    </w:p>
    <w:p w:rsidRPr="00234E31" w:rsidR="00234E31" w:rsidP="00234E31" w:rsidRDefault="00234E31" w14:paraId="3102EECC" w14:textId="77777777">
      <w:pPr>
        <w:pStyle w:val="Corpsdetexte"/>
        <w:ind w:left="1418" w:right="1038"/>
        <w:jc w:val="both"/>
        <w:rPr>
          <w:rFonts w:asciiTheme="minorHAnsi" w:hAnsiTheme="minorHAnsi" w:cstheme="minorHAnsi"/>
        </w:rPr>
      </w:pPr>
    </w:p>
    <w:p w:rsidRPr="00234E31" w:rsidR="00234E31" w:rsidP="00234E31" w:rsidRDefault="00234E31" w14:paraId="588FD057" w14:textId="77777777">
      <w:pPr>
        <w:pStyle w:val="Corpsdetexte"/>
        <w:ind w:left="1418" w:right="1038"/>
        <w:jc w:val="both"/>
        <w:rPr>
          <w:rFonts w:asciiTheme="minorHAnsi" w:hAnsiTheme="minorHAnsi" w:cstheme="minorHAnsi"/>
        </w:rPr>
      </w:pPr>
      <w:r w:rsidRPr="00234E31">
        <w:rPr>
          <w:rFonts w:asciiTheme="minorHAnsi" w:hAnsiTheme="minorHAnsi" w:cstheme="minorHAnsi"/>
          <w:noProof/>
          <w:lang w:eastAsia="fr-FR"/>
        </w:rPr>
        <mc:AlternateContent>
          <mc:Choice Requires="wpg">
            <w:drawing>
              <wp:anchor distT="0" distB="0" distL="114300" distR="114300" simplePos="0" relativeHeight="251659264" behindDoc="1" locked="0" layoutInCell="1" allowOverlap="1" wp14:anchorId="7067268E" wp14:editId="403F16FD">
                <wp:simplePos x="0" y="0"/>
                <wp:positionH relativeFrom="page">
                  <wp:align>left</wp:align>
                </wp:positionH>
                <wp:positionV relativeFrom="page">
                  <wp:posOffset>2636520</wp:posOffset>
                </wp:positionV>
                <wp:extent cx="7553325" cy="2567940"/>
                <wp:effectExtent l="0" t="0" r="9525" b="381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2567940"/>
                          <a:chOff x="0" y="4153"/>
                          <a:chExt cx="11895" cy="4170"/>
                        </a:xfrm>
                      </wpg:grpSpPr>
                      <wps:wsp>
                        <wps:cNvPr id="5" name="Rectangle 3"/>
                        <wps:cNvSpPr>
                          <a:spLocks noChangeArrowheads="1"/>
                        </wps:cNvSpPr>
                        <wps:spPr bwMode="auto">
                          <a:xfrm>
                            <a:off x="0" y="4153"/>
                            <a:ext cx="11895" cy="4170"/>
                          </a:xfrm>
                          <a:prstGeom prst="rect">
                            <a:avLst/>
                          </a:prstGeom>
                          <a:solidFill>
                            <a:srgbClr val="E756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4"/>
                        <wps:cNvSpPr txBox="1">
                          <a:spLocks noChangeArrowheads="1"/>
                        </wps:cNvSpPr>
                        <wps:spPr bwMode="auto">
                          <a:xfrm>
                            <a:off x="2736" y="4233"/>
                            <a:ext cx="7156" cy="1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4E31" w:rsidP="00234E31" w:rsidRDefault="00234E31" w14:paraId="018CFD29" w14:textId="77777777">
                              <w:pPr>
                                <w:spacing w:line="492" w:lineRule="exact"/>
                                <w:ind w:right="13"/>
                                <w:jc w:val="center"/>
                                <w:rPr>
                                  <w:rFonts w:ascii="Arial"/>
                                  <w:b/>
                                  <w:sz w:val="44"/>
                                </w:rPr>
                              </w:pPr>
                              <w:r>
                                <w:rPr>
                                  <w:rFonts w:ascii="Arial"/>
                                  <w:b/>
                                  <w:color w:val="FFFFFF"/>
                                  <w:sz w:val="44"/>
                                </w:rPr>
                                <w:t>TERMES</w:t>
                              </w:r>
                              <w:r>
                                <w:rPr>
                                  <w:rFonts w:ascii="Arial"/>
                                  <w:b/>
                                  <w:color w:val="FFFFFF"/>
                                  <w:spacing w:val="-5"/>
                                  <w:sz w:val="44"/>
                                </w:rPr>
                                <w:t xml:space="preserve"> </w:t>
                              </w:r>
                              <w:r>
                                <w:rPr>
                                  <w:rFonts w:ascii="Arial"/>
                                  <w:b/>
                                  <w:color w:val="FFFFFF"/>
                                  <w:sz w:val="44"/>
                                </w:rPr>
                                <w:t>DE</w:t>
                              </w:r>
                              <w:r>
                                <w:rPr>
                                  <w:rFonts w:ascii="Arial"/>
                                  <w:b/>
                                  <w:color w:val="FFFFFF"/>
                                  <w:spacing w:val="-5"/>
                                  <w:sz w:val="44"/>
                                </w:rPr>
                                <w:t xml:space="preserve"> </w:t>
                              </w:r>
                              <w:r>
                                <w:rPr>
                                  <w:rFonts w:ascii="Arial"/>
                                  <w:b/>
                                  <w:color w:val="FFFFFF"/>
                                  <w:sz w:val="44"/>
                                </w:rPr>
                                <w:t>REFERENCE</w:t>
                              </w:r>
                            </w:p>
                            <w:p w:rsidR="00234E31" w:rsidP="00234E31" w:rsidRDefault="00234E31" w14:paraId="18D8CFFC" w14:textId="77777777">
                              <w:pPr>
                                <w:spacing w:before="49"/>
                                <w:ind w:right="18"/>
                                <w:jc w:val="center"/>
                                <w:rPr>
                                  <w:rFonts w:ascii="Arial" w:hAnsi="Arial"/>
                                  <w:b/>
                                  <w:i/>
                                  <w:sz w:val="44"/>
                                </w:rPr>
                              </w:pPr>
                              <w:r>
                                <w:rPr>
                                  <w:rFonts w:ascii="Arial" w:hAnsi="Arial"/>
                                  <w:b/>
                                  <w:color w:val="FFFFFF"/>
                                  <w:sz w:val="44"/>
                                </w:rPr>
                                <w:t>Enquête</w:t>
                              </w:r>
                              <w:r>
                                <w:rPr>
                                  <w:rFonts w:ascii="Arial" w:hAnsi="Arial"/>
                                  <w:b/>
                                  <w:color w:val="FFFFFF"/>
                                  <w:spacing w:val="-6"/>
                                  <w:sz w:val="44"/>
                                </w:rPr>
                                <w:t xml:space="preserve"> </w:t>
                              </w:r>
                              <w:r>
                                <w:rPr>
                                  <w:rFonts w:ascii="Arial" w:hAnsi="Arial"/>
                                  <w:b/>
                                  <w:color w:val="FFFFFF"/>
                                  <w:sz w:val="44"/>
                                </w:rPr>
                                <w:t>CAP</w:t>
                              </w:r>
                              <w:r>
                                <w:rPr>
                                  <w:rFonts w:ascii="Arial" w:hAnsi="Arial"/>
                                  <w:b/>
                                  <w:color w:val="FFFFFF"/>
                                  <w:spacing w:val="-1"/>
                                  <w:sz w:val="44"/>
                                </w:rPr>
                                <w:t xml:space="preserve"> </w:t>
                              </w:r>
                              <w:r>
                                <w:rPr>
                                  <w:rFonts w:ascii="Arial" w:hAnsi="Arial"/>
                                  <w:b/>
                                  <w:i/>
                                  <w:color w:val="FFFFFF"/>
                                  <w:sz w:val="44"/>
                                </w:rPr>
                                <w:t>(</w:t>
                              </w:r>
                              <w:proofErr w:type="spellStart"/>
                              <w:r>
                                <w:rPr>
                                  <w:rFonts w:ascii="Arial" w:hAnsi="Arial"/>
                                  <w:b/>
                                  <w:i/>
                                  <w:color w:val="FFFFFF"/>
                                  <w:sz w:val="44"/>
                                </w:rPr>
                                <w:t>baseline</w:t>
                              </w:r>
                              <w:proofErr w:type="spellEnd"/>
                              <w:r>
                                <w:rPr>
                                  <w:rFonts w:ascii="Arial" w:hAnsi="Arial"/>
                                  <w:b/>
                                  <w:i/>
                                  <w:color w:val="FFFFFF"/>
                                  <w:sz w:val="4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style="position:absolute;left:0;text-align:left;margin-left:0;margin-top:207.6pt;width:594.75pt;height:202.2pt;z-index:-251657216;mso-position-horizontal:left;mso-position-horizontal-relative:page;mso-position-vertical-relative:page" coordsize="11895,4170" coordorigin=",4153" o:spid="_x0000_s1026" w14:anchorId="7DF66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">
                <v:rect id="Rectangle 3" style="position:absolute;top:4153;width:11895;height:4170;visibility:visible;mso-wrap-style:square;v-text-anchor:top" o:spid="_x0000_s1027" fillcolor="#e7563d"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"/>
                <v:shapetype id="_x0000_t202" coordsize="21600,21600" o:spt="202" path="m,l,21600r21600,l21600,xe">
                  <v:stroke joinstyle="miter"/>
                  <v:path gradientshapeok="t" o:connecttype="rect"/>
                </v:shapetype>
                <v:shape id="Text Box 4" style="position:absolute;left:2736;top:4233;width:7156;height:104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textbox inset="0,0,0,0">
                    <w:txbxContent>
                      <w:p w:rsidR="00234E31" w:rsidP="00234E31" w:rsidRDefault="00234E31">
                        <w:pPr>
                          <w:spacing w:line="492" w:lineRule="exact"/>
                          <w:ind w:right="13"/>
                          <w:jc w:val="center"/>
                          <w:rPr>
                            <w:rFonts w:ascii="Arial"/>
                            <w:b/>
                            <w:sz w:val="44"/>
                          </w:rPr>
                        </w:pPr>
                        <w:r>
                          <w:rPr>
                            <w:rFonts w:ascii="Arial"/>
                            <w:b/>
                            <w:color w:val="FFFFFF"/>
                            <w:sz w:val="44"/>
                          </w:rPr>
                          <w:t>TERMES</w:t>
                        </w:r>
                        <w:r>
                          <w:rPr>
                            <w:rFonts w:ascii="Arial"/>
                            <w:b/>
                            <w:color w:val="FFFFFF"/>
                            <w:spacing w:val="-5"/>
                            <w:sz w:val="44"/>
                          </w:rPr>
                          <w:t xml:space="preserve"> </w:t>
                        </w:r>
                        <w:r>
                          <w:rPr>
                            <w:rFonts w:ascii="Arial"/>
                            <w:b/>
                            <w:color w:val="FFFFFF"/>
                            <w:sz w:val="44"/>
                          </w:rPr>
                          <w:t>DE</w:t>
                        </w:r>
                        <w:r>
                          <w:rPr>
                            <w:rFonts w:ascii="Arial"/>
                            <w:b/>
                            <w:color w:val="FFFFFF"/>
                            <w:spacing w:val="-5"/>
                            <w:sz w:val="44"/>
                          </w:rPr>
                          <w:t xml:space="preserve"> </w:t>
                        </w:r>
                        <w:r>
                          <w:rPr>
                            <w:rFonts w:ascii="Arial"/>
                            <w:b/>
                            <w:color w:val="FFFFFF"/>
                            <w:sz w:val="44"/>
                          </w:rPr>
                          <w:t>REFERENCE</w:t>
                        </w:r>
                      </w:p>
                      <w:p w:rsidR="00234E31" w:rsidP="00234E31" w:rsidRDefault="00234E31">
                        <w:pPr>
                          <w:spacing w:before="49"/>
                          <w:ind w:right="18"/>
                          <w:jc w:val="center"/>
                          <w:rPr>
                            <w:rFonts w:ascii="Arial" w:hAnsi="Arial"/>
                            <w:b/>
                            <w:i/>
                            <w:sz w:val="44"/>
                          </w:rPr>
                        </w:pPr>
                        <w:r>
                          <w:rPr>
                            <w:rFonts w:ascii="Arial" w:hAnsi="Arial"/>
                            <w:b/>
                            <w:color w:val="FFFFFF"/>
                            <w:sz w:val="44"/>
                          </w:rPr>
                          <w:t>Enquête</w:t>
                        </w:r>
                        <w:r>
                          <w:rPr>
                            <w:rFonts w:ascii="Arial" w:hAnsi="Arial"/>
                            <w:b/>
                            <w:color w:val="FFFFFF"/>
                            <w:spacing w:val="-6"/>
                            <w:sz w:val="44"/>
                          </w:rPr>
                          <w:t xml:space="preserve"> </w:t>
                        </w:r>
                        <w:r>
                          <w:rPr>
                            <w:rFonts w:ascii="Arial" w:hAnsi="Arial"/>
                            <w:b/>
                            <w:color w:val="FFFFFF"/>
                            <w:sz w:val="44"/>
                          </w:rPr>
                          <w:t>CAP</w:t>
                        </w:r>
                        <w:r>
                          <w:rPr>
                            <w:rFonts w:ascii="Arial" w:hAnsi="Arial"/>
                            <w:b/>
                            <w:color w:val="FFFFFF"/>
                            <w:spacing w:val="-1"/>
                            <w:sz w:val="44"/>
                          </w:rPr>
                          <w:t xml:space="preserve"> </w:t>
                        </w:r>
                        <w:r>
                          <w:rPr>
                            <w:rFonts w:ascii="Arial" w:hAnsi="Arial"/>
                            <w:b/>
                            <w:i/>
                            <w:color w:val="FFFFFF"/>
                            <w:sz w:val="44"/>
                          </w:rPr>
                          <w:t>(baseline)</w:t>
                        </w:r>
                      </w:p>
                    </w:txbxContent>
                  </v:textbox>
                </v:shape>
                <w10:wrap anchorx="page" anchory="page"/>
              </v:group>
            </w:pict>
          </mc:Fallback>
        </mc:AlternateContent>
      </w:r>
    </w:p>
    <w:p w:rsidRPr="00234E31" w:rsidR="00234E31" w:rsidP="00234E31" w:rsidRDefault="00234E31" w14:paraId="203885BB" w14:textId="77777777">
      <w:pPr>
        <w:pStyle w:val="Corpsdetexte"/>
        <w:ind w:left="1418" w:right="1038"/>
        <w:jc w:val="both"/>
        <w:rPr>
          <w:rFonts w:asciiTheme="minorHAnsi" w:hAnsiTheme="minorHAnsi" w:cstheme="minorHAnsi"/>
        </w:rPr>
      </w:pPr>
    </w:p>
    <w:p w:rsidRPr="00234E31" w:rsidR="00234E31" w:rsidP="00234E31" w:rsidRDefault="00234E31" w14:paraId="336F0E88" w14:textId="77777777">
      <w:pPr>
        <w:pStyle w:val="Corpsdetexte"/>
        <w:ind w:left="1418" w:right="1038"/>
        <w:jc w:val="both"/>
        <w:rPr>
          <w:rFonts w:asciiTheme="minorHAnsi" w:hAnsiTheme="minorHAnsi" w:cstheme="minorHAnsi"/>
        </w:rPr>
      </w:pPr>
    </w:p>
    <w:p w:rsidRPr="00234E31" w:rsidR="00234E31" w:rsidP="00234E31" w:rsidRDefault="00234E31" w14:paraId="468D48B4" w14:textId="77777777">
      <w:pPr>
        <w:pStyle w:val="Corpsdetexte"/>
        <w:ind w:left="1418" w:right="1038"/>
        <w:jc w:val="both"/>
        <w:rPr>
          <w:rFonts w:asciiTheme="minorHAnsi" w:hAnsiTheme="minorHAnsi" w:cstheme="minorHAnsi"/>
        </w:rPr>
      </w:pPr>
    </w:p>
    <w:p w:rsidRPr="00234E31" w:rsidR="00234E31" w:rsidP="00234E31" w:rsidRDefault="00234E31" w14:paraId="352AFE4D" w14:textId="77777777">
      <w:pPr>
        <w:pStyle w:val="Corpsdetexte"/>
        <w:ind w:left="1418" w:right="1038"/>
        <w:jc w:val="both"/>
        <w:rPr>
          <w:rFonts w:asciiTheme="minorHAnsi" w:hAnsiTheme="minorHAnsi" w:cstheme="minorHAnsi"/>
        </w:rPr>
      </w:pPr>
    </w:p>
    <w:p w:rsidRPr="00234E31" w:rsidR="00234E31" w:rsidP="00234E31" w:rsidRDefault="00234E31" w14:paraId="4D6AB2CD" w14:textId="77777777">
      <w:pPr>
        <w:pStyle w:val="Corpsdetexte"/>
        <w:ind w:left="1418" w:right="1038"/>
        <w:jc w:val="both"/>
        <w:rPr>
          <w:rFonts w:asciiTheme="minorHAnsi" w:hAnsiTheme="minorHAnsi" w:cstheme="minorHAnsi"/>
        </w:rPr>
      </w:pPr>
    </w:p>
    <w:p w:rsidRPr="00234E31" w:rsidR="00234E31" w:rsidP="00234E31" w:rsidRDefault="00234E31" w14:paraId="115A52B8" w14:textId="77777777">
      <w:pPr>
        <w:pStyle w:val="Corpsdetexte"/>
        <w:ind w:left="1418" w:right="1038"/>
        <w:jc w:val="both"/>
        <w:rPr>
          <w:rFonts w:asciiTheme="minorHAnsi" w:hAnsiTheme="minorHAnsi" w:cstheme="minorHAnsi"/>
        </w:rPr>
      </w:pPr>
    </w:p>
    <w:p w:rsidRPr="00234E31" w:rsidR="00234E31" w:rsidP="00234E31" w:rsidRDefault="00234E31" w14:paraId="51241411" w14:textId="211224E7">
      <w:pPr>
        <w:pStyle w:val="Corpsdetexte"/>
        <w:ind w:left="1418" w:right="1038"/>
        <w:jc w:val="both"/>
      </w:pPr>
      <w:r w:rsidR="5D6AA06B">
        <w:drawing>
          <wp:anchor distT="0" distB="0" distL="114300" distR="114300" simplePos="0" relativeHeight="251658240" behindDoc="1" locked="0" layoutInCell="1" allowOverlap="1" wp14:editId="5D4D6D33" wp14:anchorId="2128FB57">
            <wp:simplePos x="0" y="0"/>
            <wp:positionH relativeFrom="column">
              <wp:align>left</wp:align>
            </wp:positionH>
            <wp:positionV relativeFrom="paragraph">
              <wp:posOffset>0</wp:posOffset>
            </wp:positionV>
            <wp:extent cx="7410448" cy="800100"/>
            <wp:effectExtent l="0" t="0" r="0" b="0"/>
            <wp:wrapNone/>
            <wp:docPr id="1880110184" name="Image 4" title=""/>
            <wp:cNvGraphicFramePr>
              <a:graphicFrameLocks noChangeAspect="1"/>
            </wp:cNvGraphicFramePr>
            <a:graphic>
              <a:graphicData uri="http://schemas.openxmlformats.org/drawingml/2006/picture">
                <pic:pic>
                  <pic:nvPicPr>
                    <pic:cNvPr id="0" name="Image 4"/>
                    <pic:cNvPicPr/>
                  </pic:nvPicPr>
                  <pic:blipFill>
                    <a:blip r:embed="Rc9a985e7bdf54e38">
                      <a:extLst xmlns:a="http://schemas.openxmlformats.org/drawingml/2006/main">
                        <a:ext uri="{FF2B5EF4-FFF2-40B4-BE49-F238E27FC236}">
                          <a16:creationId xmlns:a16="http://schemas.microsoft.com/office/drawing/2014/main" id="{84357843-F53A-C96D-88CE-3755F16BAA83}"/>
                        </a:ext>
                      </a:extLst>
                    </a:blip>
                    <a:stretch>
                      <a:fillRect/>
                    </a:stretch>
                  </pic:blipFill>
                  <pic:spPr xmlns:pic="http://schemas.openxmlformats.org/drawingml/2006/picture">
                    <a:xfrm xmlns:a="http://schemas.openxmlformats.org/drawingml/2006/main" rot="0" flipH="0" flipV="0">
                      <a:off x="0" y="0"/>
                      <a:ext cx="7410448" cy="8001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p>
    <w:p w:rsidRPr="00234E31" w:rsidR="00234E31" w:rsidP="00234E31" w:rsidRDefault="00234E31" w14:paraId="7022A4FE" w14:textId="6A3CF8C3">
      <w:pPr>
        <w:pStyle w:val="Corpsdetexte"/>
        <w:ind w:left="1418" w:right="1038"/>
        <w:jc w:val="both"/>
      </w:pPr>
    </w:p>
    <w:p w:rsidRPr="00234E31" w:rsidR="00234E31" w:rsidP="00234E31" w:rsidRDefault="00234E31" w14:paraId="7C2095C9" w14:textId="77777777">
      <w:pPr>
        <w:pStyle w:val="Corpsdetexte"/>
        <w:ind w:left="1418" w:right="1038"/>
        <w:jc w:val="both"/>
        <w:rPr>
          <w:rFonts w:asciiTheme="minorHAnsi" w:hAnsiTheme="minorHAnsi" w:cstheme="minorHAnsi"/>
        </w:rPr>
      </w:pPr>
    </w:p>
    <w:p w:rsidRPr="00234E31" w:rsidR="00234E31" w:rsidP="00234E31" w:rsidRDefault="00234E31" w14:paraId="091F476B" w14:textId="77777777">
      <w:pPr>
        <w:pStyle w:val="Corpsdetexte"/>
        <w:ind w:left="1418" w:right="1038"/>
        <w:jc w:val="both"/>
        <w:rPr>
          <w:rFonts w:asciiTheme="minorHAnsi" w:hAnsiTheme="minorHAnsi" w:cstheme="minorHAnsi"/>
        </w:rPr>
      </w:pPr>
    </w:p>
    <w:p w:rsidRPr="00234E31" w:rsidR="00234E31" w:rsidP="5D6AA06B" w:rsidRDefault="00234E31" w14:paraId="1003900B" w14:textId="77777777">
      <w:pPr>
        <w:pStyle w:val="Corpsdetexte"/>
        <w:ind w:left="1418" w:right="1038"/>
        <w:jc w:val="both"/>
        <w:rPr>
          <w:rFonts w:ascii="Calibri" w:hAnsi="Calibri" w:cs="Calibri" w:asciiTheme="minorAscii" w:hAnsiTheme="minorAscii" w:cstheme="minorAscii"/>
        </w:rPr>
      </w:pPr>
    </w:p>
    <w:p w:rsidRPr="00234E31" w:rsidR="00234E31" w:rsidP="00234E31" w:rsidRDefault="00234E31" w14:paraId="73B9A400" w14:textId="77777777">
      <w:pPr>
        <w:pStyle w:val="Corpsdetexte"/>
        <w:ind w:left="1418" w:right="1038"/>
        <w:jc w:val="both"/>
        <w:rPr>
          <w:rFonts w:asciiTheme="minorHAnsi" w:hAnsiTheme="minorHAnsi" w:cstheme="minorHAnsi"/>
        </w:rPr>
      </w:pPr>
    </w:p>
    <w:p w:rsidRPr="00234E31" w:rsidR="00234E31" w:rsidP="00234E31" w:rsidRDefault="00234E31" w14:paraId="33D58212" w14:textId="77777777">
      <w:pPr>
        <w:pStyle w:val="Corpsdetexte"/>
        <w:ind w:left="1418" w:right="1038"/>
        <w:jc w:val="both"/>
        <w:rPr>
          <w:rFonts w:asciiTheme="minorHAnsi" w:hAnsiTheme="minorHAnsi" w:cstheme="minorHAnsi"/>
        </w:rPr>
      </w:pPr>
    </w:p>
    <w:p w:rsidRPr="00234E31" w:rsidR="00234E31" w:rsidP="00234E31" w:rsidRDefault="00234E31" w14:paraId="20EBBFF0" w14:textId="77777777">
      <w:pPr>
        <w:pStyle w:val="Corpsdetexte"/>
        <w:ind w:left="1418" w:right="1038"/>
        <w:jc w:val="both"/>
        <w:rPr>
          <w:rFonts w:asciiTheme="minorHAnsi" w:hAnsiTheme="minorHAnsi" w:cstheme="minorHAnsi"/>
        </w:rPr>
      </w:pPr>
    </w:p>
    <w:p w:rsidRPr="00234E31" w:rsidR="00234E31" w:rsidP="00234E31" w:rsidRDefault="00234E31" w14:paraId="0F2F1409" w14:textId="77777777">
      <w:pPr>
        <w:pStyle w:val="Corpsdetexte"/>
        <w:ind w:left="1418" w:right="1038"/>
        <w:jc w:val="both"/>
        <w:rPr>
          <w:rFonts w:asciiTheme="minorHAnsi" w:hAnsiTheme="minorHAnsi" w:cstheme="minorHAnsi"/>
        </w:rPr>
      </w:pPr>
    </w:p>
    <w:p w:rsidRPr="00234E31" w:rsidR="00234E31" w:rsidP="00234E31" w:rsidRDefault="00234E31" w14:paraId="1C205971" w14:textId="77777777">
      <w:pPr>
        <w:pStyle w:val="Corpsdetexte"/>
        <w:ind w:left="1418" w:right="1038"/>
        <w:jc w:val="both"/>
        <w:rPr>
          <w:rFonts w:asciiTheme="minorHAnsi" w:hAnsiTheme="minorHAnsi" w:cstheme="minorHAnsi"/>
        </w:rPr>
      </w:pPr>
    </w:p>
    <w:p w:rsidRPr="00234E31" w:rsidR="00234E31" w:rsidP="00234E31" w:rsidRDefault="00234E31" w14:paraId="2013F20F" w14:textId="77777777">
      <w:pPr>
        <w:pStyle w:val="Corpsdetexte"/>
        <w:ind w:left="1418" w:right="1038"/>
        <w:jc w:val="both"/>
        <w:rPr>
          <w:rFonts w:asciiTheme="minorHAnsi" w:hAnsiTheme="minorHAnsi" w:cstheme="minorHAnsi"/>
        </w:rPr>
      </w:pPr>
    </w:p>
    <w:p w:rsidRPr="00234E31" w:rsidR="00234E31" w:rsidP="00234E31" w:rsidRDefault="00234E31" w14:paraId="3839F128" w14:textId="77777777">
      <w:pPr>
        <w:pStyle w:val="Corpsdetexte"/>
        <w:ind w:left="1418" w:right="1038"/>
        <w:jc w:val="both"/>
        <w:rPr>
          <w:rFonts w:asciiTheme="minorHAnsi" w:hAnsiTheme="minorHAnsi" w:cstheme="minorHAnsi"/>
        </w:rPr>
      </w:pPr>
    </w:p>
    <w:p w:rsidRPr="00234E31" w:rsidR="00234E31" w:rsidP="00234E31" w:rsidRDefault="00234E31" w14:paraId="21E55EDB" w14:textId="77777777">
      <w:pPr>
        <w:pStyle w:val="Corpsdetexte"/>
        <w:ind w:left="1418" w:right="1038"/>
        <w:jc w:val="both"/>
        <w:rPr>
          <w:rFonts w:asciiTheme="minorHAnsi" w:hAnsiTheme="minorHAnsi" w:cstheme="minorHAnsi"/>
        </w:rPr>
      </w:pPr>
    </w:p>
    <w:p w:rsidRPr="00234E31" w:rsidR="00234E31" w:rsidP="00234E31" w:rsidRDefault="00234E31" w14:paraId="7774AA6F" w14:textId="77777777">
      <w:pPr>
        <w:pStyle w:val="Corpsdetexte"/>
        <w:ind w:left="1418" w:right="1038"/>
        <w:jc w:val="both"/>
        <w:rPr>
          <w:rFonts w:asciiTheme="minorHAnsi" w:hAnsiTheme="minorHAnsi" w:cstheme="minorHAnsi"/>
        </w:rPr>
      </w:pPr>
    </w:p>
    <w:p w:rsidRPr="00234E31" w:rsidR="00234E31" w:rsidP="00234E31" w:rsidRDefault="00234E31" w14:paraId="51BB4AFA" w14:textId="77777777">
      <w:pPr>
        <w:pStyle w:val="Corpsdetexte"/>
        <w:ind w:left="1418" w:right="1038"/>
        <w:jc w:val="both"/>
        <w:rPr>
          <w:rFonts w:asciiTheme="minorHAnsi" w:hAnsiTheme="minorHAnsi" w:cstheme="minorHAnsi"/>
        </w:rPr>
      </w:pPr>
    </w:p>
    <w:p w:rsidRPr="00234E31" w:rsidR="00234E31" w:rsidP="00234E31" w:rsidRDefault="00234E31" w14:paraId="19382CF8" w14:textId="77777777">
      <w:pPr>
        <w:pStyle w:val="Corpsdetexte"/>
        <w:ind w:left="1418" w:right="1038"/>
        <w:jc w:val="both"/>
        <w:rPr>
          <w:rFonts w:asciiTheme="minorHAnsi" w:hAnsiTheme="minorHAnsi" w:cstheme="minorHAnsi"/>
        </w:rPr>
      </w:pPr>
    </w:p>
    <w:p w:rsidRPr="00234E31" w:rsidR="00234E31" w:rsidP="00234E31" w:rsidRDefault="00234E31" w14:paraId="1B21D8E6" w14:textId="77777777">
      <w:pPr>
        <w:pStyle w:val="Corpsdetexte"/>
        <w:ind w:left="1418" w:right="1038"/>
        <w:jc w:val="both"/>
        <w:rPr>
          <w:rFonts w:asciiTheme="minorHAnsi" w:hAnsiTheme="minorHAnsi" w:cstheme="minorHAnsi"/>
        </w:rPr>
      </w:pPr>
    </w:p>
    <w:p w:rsidRPr="00234E31" w:rsidR="00234E31" w:rsidP="00234E31" w:rsidRDefault="00234E31" w14:paraId="7C8AA8DF" w14:textId="77777777">
      <w:pPr>
        <w:pStyle w:val="Corpsdetexte"/>
        <w:ind w:left="1418" w:right="1038"/>
        <w:jc w:val="both"/>
        <w:rPr>
          <w:rFonts w:asciiTheme="minorHAnsi" w:hAnsiTheme="minorHAnsi" w:cstheme="minorHAnsi"/>
        </w:rPr>
      </w:pPr>
    </w:p>
    <w:p w:rsidRPr="00234E31" w:rsidR="00234E31" w:rsidP="00234E31" w:rsidRDefault="00234E31" w14:paraId="6E7D717D" w14:textId="77777777">
      <w:pPr>
        <w:pStyle w:val="Corpsdetexte"/>
        <w:spacing w:before="8"/>
        <w:ind w:left="1418" w:right="1038"/>
        <w:jc w:val="both"/>
        <w:rPr>
          <w:rFonts w:asciiTheme="minorHAnsi" w:hAnsiTheme="minorHAnsi" w:cstheme="minorHAnsi"/>
        </w:rPr>
      </w:pPr>
    </w:p>
    <w:p w:rsidRPr="00234E31" w:rsidR="00234E31" w:rsidP="00234E31" w:rsidRDefault="00234E31" w14:paraId="5D77B9A0" w14:textId="77777777">
      <w:pPr>
        <w:pStyle w:val="Titre1"/>
        <w:spacing w:before="93"/>
        <w:ind w:left="1418" w:right="1038" w:firstLine="0"/>
        <w:jc w:val="both"/>
        <w:rPr>
          <w:rFonts w:asciiTheme="minorHAnsi" w:hAnsiTheme="minorHAnsi" w:cstheme="minorHAnsi"/>
          <w:b w:val="0"/>
        </w:rPr>
      </w:pPr>
      <w:r w:rsidRPr="00234E31">
        <w:rPr>
          <w:rFonts w:asciiTheme="minorHAnsi" w:hAnsiTheme="minorHAnsi" w:cstheme="minorHAnsi"/>
          <w:color w:val="E7563D"/>
        </w:rPr>
        <w:t>Secteur</w:t>
      </w:r>
      <w:r w:rsidRPr="00234E31">
        <w:rPr>
          <w:rFonts w:asciiTheme="minorHAnsi" w:hAnsiTheme="minorHAnsi" w:cstheme="minorHAnsi"/>
          <w:color w:val="E7563D"/>
          <w:spacing w:val="-4"/>
        </w:rPr>
        <w:t xml:space="preserve"> </w:t>
      </w:r>
      <w:r w:rsidRPr="00234E31">
        <w:rPr>
          <w:rFonts w:asciiTheme="minorHAnsi" w:hAnsiTheme="minorHAnsi" w:cstheme="minorHAnsi"/>
          <w:color w:val="E7563D"/>
        </w:rPr>
        <w:t xml:space="preserve">d’activité </w:t>
      </w:r>
      <w:r w:rsidRPr="00234E31">
        <w:rPr>
          <w:rFonts w:asciiTheme="minorHAnsi" w:hAnsiTheme="minorHAnsi" w:cstheme="minorHAnsi"/>
          <w:color w:val="1F4E79"/>
        </w:rPr>
        <w:t>:</w:t>
      </w:r>
      <w:r w:rsidRPr="00234E31">
        <w:rPr>
          <w:rFonts w:asciiTheme="minorHAnsi" w:hAnsiTheme="minorHAnsi" w:cstheme="minorHAnsi"/>
          <w:color w:val="1F4E79"/>
          <w:spacing w:val="-2"/>
        </w:rPr>
        <w:t xml:space="preserve"> </w:t>
      </w:r>
      <w:r w:rsidRPr="00234E31">
        <w:rPr>
          <w:rFonts w:asciiTheme="minorHAnsi" w:hAnsiTheme="minorHAnsi" w:cstheme="minorHAnsi"/>
          <w:b w:val="0"/>
        </w:rPr>
        <w:t>Santé</w:t>
      </w:r>
    </w:p>
    <w:p w:rsidRPr="00234E31" w:rsidR="00234E31" w:rsidP="06DAF231" w:rsidRDefault="00234E31" w14:paraId="55191AA5" w14:textId="77777777">
      <w:pPr>
        <w:spacing w:before="27"/>
        <w:ind w:left="1418" w:right="1038"/>
        <w:jc w:val="both"/>
        <w:rPr>
          <w:rFonts w:ascii="Calibri" w:hAnsi="Calibri" w:cs="Calibri" w:asciiTheme="minorAscii" w:hAnsiTheme="minorAscii" w:cstheme="minorAscii"/>
        </w:rPr>
      </w:pPr>
      <w:r w:rsidRPr="06DAF231" w:rsidR="1965223B">
        <w:rPr>
          <w:rFonts w:ascii="Calibri" w:hAnsi="Calibri" w:cs="Calibri" w:asciiTheme="minorAscii" w:hAnsiTheme="minorAscii" w:cstheme="minorAscii"/>
          <w:b w:val="1"/>
          <w:bCs w:val="1"/>
          <w:color w:val="E7563D"/>
        </w:rPr>
        <w:t>Type</w:t>
      </w:r>
      <w:r w:rsidRPr="06DAF231" w:rsidR="1965223B">
        <w:rPr>
          <w:rFonts w:ascii="Calibri" w:hAnsi="Calibri" w:cs="Calibri" w:asciiTheme="minorAscii" w:hAnsiTheme="minorAscii" w:cstheme="minorAscii"/>
          <w:b w:val="1"/>
          <w:bCs w:val="1"/>
          <w:color w:val="E7563D"/>
          <w:spacing w:val="-2"/>
        </w:rPr>
        <w:t xml:space="preserve"> </w:t>
      </w:r>
      <w:r w:rsidRPr="06DAF231" w:rsidR="1965223B">
        <w:rPr>
          <w:rFonts w:ascii="Calibri" w:hAnsi="Calibri" w:cs="Calibri" w:asciiTheme="minorAscii" w:hAnsiTheme="minorAscii" w:cstheme="minorAscii"/>
          <w:b w:val="1"/>
          <w:bCs w:val="1"/>
          <w:color w:val="E7563D"/>
        </w:rPr>
        <w:t>de</w:t>
      </w:r>
      <w:r w:rsidRPr="06DAF231" w:rsidR="1965223B">
        <w:rPr>
          <w:rFonts w:ascii="Calibri" w:hAnsi="Calibri" w:cs="Calibri" w:asciiTheme="minorAscii" w:hAnsiTheme="minorAscii" w:cstheme="minorAscii"/>
          <w:b w:val="1"/>
          <w:bCs w:val="1"/>
          <w:color w:val="E7563D"/>
          <w:spacing w:val="-3"/>
        </w:rPr>
        <w:t xml:space="preserve"> </w:t>
      </w:r>
      <w:r w:rsidRPr="06DAF231" w:rsidR="1965223B">
        <w:rPr>
          <w:rFonts w:ascii="Calibri" w:hAnsi="Calibri" w:cs="Calibri" w:asciiTheme="minorAscii" w:hAnsiTheme="minorAscii" w:cstheme="minorAscii"/>
          <w:b w:val="1"/>
          <w:bCs w:val="1"/>
          <w:color w:val="E7563D"/>
        </w:rPr>
        <w:t>contrat</w:t>
      </w:r>
      <w:r w:rsidRPr="06DAF231" w:rsidR="1965223B">
        <w:rPr>
          <w:rFonts w:ascii="Calibri" w:hAnsi="Calibri" w:cs="Calibri" w:asciiTheme="minorAscii" w:hAnsiTheme="minorAscii" w:cstheme="minorAscii"/>
          <w:b w:val="1"/>
          <w:bCs w:val="1"/>
          <w:color w:val="E7563D"/>
          <w:spacing w:val="-2"/>
        </w:rPr>
        <w:t xml:space="preserve"> </w:t>
      </w:r>
      <w:r w:rsidRPr="06DAF231" w:rsidR="1965223B">
        <w:rPr>
          <w:rFonts w:ascii="Calibri" w:hAnsi="Calibri" w:cs="Calibri" w:asciiTheme="minorAscii" w:hAnsiTheme="minorAscii" w:cstheme="minorAscii"/>
        </w:rPr>
        <w:t>:</w:t>
      </w:r>
      <w:r w:rsidRPr="06DAF231" w:rsidR="1965223B">
        <w:rPr>
          <w:rFonts w:ascii="Calibri" w:hAnsi="Calibri" w:cs="Calibri" w:asciiTheme="minorAscii" w:hAnsiTheme="minorAscii" w:cstheme="minorAscii"/>
          <w:spacing w:val="-6"/>
        </w:rPr>
        <w:t xml:space="preserve"> </w:t>
      </w:r>
      <w:r w:rsidRPr="06DAF231" w:rsidR="1965223B">
        <w:rPr>
          <w:rFonts w:ascii="Calibri" w:hAnsi="Calibri" w:cs="Calibri" w:asciiTheme="minorAscii" w:hAnsiTheme="minorAscii" w:cstheme="minorAscii"/>
        </w:rPr>
        <w:t>Prestation</w:t>
      </w:r>
      <w:r w:rsidRPr="06DAF231" w:rsidR="1965223B">
        <w:rPr>
          <w:rFonts w:ascii="Calibri" w:hAnsi="Calibri" w:cs="Calibri" w:asciiTheme="minorAscii" w:hAnsiTheme="minorAscii" w:cstheme="minorAscii"/>
          <w:spacing w:val="-3"/>
        </w:rPr>
        <w:t xml:space="preserve"> </w:t>
      </w:r>
      <w:r w:rsidRPr="06DAF231" w:rsidR="1965223B">
        <w:rPr>
          <w:rFonts w:ascii="Calibri" w:hAnsi="Calibri" w:cs="Calibri" w:asciiTheme="minorAscii" w:hAnsiTheme="minorAscii" w:cstheme="minorAscii"/>
        </w:rPr>
        <w:t>de</w:t>
      </w:r>
      <w:r w:rsidRPr="06DAF231" w:rsidR="1965223B">
        <w:rPr>
          <w:rFonts w:ascii="Calibri" w:hAnsi="Calibri" w:cs="Calibri" w:asciiTheme="minorAscii" w:hAnsiTheme="minorAscii" w:cstheme="minorAscii"/>
          <w:spacing w:val="-3"/>
        </w:rPr>
        <w:t xml:space="preserve"> </w:t>
      </w:r>
      <w:r w:rsidRPr="06DAF231" w:rsidR="1965223B">
        <w:rPr>
          <w:rFonts w:ascii="Calibri" w:hAnsi="Calibri" w:cs="Calibri" w:asciiTheme="minorAscii" w:hAnsiTheme="minorAscii" w:cstheme="minorAscii"/>
        </w:rPr>
        <w:t>service</w:t>
      </w:r>
      <w:r w:rsidRPr="06DAF231" w:rsidR="1965223B">
        <w:rPr>
          <w:rFonts w:ascii="Calibri" w:hAnsi="Calibri" w:cs="Calibri" w:asciiTheme="minorAscii" w:hAnsiTheme="minorAscii" w:cstheme="minorAscii"/>
          <w:spacing w:val="-3"/>
        </w:rPr>
        <w:t xml:space="preserve"> </w:t>
      </w:r>
      <w:r w:rsidRPr="06DAF231" w:rsidR="1965223B">
        <w:rPr>
          <w:rFonts w:ascii="Calibri" w:hAnsi="Calibri" w:cs="Calibri" w:asciiTheme="minorAscii" w:hAnsiTheme="minorAscii" w:cstheme="minorAscii"/>
        </w:rPr>
        <w:t>(consultance)</w:t>
      </w:r>
    </w:p>
    <w:p w:rsidR="1C9FD2EC" w:rsidP="06DAF231" w:rsidRDefault="1C9FD2EC" w14:paraId="24236EFA" w14:textId="534D5C77">
      <w:pPr>
        <w:spacing w:before="27"/>
        <w:ind w:left="1418" w:right="1038"/>
        <w:jc w:val="both"/>
        <w:rPr>
          <w:rFonts w:ascii="Calibri" w:hAnsi="Calibri" w:cs="Calibri" w:asciiTheme="minorAscii" w:hAnsiTheme="minorAscii" w:cstheme="minorAscii"/>
        </w:rPr>
      </w:pPr>
      <w:r w:rsidRPr="06DAF231" w:rsidR="1C9FD2EC">
        <w:rPr>
          <w:rFonts w:ascii="Calibri" w:hAnsi="Calibri" w:cs="Calibri" w:asciiTheme="minorAscii" w:hAnsiTheme="minorAscii" w:cstheme="minorAscii"/>
          <w:b w:val="1"/>
          <w:bCs w:val="1"/>
          <w:color w:val="E7563D"/>
        </w:rPr>
        <w:t xml:space="preserve">Début estimé de l’enquête </w:t>
      </w:r>
      <w:r w:rsidRPr="06DAF231" w:rsidR="1C9FD2EC">
        <w:rPr>
          <w:rFonts w:ascii="Calibri" w:hAnsi="Calibri" w:cs="Calibri" w:asciiTheme="minorAscii" w:hAnsiTheme="minorAscii" w:cstheme="minorAscii"/>
        </w:rPr>
        <w:t xml:space="preserve">: </w:t>
      </w:r>
      <w:r w:rsidRPr="06DAF231" w:rsidR="6E9CBDCC">
        <w:rPr>
          <w:rFonts w:ascii="Calibri" w:hAnsi="Calibri" w:cs="Calibri" w:asciiTheme="minorAscii" w:hAnsiTheme="minorAscii" w:cstheme="minorAscii"/>
        </w:rPr>
        <w:t>début novembre 2024</w:t>
      </w:r>
    </w:p>
    <w:p w:rsidRPr="00234E31" w:rsidR="00234E31" w:rsidP="3DE155E3" w:rsidRDefault="00234E31" w14:paraId="7B4258F1" w14:textId="48101B72">
      <w:pPr>
        <w:spacing w:before="27" w:line="261" w:lineRule="auto"/>
        <w:ind w:left="1418" w:right="1038" w:hanging="10"/>
        <w:jc w:val="both"/>
        <w:rPr>
          <w:rFonts w:ascii="Calibri" w:hAnsi="Calibri" w:cs="Calibri" w:asciiTheme="minorAscii" w:hAnsiTheme="minorAscii" w:cstheme="minorAscii"/>
        </w:rPr>
      </w:pPr>
      <w:r w:rsidRPr="0619C7BD" w:rsidR="1C9FD2EC">
        <w:rPr>
          <w:rFonts w:ascii="Calibri" w:hAnsi="Calibri" w:cs="Calibri" w:asciiTheme="minorAscii" w:hAnsiTheme="minorAscii" w:cstheme="minorAscii"/>
          <w:b w:val="1"/>
          <w:bCs w:val="1"/>
          <w:color w:val="E7563D"/>
        </w:rPr>
        <w:t>D</w:t>
      </w:r>
      <w:r w:rsidRPr="0619C7BD" w:rsidR="26467BA0">
        <w:rPr>
          <w:rFonts w:ascii="Calibri" w:hAnsi="Calibri" w:cs="Calibri" w:asciiTheme="minorAscii" w:hAnsiTheme="minorAscii" w:cstheme="minorAscii"/>
          <w:b w:val="1"/>
          <w:bCs w:val="1"/>
          <w:color w:val="E7563D"/>
        </w:rPr>
        <w:t>urée de l’</w:t>
      </w:r>
      <w:r w:rsidRPr="0619C7BD" w:rsidR="1965223B">
        <w:rPr>
          <w:rFonts w:ascii="Calibri" w:hAnsi="Calibri" w:cs="Calibri" w:asciiTheme="minorAscii" w:hAnsiTheme="minorAscii" w:cstheme="minorAscii"/>
          <w:b w:val="1"/>
          <w:bCs w:val="1"/>
          <w:color w:val="E7563D"/>
        </w:rPr>
        <w:t>enquête</w:t>
      </w:r>
      <w:r w:rsidRPr="0619C7BD" w:rsidR="5F9108F4">
        <w:rPr>
          <w:rFonts w:ascii="Calibri" w:hAnsi="Calibri" w:cs="Calibri" w:asciiTheme="minorAscii" w:hAnsiTheme="minorAscii" w:cstheme="minorAscii"/>
          <w:b w:val="1"/>
          <w:bCs w:val="1"/>
          <w:color w:val="E7563D"/>
        </w:rPr>
        <w:t xml:space="preserve"> </w:t>
      </w:r>
      <w:r w:rsidRPr="0619C7BD" w:rsidR="1965223B">
        <w:rPr>
          <w:rFonts w:ascii="Calibri" w:hAnsi="Calibri" w:cs="Calibri" w:asciiTheme="minorAscii" w:hAnsiTheme="minorAscii" w:cstheme="minorAscii"/>
          <w:b w:val="1"/>
          <w:bCs w:val="1"/>
          <w:color w:val="E7563D"/>
        </w:rPr>
        <w:t xml:space="preserve">: </w:t>
      </w:r>
      <w:r w:rsidRPr="06DAF231" w:rsidR="5B204213">
        <w:rPr>
          <w:rFonts w:ascii="Calibri" w:hAnsi="Calibri" w:cs="Calibri" w:asciiTheme="minorAscii" w:hAnsiTheme="minorAscii" w:cstheme="minorAscii"/>
          <w:b w:val="0"/>
          <w:bCs w:val="0"/>
          <w:color w:val="000000" w:themeColor="text1" w:themeTint="FF" w:themeShade="FF"/>
        </w:rPr>
        <w:t xml:space="preserve">12 semaines (estimation)</w:t>
      </w:r>
    </w:p>
    <w:p w:rsidRPr="00234E31" w:rsidR="00234E31" w:rsidP="3DE155E3" w:rsidRDefault="00234E31" w14:textId="592915BD" w14:paraId="4E4D9001">
      <w:pPr>
        <w:pStyle w:val="Normal"/>
        <w:spacing w:before="27" w:line="261" w:lineRule="auto"/>
        <w:ind w:left="1418" w:right="1038" w:hanging="10"/>
        <w:jc w:val="both"/>
        <w:rPr>
          <w:rFonts w:ascii="Calibri" w:hAnsi="Calibri" w:cs="Calibri" w:asciiTheme="minorAscii" w:hAnsiTheme="minorAscii" w:cstheme="minorAscii"/>
        </w:rPr>
      </w:pPr>
      <w:r w:rsidRPr="3DE155E3" w:rsidR="00234E31">
        <w:rPr>
          <w:rFonts w:ascii="Calibri" w:hAnsi="Calibri" w:cs="Calibri" w:asciiTheme="minorAscii" w:hAnsiTheme="minorAscii" w:cstheme="minorAscii"/>
          <w:b w:val="1"/>
          <w:bCs w:val="1"/>
          <w:color w:val="E7563D"/>
        </w:rPr>
        <w:t>Zone</w:t>
      </w:r>
      <w:r w:rsidRPr="3DE155E3" w:rsidR="00234E31">
        <w:rPr>
          <w:rFonts w:ascii="Calibri" w:hAnsi="Calibri" w:cs="Calibri" w:asciiTheme="minorAscii" w:hAnsiTheme="minorAscii" w:cstheme="minorAscii"/>
          <w:b w:val="1"/>
          <w:bCs w:val="1"/>
          <w:color w:val="E7563D"/>
          <w:spacing w:val="11"/>
        </w:rPr>
        <w:t xml:space="preserve"> </w:t>
      </w:r>
      <w:r w:rsidRPr="3DE155E3" w:rsidR="00234E31">
        <w:rPr>
          <w:rFonts w:ascii="Calibri" w:hAnsi="Calibri" w:cs="Calibri" w:asciiTheme="minorAscii" w:hAnsiTheme="minorAscii" w:cstheme="minorAscii"/>
          <w:b w:val="1"/>
          <w:bCs w:val="1"/>
          <w:color w:val="E7563D"/>
        </w:rPr>
        <w:t>de</w:t>
      </w:r>
      <w:r w:rsidRPr="3DE155E3" w:rsidR="00234E31">
        <w:rPr>
          <w:rFonts w:ascii="Calibri" w:hAnsi="Calibri" w:cs="Calibri" w:asciiTheme="minorAscii" w:hAnsiTheme="minorAscii" w:cstheme="minorAscii"/>
          <w:b w:val="1"/>
          <w:bCs w:val="1"/>
          <w:color w:val="E7563D"/>
          <w:spacing w:val="12"/>
        </w:rPr>
        <w:t xml:space="preserve"> </w:t>
      </w:r>
      <w:r w:rsidRPr="3DE155E3" w:rsidR="00234E31">
        <w:rPr>
          <w:rFonts w:ascii="Calibri" w:hAnsi="Calibri" w:cs="Calibri" w:asciiTheme="minorAscii" w:hAnsiTheme="minorAscii" w:cstheme="minorAscii"/>
          <w:b w:val="1"/>
          <w:bCs w:val="1"/>
          <w:color w:val="E7563D"/>
        </w:rPr>
        <w:t>conduite</w:t>
      </w:r>
      <w:r w:rsidRPr="3DE155E3" w:rsidR="00234E31">
        <w:rPr>
          <w:rFonts w:ascii="Calibri" w:hAnsi="Calibri" w:cs="Calibri" w:asciiTheme="minorAscii" w:hAnsiTheme="minorAscii" w:cstheme="minorAscii"/>
          <w:b w:val="1"/>
          <w:bCs w:val="1"/>
          <w:color w:val="E7563D"/>
          <w:spacing w:val="12"/>
        </w:rPr>
        <w:t xml:space="preserve"> </w:t>
      </w:r>
      <w:r w:rsidRPr="3DE155E3" w:rsidR="00234E31">
        <w:rPr>
          <w:rFonts w:ascii="Calibri" w:hAnsi="Calibri" w:cs="Calibri" w:asciiTheme="minorAscii" w:hAnsiTheme="minorAscii" w:cstheme="minorAscii"/>
          <w:b w:val="1"/>
          <w:bCs w:val="1"/>
          <w:color w:val="E7563D"/>
        </w:rPr>
        <w:t>de</w:t>
      </w:r>
      <w:r w:rsidRPr="3DE155E3" w:rsidR="00234E31">
        <w:rPr>
          <w:rFonts w:ascii="Calibri" w:hAnsi="Calibri" w:cs="Calibri" w:asciiTheme="minorAscii" w:hAnsiTheme="minorAscii" w:cstheme="minorAscii"/>
          <w:b w:val="1"/>
          <w:bCs w:val="1"/>
          <w:color w:val="E7563D"/>
          <w:spacing w:val="7"/>
        </w:rPr>
        <w:t xml:space="preserve"> </w:t>
      </w:r>
      <w:r w:rsidRPr="3DE155E3" w:rsidR="00234E31">
        <w:rPr>
          <w:rFonts w:ascii="Calibri" w:hAnsi="Calibri" w:cs="Calibri" w:asciiTheme="minorAscii" w:hAnsiTheme="minorAscii" w:cstheme="minorAscii"/>
          <w:b w:val="1"/>
          <w:bCs w:val="1"/>
          <w:color w:val="E7563D"/>
        </w:rPr>
        <w:t>la</w:t>
      </w:r>
      <w:r w:rsidRPr="3DE155E3" w:rsidR="00234E31">
        <w:rPr>
          <w:rFonts w:ascii="Calibri" w:hAnsi="Calibri" w:cs="Calibri" w:asciiTheme="minorAscii" w:hAnsiTheme="minorAscii" w:cstheme="minorAscii"/>
          <w:b w:val="1"/>
          <w:bCs w:val="1"/>
          <w:color w:val="E7563D"/>
          <w:spacing w:val="11"/>
        </w:rPr>
        <w:t xml:space="preserve"> </w:t>
      </w:r>
      <w:r w:rsidRPr="3DE155E3" w:rsidR="00234E31">
        <w:rPr>
          <w:rFonts w:ascii="Calibri" w:hAnsi="Calibri" w:cs="Calibri" w:asciiTheme="minorAscii" w:hAnsiTheme="minorAscii" w:cstheme="minorAscii"/>
          <w:b w:val="1"/>
          <w:bCs w:val="1"/>
          <w:color w:val="E7563D"/>
        </w:rPr>
        <w:t>recherche</w:t>
      </w:r>
      <w:r w:rsidRPr="3DE155E3" w:rsidR="00234E31">
        <w:rPr>
          <w:rFonts w:ascii="Calibri" w:hAnsi="Calibri" w:cs="Calibri" w:asciiTheme="minorAscii" w:hAnsiTheme="minorAscii" w:cstheme="minorAscii"/>
          <w:b w:val="1"/>
          <w:bCs w:val="1"/>
          <w:color w:val="E7563D"/>
          <w:spacing w:val="17"/>
        </w:rPr>
        <w:t xml:space="preserve"> </w:t>
      </w:r>
      <w:r w:rsidRPr="3DE155E3" w:rsidR="00234E31">
        <w:rPr>
          <w:rFonts w:ascii="Calibri" w:hAnsi="Calibri" w:cs="Calibri" w:asciiTheme="minorAscii" w:hAnsiTheme="minorAscii" w:cstheme="minorAscii"/>
        </w:rPr>
        <w:t>:</w:t>
      </w:r>
      <w:r w:rsidRPr="3DE155E3" w:rsidR="00234E31">
        <w:rPr>
          <w:rFonts w:ascii="Calibri" w:hAnsi="Calibri" w:cs="Calibri" w:asciiTheme="minorAscii" w:hAnsiTheme="minorAscii" w:cstheme="minorAscii"/>
          <w:spacing w:val="8"/>
        </w:rPr>
        <w:t xml:space="preserve"> </w:t>
      </w:r>
      <w:r w:rsidRPr="3DE155E3" w:rsidR="00234E31">
        <w:rPr>
          <w:rFonts w:ascii="Calibri" w:hAnsi="Calibri" w:cs="Calibri" w:asciiTheme="minorAscii" w:hAnsiTheme="minorAscii" w:cstheme="minorAscii"/>
        </w:rPr>
        <w:t>Sidi Bouzid et Gafsa</w:t>
      </w:r>
    </w:p>
    <w:p w:rsidRPr="00234E31" w:rsidR="00234E31" w:rsidP="00234E31" w:rsidRDefault="00234E31" w14:paraId="15465398" w14:textId="77777777">
      <w:pPr>
        <w:ind w:left="1418" w:right="1038"/>
        <w:jc w:val="both"/>
        <w:rPr>
          <w:rFonts w:asciiTheme="minorHAnsi" w:hAnsiTheme="minorHAnsi" w:cstheme="minorHAnsi"/>
        </w:rPr>
        <w:sectPr w:rsidRPr="00234E31" w:rsidR="00234E31" w:rsidSect="00234E31">
          <w:footerReference w:type="default" r:id="rId12"/>
          <w:pgSz w:w="11910" w:h="16840" w:orient="portrait"/>
          <w:pgMar w:top="1420" w:right="100" w:bottom="1140" w:left="140" w:header="720" w:footer="953" w:gutter="0"/>
          <w:pgNumType w:start="1"/>
          <w:cols w:space="720"/>
        </w:sectPr>
      </w:pPr>
    </w:p>
    <w:p w:rsidR="00234E31" w:rsidP="44601802" w:rsidRDefault="00234E31" w14:paraId="4601BCD2" w14:textId="77777777">
      <w:pPr>
        <w:pStyle w:val="Normal"/>
        <w:tabs>
          <w:tab w:val="left" w:pos="1866"/>
          <w:tab w:val="left" w:pos="9114"/>
        </w:tabs>
        <w:spacing w:before="69"/>
        <w:ind w:left="0" w:right="1038" w:firstLine="0"/>
        <w:jc w:val="both"/>
        <w:rPr>
          <w:rFonts w:ascii="Calibri" w:hAnsi="Calibri" w:cs="Calibri" w:asciiTheme="minorAscii" w:hAnsiTheme="minorAscii" w:cstheme="minorAscii"/>
          <w:b w:val="1"/>
          <w:bCs w:val="1"/>
          <w:shd w:val="clear" w:color="auto" w:fill="F1F1F1"/>
        </w:rPr>
      </w:pPr>
    </w:p>
    <w:p w:rsidRPr="00234E31" w:rsidR="00234E31" w:rsidP="00234E31" w:rsidRDefault="00234E31" w14:paraId="4BB58C85" w14:textId="77777777">
      <w:pPr>
        <w:shd w:val="clear" w:color="auto" w:fill="ED7D31" w:themeFill="accent2"/>
        <w:tabs>
          <w:tab w:val="left" w:pos="1866"/>
          <w:tab w:val="left" w:pos="9114"/>
        </w:tabs>
        <w:spacing w:before="69"/>
        <w:ind w:left="1418" w:right="1038"/>
        <w:jc w:val="both"/>
        <w:rPr>
          <w:rFonts w:asciiTheme="minorHAnsi" w:hAnsiTheme="minorHAnsi" w:cstheme="minorHAnsi"/>
          <w:b/>
        </w:rPr>
      </w:pPr>
      <w:r>
        <w:rPr>
          <w:rFonts w:asciiTheme="minorHAnsi" w:hAnsiTheme="minorHAnsi" w:cstheme="minorHAnsi"/>
          <w:b/>
        </w:rPr>
        <w:t xml:space="preserve">Informations générales </w:t>
      </w:r>
    </w:p>
    <w:p w:rsidRPr="00234E31" w:rsidR="00234E31" w:rsidP="00234E31" w:rsidRDefault="00234E31" w14:paraId="0EDCA80E" w14:textId="77777777">
      <w:pPr>
        <w:pStyle w:val="Corpsdetexte"/>
        <w:spacing w:before="2"/>
        <w:ind w:left="1418" w:right="1038"/>
        <w:jc w:val="both"/>
        <w:rPr>
          <w:rFonts w:asciiTheme="minorHAnsi" w:hAnsiTheme="minorHAnsi" w:cstheme="minorHAnsi"/>
          <w:b/>
        </w:rPr>
      </w:pPr>
    </w:p>
    <w:p w:rsidRPr="00234E31" w:rsidR="00234E31" w:rsidP="00234E31" w:rsidRDefault="00234E31" w14:paraId="4227DD7A" w14:textId="77777777">
      <w:pPr>
        <w:pStyle w:val="Titre1"/>
        <w:numPr>
          <w:ilvl w:val="1"/>
          <w:numId w:val="12"/>
        </w:numPr>
        <w:tabs>
          <w:tab w:val="left" w:pos="2051"/>
        </w:tabs>
        <w:ind w:left="1418" w:right="1038"/>
        <w:jc w:val="both"/>
        <w:rPr>
          <w:rFonts w:asciiTheme="minorHAnsi" w:hAnsiTheme="minorHAnsi" w:cstheme="minorHAnsi"/>
        </w:rPr>
      </w:pPr>
      <w:bookmarkStart w:name="1.1._Santé_Sud" w:id="0"/>
      <w:bookmarkEnd w:id="0"/>
      <w:r w:rsidRPr="00234E31">
        <w:rPr>
          <w:rFonts w:asciiTheme="minorHAnsi" w:hAnsiTheme="minorHAnsi" w:cstheme="minorHAnsi"/>
          <w:color w:val="E7563D"/>
        </w:rPr>
        <w:t>Santé</w:t>
      </w:r>
      <w:r w:rsidRPr="00234E31">
        <w:rPr>
          <w:rFonts w:asciiTheme="minorHAnsi" w:hAnsiTheme="minorHAnsi" w:cstheme="minorHAnsi"/>
          <w:color w:val="E7563D"/>
          <w:spacing w:val="-4"/>
        </w:rPr>
        <w:t xml:space="preserve"> </w:t>
      </w:r>
      <w:r w:rsidRPr="00234E31">
        <w:rPr>
          <w:rFonts w:asciiTheme="minorHAnsi" w:hAnsiTheme="minorHAnsi" w:cstheme="minorHAnsi"/>
          <w:color w:val="E7563D"/>
        </w:rPr>
        <w:t>Sud</w:t>
      </w:r>
    </w:p>
    <w:p w:rsidRPr="00234E31" w:rsidR="00234E31" w:rsidP="00234E31" w:rsidRDefault="00234E31" w14:paraId="0E687A99" w14:textId="77777777">
      <w:pPr>
        <w:pStyle w:val="Corpsdetexte"/>
        <w:spacing w:before="7"/>
        <w:ind w:left="1418" w:right="1038"/>
        <w:jc w:val="both"/>
        <w:rPr>
          <w:rFonts w:asciiTheme="minorHAnsi" w:hAnsiTheme="minorHAnsi" w:cstheme="minorHAnsi"/>
          <w:b/>
        </w:rPr>
      </w:pPr>
    </w:p>
    <w:p w:rsidRPr="00234E31" w:rsidR="00234E31" w:rsidP="44601802" w:rsidRDefault="00234E31" w14:paraId="3A2E2A8B" w14:textId="66DC2381">
      <w:pPr>
        <w:pStyle w:val="Corpsdetexte"/>
        <w:spacing w:line="259" w:lineRule="auto"/>
        <w:ind w:left="1418" w:right="1038" w:hanging="10"/>
        <w:jc w:val="both"/>
        <w:rPr>
          <w:rFonts w:ascii="Calibri" w:hAnsi="Calibri" w:cs="Calibri" w:asciiTheme="minorAscii" w:hAnsiTheme="minorAscii" w:cstheme="minorAscii"/>
        </w:rPr>
      </w:pPr>
      <w:r w:rsidRPr="44601802" w:rsidR="00234E31">
        <w:rPr>
          <w:rFonts w:ascii="Calibri" w:hAnsi="Calibri" w:cs="Calibri" w:asciiTheme="minorAscii" w:hAnsiTheme="minorAscii" w:cstheme="minorAscii"/>
        </w:rPr>
        <w:t>Santé Sud est une ONG française de solidarité internationale qui agit pour le droit à la santé</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 xml:space="preserve">et à des soins de qualité pour </w:t>
      </w:r>
      <w:r w:rsidRPr="44601802" w:rsidR="00234E31">
        <w:rPr>
          <w:rFonts w:ascii="Calibri" w:hAnsi="Calibri" w:cs="Calibri" w:asciiTheme="minorAscii" w:hAnsiTheme="minorAscii" w:cstheme="minorAscii"/>
        </w:rPr>
        <w:t>tous·tes</w:t>
      </w:r>
      <w:r w:rsidRPr="44601802" w:rsidR="00234E31">
        <w:rPr>
          <w:rFonts w:ascii="Calibri" w:hAnsi="Calibri" w:cs="Calibri" w:asciiTheme="minorAscii" w:hAnsiTheme="minorAscii" w:cstheme="minorAscii"/>
        </w:rPr>
        <w:t>. Ses projets sont mis en œuvre selon une approche</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fondée sur les droits et l’égalité de genre, avec une méthodologie de santé publique visant la</w:t>
      </w:r>
      <w:r w:rsidRPr="44601802" w:rsidR="00234E31">
        <w:rPr>
          <w:rFonts w:ascii="Calibri" w:hAnsi="Calibri" w:cs="Calibri" w:asciiTheme="minorAscii" w:hAnsiTheme="minorAscii" w:cstheme="minorAscii"/>
          <w:spacing w:val="-59"/>
        </w:rPr>
        <w:t xml:space="preserve"> </w:t>
      </w:r>
      <w:r w:rsidRPr="44601802" w:rsidR="00234E31">
        <w:rPr>
          <w:rFonts w:ascii="Calibri" w:hAnsi="Calibri" w:cs="Calibri" w:asciiTheme="minorAscii" w:hAnsiTheme="minorAscii" w:cstheme="minorAscii"/>
        </w:rPr>
        <w:t>promotion d’un continuum de soins de qualité permettant le bien-être physique, psychique et</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social</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des</w:t>
      </w:r>
      <w:r w:rsidRPr="44601802" w:rsidR="00234E31">
        <w:rPr>
          <w:rFonts w:ascii="Calibri" w:hAnsi="Calibri" w:cs="Calibri" w:asciiTheme="minorAscii" w:hAnsiTheme="minorAscii" w:cstheme="minorAscii"/>
          <w:spacing w:val="-7"/>
        </w:rPr>
        <w:t xml:space="preserve"> </w:t>
      </w:r>
      <w:r w:rsidRPr="44601802" w:rsidR="00234E31">
        <w:rPr>
          <w:rFonts w:ascii="Calibri" w:hAnsi="Calibri" w:cs="Calibri" w:asciiTheme="minorAscii" w:hAnsiTheme="minorAscii" w:cstheme="minorAscii"/>
        </w:rPr>
        <w:t>populations.</w:t>
      </w:r>
      <w:r w:rsidRPr="44601802" w:rsidR="0EF8C81B">
        <w:rPr>
          <w:rFonts w:ascii="Calibri" w:hAnsi="Calibri" w:cs="Calibri" w:asciiTheme="minorAscii" w:hAnsiTheme="minorAscii" w:cstheme="minorAscii"/>
        </w:rPr>
        <w:t xml:space="preserve"> </w:t>
      </w:r>
      <w:r w:rsidRPr="44601802" w:rsidR="00234E31">
        <w:rPr>
          <w:rFonts w:ascii="Calibri" w:hAnsi="Calibri" w:cs="Calibri" w:asciiTheme="minorAscii" w:hAnsiTheme="minorAscii" w:cstheme="minorAscii"/>
        </w:rPr>
        <w:t xml:space="preserve">Dans le cadre de ses programmes, Santé Sud accompagne les initiatives des </w:t>
      </w:r>
      <w:proofErr w:type="spellStart"/>
      <w:r w:rsidRPr="44601802" w:rsidR="00234E31">
        <w:rPr>
          <w:rFonts w:ascii="Calibri" w:hAnsi="Calibri" w:cs="Calibri" w:asciiTheme="minorAscii" w:hAnsiTheme="minorAscii" w:cstheme="minorAscii"/>
        </w:rPr>
        <w:t>acteurs·trices</w:t>
      </w:r>
      <w:proofErr w:type="spellEnd"/>
      <w:r w:rsidRPr="44601802" w:rsidR="00234E31">
        <w:rPr>
          <w:rFonts w:ascii="Calibri" w:hAnsi="Calibri" w:cs="Calibri" w:asciiTheme="minorAscii" w:hAnsiTheme="minorAscii" w:cstheme="minorAscii"/>
          <w:spacing w:val="1"/>
        </w:rPr>
        <w:t xml:space="preserve"> </w:t>
      </w:r>
      <w:proofErr w:type="spellStart"/>
      <w:r w:rsidRPr="44601802" w:rsidR="00234E31">
        <w:rPr>
          <w:rFonts w:ascii="Calibri" w:hAnsi="Calibri" w:cs="Calibri" w:asciiTheme="minorAscii" w:hAnsiTheme="minorAscii" w:cstheme="minorAscii"/>
        </w:rPr>
        <w:t>public·que·s</w:t>
      </w:r>
      <w:proofErr w:type="spellEnd"/>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et</w:t>
      </w:r>
      <w:r w:rsidRPr="44601802" w:rsidR="00234E31">
        <w:rPr>
          <w:rFonts w:ascii="Calibri" w:hAnsi="Calibri" w:cs="Calibri" w:asciiTheme="minorAscii" w:hAnsiTheme="minorAscii" w:cstheme="minorAscii"/>
          <w:spacing w:val="1"/>
        </w:rPr>
        <w:t xml:space="preserve"> </w:t>
      </w:r>
      <w:proofErr w:type="spellStart"/>
      <w:r w:rsidRPr="44601802" w:rsidR="00234E31">
        <w:rPr>
          <w:rFonts w:ascii="Calibri" w:hAnsi="Calibri" w:cs="Calibri" w:asciiTheme="minorAscii" w:hAnsiTheme="minorAscii" w:cstheme="minorAscii"/>
        </w:rPr>
        <w:t>associatif·ve·s</w:t>
      </w:r>
      <w:proofErr w:type="spellEnd"/>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afin</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de</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faciliter</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l’amélioration</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et/ou</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la</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mise</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en</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place</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de</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structures durables, appropriées aux ressources humaines, économiques et techniques en</w:t>
      </w:r>
      <w:r w:rsidRPr="44601802" w:rsidR="00234E31">
        <w:rPr>
          <w:rFonts w:ascii="Calibri" w:hAnsi="Calibri" w:cs="Calibri" w:asciiTheme="minorAscii" w:hAnsiTheme="minorAscii" w:cstheme="minorAscii"/>
          <w:spacing w:val="1"/>
        </w:rPr>
        <w:t xml:space="preserve"> </w:t>
      </w:r>
      <w:r w:rsidRPr="44601802" w:rsidR="00234E31">
        <w:rPr>
          <w:rFonts w:ascii="Calibri" w:hAnsi="Calibri" w:cs="Calibri" w:asciiTheme="minorAscii" w:hAnsiTheme="minorAscii" w:cstheme="minorAscii"/>
        </w:rPr>
        <w:t xml:space="preserve">agissant à partir de projets concertés qui laissent la maîtrise des choix aux </w:t>
      </w:r>
      <w:proofErr w:type="spellStart"/>
      <w:r w:rsidRPr="44601802" w:rsidR="00234E31">
        <w:rPr>
          <w:rFonts w:ascii="Calibri" w:hAnsi="Calibri" w:cs="Calibri" w:asciiTheme="minorAscii" w:hAnsiTheme="minorAscii" w:cstheme="minorAscii"/>
        </w:rPr>
        <w:t>acteurs·trices</w:t>
      </w:r>
      <w:proofErr w:type="spellEnd"/>
      <w:r w:rsidRPr="44601802" w:rsidR="00234E31">
        <w:rPr>
          <w:rFonts w:ascii="Calibri" w:hAnsi="Calibri" w:cs="Calibri" w:asciiTheme="minorAscii" w:hAnsiTheme="minorAscii" w:cstheme="minorAscii"/>
          <w:spacing w:val="1"/>
        </w:rPr>
        <w:t xml:space="preserve"> </w:t>
      </w:r>
      <w:proofErr w:type="spellStart"/>
      <w:r w:rsidRPr="44601802" w:rsidR="00234E31">
        <w:rPr>
          <w:rFonts w:ascii="Calibri" w:hAnsi="Calibri" w:cs="Calibri" w:asciiTheme="minorAscii" w:hAnsiTheme="minorAscii" w:cstheme="minorAscii"/>
        </w:rPr>
        <w:t>locaux·ales</w:t>
      </w:r>
      <w:proofErr w:type="spellEnd"/>
      <w:r w:rsidRPr="44601802" w:rsidR="00234E31">
        <w:rPr>
          <w:rFonts w:ascii="Calibri" w:hAnsi="Calibri" w:cs="Calibri" w:asciiTheme="minorAscii" w:hAnsiTheme="minorAscii" w:cstheme="minorAscii"/>
        </w:rPr>
        <w:t>.</w:t>
      </w:r>
    </w:p>
    <w:p w:rsidRPr="00234E31" w:rsidR="00234E31" w:rsidP="00234E31" w:rsidRDefault="00234E31" w14:paraId="1822E52C" w14:textId="77777777">
      <w:pPr>
        <w:pStyle w:val="Corpsdetexte"/>
        <w:spacing w:before="155" w:line="261" w:lineRule="auto"/>
        <w:ind w:left="1418" w:right="1038" w:hanging="10"/>
        <w:jc w:val="both"/>
        <w:rPr>
          <w:rFonts w:asciiTheme="minorHAnsi" w:hAnsiTheme="minorHAnsi" w:cstheme="minorHAnsi"/>
        </w:rPr>
      </w:pPr>
      <w:r w:rsidRPr="00234E31">
        <w:rPr>
          <w:rFonts w:asciiTheme="minorHAnsi" w:hAnsiTheme="minorHAnsi" w:cstheme="minorHAnsi"/>
        </w:rPr>
        <w:t xml:space="preserve">En Tunisie, Le projet "SAHAT AL MOUJTAMA3", initié par Santé Sud, vise à coconstruire un plan d'amélioration des parcours patients pour le diabète et le cancer du sein en étroite collaboration avec les Directions Régionales de la Santé (DRS) et les acteurs locaux. Ce projet s'inscrit dans le cadre des priorités de santé publique définies par la Politique nationale de santé à l'horizon 2030. Une étude </w:t>
      </w:r>
      <w:proofErr w:type="spellStart"/>
      <w:r w:rsidRPr="00234E31">
        <w:rPr>
          <w:rFonts w:asciiTheme="minorHAnsi" w:hAnsiTheme="minorHAnsi" w:cstheme="minorHAnsi"/>
        </w:rPr>
        <w:t>baseline</w:t>
      </w:r>
      <w:proofErr w:type="spellEnd"/>
      <w:r w:rsidRPr="00234E31">
        <w:rPr>
          <w:rFonts w:asciiTheme="minorHAnsi" w:hAnsiTheme="minorHAnsi" w:cstheme="minorHAnsi"/>
        </w:rPr>
        <w:t xml:space="preserve"> est nécessaire pour évaluer les connaissances, attitudes et pratiques (CAP) des populations locales concernant ces maladies.</w:t>
      </w:r>
    </w:p>
    <w:p w:rsidRPr="00234E31" w:rsidR="00234E31" w:rsidP="00234E31" w:rsidRDefault="00234E31" w14:paraId="0DBE9830" w14:textId="77777777">
      <w:pPr>
        <w:pStyle w:val="Corpsdetexte"/>
        <w:spacing w:before="3"/>
        <w:ind w:right="1038"/>
        <w:jc w:val="both"/>
        <w:rPr>
          <w:rFonts w:asciiTheme="minorHAnsi" w:hAnsiTheme="minorHAnsi" w:cstheme="minorHAnsi"/>
          <w:b/>
        </w:rPr>
      </w:pPr>
      <w:bookmarkStart w:name="1.2._Programmes_de_Santé_Sud_en_SDSR" w:id="1"/>
      <w:bookmarkEnd w:id="1"/>
    </w:p>
    <w:p w:rsidRPr="00234E31" w:rsidR="00234E31" w:rsidP="00234E31" w:rsidRDefault="00234E31" w14:paraId="63E11CB0" w14:textId="462A46AB">
      <w:pPr>
        <w:pStyle w:val="Paragraphedeliste"/>
        <w:numPr>
          <w:ilvl w:val="1"/>
          <w:numId w:val="12"/>
        </w:numPr>
        <w:tabs>
          <w:tab w:val="left" w:pos="2051"/>
        </w:tabs>
        <w:spacing w:line="261" w:lineRule="auto"/>
        <w:ind w:left="1418" w:right="1038" w:hanging="450"/>
        <w:jc w:val="both"/>
        <w:rPr>
          <w:rFonts w:asciiTheme="minorHAnsi" w:hAnsiTheme="minorHAnsi" w:cstheme="minorHAnsi"/>
          <w:b/>
        </w:rPr>
      </w:pPr>
      <w:bookmarkStart w:name="2.1._Le_programme_«_Action_concertée_pou" w:id="2"/>
      <w:bookmarkEnd w:id="2"/>
      <w:r w:rsidRPr="00234E31">
        <w:rPr>
          <w:rFonts w:asciiTheme="minorHAnsi" w:hAnsiTheme="minorHAnsi" w:cstheme="minorHAnsi"/>
          <w:b/>
          <w:color w:val="E7563D"/>
        </w:rPr>
        <w:t xml:space="preserve">Le </w:t>
      </w:r>
      <w:r w:rsidR="003C36A7">
        <w:rPr>
          <w:rFonts w:asciiTheme="minorHAnsi" w:hAnsiTheme="minorHAnsi" w:cstheme="minorHAnsi"/>
          <w:b/>
          <w:color w:val="E7563D"/>
        </w:rPr>
        <w:t>Projet</w:t>
      </w:r>
      <w:r w:rsidRPr="00234E31">
        <w:rPr>
          <w:rFonts w:asciiTheme="minorHAnsi" w:hAnsiTheme="minorHAnsi" w:cstheme="minorHAnsi"/>
          <w:b/>
          <w:color w:val="E7563D"/>
        </w:rPr>
        <w:t xml:space="preserve"> « </w:t>
      </w:r>
      <w:proofErr w:type="spellStart"/>
      <w:r>
        <w:rPr>
          <w:rFonts w:asciiTheme="minorHAnsi" w:hAnsiTheme="minorHAnsi" w:cstheme="minorHAnsi"/>
          <w:b/>
          <w:color w:val="E7563D"/>
        </w:rPr>
        <w:t>Sahat</w:t>
      </w:r>
      <w:proofErr w:type="spellEnd"/>
      <w:r>
        <w:rPr>
          <w:rFonts w:asciiTheme="minorHAnsi" w:hAnsiTheme="minorHAnsi" w:cstheme="minorHAnsi"/>
          <w:b/>
          <w:color w:val="E7563D"/>
        </w:rPr>
        <w:t xml:space="preserve"> al MOUJTAMA3</w:t>
      </w:r>
      <w:r w:rsidRPr="00234E31">
        <w:rPr>
          <w:rFonts w:asciiTheme="minorHAnsi" w:hAnsiTheme="minorHAnsi" w:cstheme="minorHAnsi"/>
          <w:b/>
          <w:color w:val="E7563D"/>
          <w:spacing w:val="1"/>
        </w:rPr>
        <w:t xml:space="preserve"> </w:t>
      </w:r>
      <w:r w:rsidRPr="00234E31">
        <w:rPr>
          <w:rFonts w:asciiTheme="minorHAnsi" w:hAnsiTheme="minorHAnsi" w:cstheme="minorHAnsi"/>
          <w:b/>
          <w:color w:val="E7563D"/>
        </w:rPr>
        <w:t>»</w:t>
      </w:r>
      <w:r>
        <w:rPr>
          <w:rFonts w:asciiTheme="minorHAnsi" w:hAnsiTheme="minorHAnsi" w:cstheme="minorHAnsi"/>
          <w:b/>
          <w:color w:val="E7563D"/>
        </w:rPr>
        <w:t> :</w:t>
      </w:r>
    </w:p>
    <w:p w:rsidRPr="00234E31" w:rsidR="00234E31" w:rsidP="00234E31" w:rsidRDefault="00234E31" w14:paraId="4E166F11" w14:textId="77777777">
      <w:pPr>
        <w:pStyle w:val="Paragraphedeliste"/>
        <w:tabs>
          <w:tab w:val="left" w:pos="2051"/>
        </w:tabs>
        <w:spacing w:line="261" w:lineRule="auto"/>
        <w:ind w:left="1418" w:right="1038" w:firstLine="0"/>
        <w:jc w:val="both"/>
        <w:rPr>
          <w:rFonts w:asciiTheme="minorHAnsi" w:hAnsiTheme="minorHAnsi" w:cstheme="minorHAnsi"/>
          <w:b/>
        </w:rPr>
      </w:pPr>
    </w:p>
    <w:p w:rsidRPr="00234E31" w:rsidR="00234E31" w:rsidP="44601802" w:rsidRDefault="00234E31" w14:paraId="2C1C89A2" w14:textId="58938BC5">
      <w:pPr>
        <w:tabs>
          <w:tab w:val="left" w:pos="2051"/>
        </w:tabs>
        <w:spacing w:line="261" w:lineRule="auto"/>
        <w:ind w:left="1276" w:right="1038"/>
        <w:jc w:val="both"/>
        <w:rPr>
          <w:rFonts w:ascii="Calibri" w:hAnsi="Calibri" w:cs="Calibri" w:asciiTheme="minorAscii" w:hAnsiTheme="minorAscii" w:cstheme="minorAscii"/>
        </w:rPr>
      </w:pPr>
      <w:r w:rsidRPr="06DAF231" w:rsidR="1965223B">
        <w:rPr>
          <w:rFonts w:ascii="Calibri" w:hAnsi="Calibri" w:cs="Calibri" w:asciiTheme="minorAscii" w:hAnsiTheme="minorAscii" w:cstheme="minorAscii"/>
        </w:rPr>
        <w:t xml:space="preserve">Le projet SAHAT AL MOUJTAMA3 vise à améliorer durablement l'accès à une offre de soins de qualité pour les habitants des zones intérieures de la Tunisie, en particulier dans les régions de Gafsa et Sidi Bouzid. L'objectif global de ce projet est de répondre aux besoins de santé des populations locales en renforçant les infrastructures et les services de santé existants. Cette initiative est essentielle dans des régions où les services de santé sont souvent limités et où les populations souffrent d'un accès insuffisant à des soins de </w:t>
      </w:r>
      <w:r w:rsidRPr="06DAF231" w:rsidR="1965223B">
        <w:rPr>
          <w:rFonts w:ascii="Calibri" w:hAnsi="Calibri" w:cs="Calibri" w:asciiTheme="minorAscii" w:hAnsiTheme="minorAscii" w:cstheme="minorAscii"/>
        </w:rPr>
        <w:t>qualité.</w:t>
      </w:r>
      <w:r w:rsidRPr="06DAF231" w:rsidR="185ECBB2">
        <w:rPr>
          <w:rFonts w:ascii="Calibri" w:hAnsi="Calibri" w:cs="Calibri" w:asciiTheme="minorAscii" w:hAnsiTheme="minorAscii" w:cstheme="minorAscii"/>
        </w:rPr>
        <w:t xml:space="preserve"> </w:t>
      </w:r>
      <w:r w:rsidRPr="06DAF231" w:rsidR="1965223B">
        <w:rPr>
          <w:rFonts w:ascii="Calibri" w:hAnsi="Calibri" w:cs="Calibri" w:asciiTheme="minorAscii" w:hAnsiTheme="minorAscii" w:cstheme="minorAscii"/>
        </w:rPr>
        <w:t>Pour</w:t>
      </w:r>
      <w:r w:rsidRPr="06DAF231" w:rsidR="1965223B">
        <w:rPr>
          <w:rFonts w:ascii="Calibri" w:hAnsi="Calibri" w:cs="Calibri" w:asciiTheme="minorAscii" w:hAnsiTheme="minorAscii" w:cstheme="minorAscii"/>
        </w:rPr>
        <w:t xml:space="preserve"> atteindre cet objectif ambitieux, le projet se concentre sur deux axes principaux. Premièrement, il s'agit d'appuyer les structures de santé locales afin d'améliorer les parcours des patients. Cela inclut des efforts ciblés pour les patients atteints de maladies chroniques telles que le diabète et le cancer du sein, des conditions qui nécessitent un suivi régulier et des traitements spécialisés. En optimisant ces parcours, le projet vise à offrir des soins plus efficaces et adaptés, réduisant ainsi les complications et améliorant la qualité de vie des patients.</w:t>
      </w:r>
    </w:p>
    <w:p w:rsidRPr="00234E31" w:rsidR="00234E31" w:rsidP="00234E31" w:rsidRDefault="00234E31" w14:paraId="5DD8C8EB" w14:textId="77777777">
      <w:pPr>
        <w:tabs>
          <w:tab w:val="left" w:pos="2051"/>
        </w:tabs>
        <w:spacing w:line="261" w:lineRule="auto"/>
        <w:ind w:left="1276" w:right="1038"/>
        <w:jc w:val="both"/>
        <w:rPr>
          <w:rFonts w:asciiTheme="minorHAnsi" w:hAnsiTheme="minorHAnsi" w:cstheme="minorHAnsi"/>
          <w:bCs/>
        </w:rPr>
      </w:pPr>
    </w:p>
    <w:p w:rsidRPr="00234E31" w:rsidR="00234E31" w:rsidP="00234E31" w:rsidRDefault="00234E31" w14:paraId="60A0BAA2" w14:textId="77777777">
      <w:pPr>
        <w:tabs>
          <w:tab w:val="left" w:pos="2051"/>
        </w:tabs>
        <w:spacing w:line="261" w:lineRule="auto"/>
        <w:ind w:left="1276" w:right="1038"/>
        <w:jc w:val="both"/>
        <w:rPr>
          <w:rFonts w:asciiTheme="minorHAnsi" w:hAnsiTheme="minorHAnsi" w:cstheme="minorHAnsi"/>
          <w:bCs/>
        </w:rPr>
      </w:pPr>
      <w:r w:rsidRPr="00234E31">
        <w:rPr>
          <w:rFonts w:asciiTheme="minorHAnsi" w:hAnsiTheme="minorHAnsi" w:cstheme="minorHAnsi"/>
          <w:bCs/>
        </w:rPr>
        <w:t>Deuxièmement, le projet cherche à renforcer les capacités et l'implication de la société civile dans ces régions. En impliquant activement les organisations locales et les communautés, le projet aspire à créer une dynamique de soutien et de participation communautaire. Cette approche est cruciale pour assurer la pérennité des améliorations apportées et pour encourager une culture de prévention et de prise en charge proactive des problèmes de santé.</w:t>
      </w:r>
    </w:p>
    <w:p w:rsidRPr="00234E31" w:rsidR="00234E31" w:rsidP="00234E31" w:rsidRDefault="00234E31" w14:paraId="1124BBD6" w14:textId="77777777">
      <w:pPr>
        <w:tabs>
          <w:tab w:val="left" w:pos="2051"/>
        </w:tabs>
        <w:spacing w:line="261" w:lineRule="auto"/>
        <w:ind w:left="1276" w:right="1038"/>
        <w:jc w:val="both"/>
        <w:rPr>
          <w:rFonts w:asciiTheme="minorHAnsi" w:hAnsiTheme="minorHAnsi" w:cstheme="minorHAnsi"/>
          <w:bCs/>
        </w:rPr>
      </w:pPr>
    </w:p>
    <w:p w:rsidR="00234E31" w:rsidP="00234E31" w:rsidRDefault="00234E31" w14:paraId="4946B232" w14:textId="77777777">
      <w:pPr>
        <w:tabs>
          <w:tab w:val="left" w:pos="2051"/>
        </w:tabs>
        <w:spacing w:line="261" w:lineRule="auto"/>
        <w:ind w:left="1276" w:right="1038"/>
        <w:jc w:val="both"/>
        <w:rPr>
          <w:rFonts w:asciiTheme="minorHAnsi" w:hAnsiTheme="minorHAnsi" w:cstheme="minorHAnsi"/>
          <w:bCs/>
        </w:rPr>
      </w:pPr>
      <w:r w:rsidRPr="00234E31">
        <w:rPr>
          <w:rFonts w:asciiTheme="minorHAnsi" w:hAnsiTheme="minorHAnsi" w:cstheme="minorHAnsi"/>
          <w:bCs/>
        </w:rPr>
        <w:t xml:space="preserve">En combinant ces efforts, le projet SAHAT AL MOUJTAMA3 ne se contente pas seulement d'améliorer les infrastructures et les services de santé, mais il vise également à instaurer un changement durable dans la manière dont les soins de santé sont perçus et administrés dans les régions de Gafsa et Sidi Bouzid. En fin de compte, ce projet a pour ambition d'améliorer de manière significative la qualité des services de santé et de promouvoir le bien-être des communautés locales, en s'assurant que chacun, indépendamment de </w:t>
      </w:r>
      <w:r w:rsidRPr="00234E31">
        <w:rPr>
          <w:rFonts w:asciiTheme="minorHAnsi" w:hAnsiTheme="minorHAnsi" w:cstheme="minorHAnsi"/>
          <w:bCs/>
        </w:rPr>
        <w:lastRenderedPageBreak/>
        <w:t>sa localisation, ait accès à des soins de santé de qualité.</w:t>
      </w:r>
    </w:p>
    <w:p w:rsidR="00C55604" w:rsidP="00C55604" w:rsidRDefault="00C55604" w14:paraId="382EFD82" w14:textId="77777777">
      <w:pPr>
        <w:tabs>
          <w:tab w:val="left" w:pos="2051"/>
        </w:tabs>
        <w:spacing w:line="261" w:lineRule="auto"/>
        <w:ind w:right="1038"/>
        <w:jc w:val="both"/>
        <w:rPr>
          <w:rFonts w:asciiTheme="minorHAnsi" w:hAnsiTheme="minorHAnsi" w:cstheme="minorHAnsi"/>
          <w:bCs/>
        </w:rPr>
      </w:pPr>
    </w:p>
    <w:p w:rsidRPr="00C55604" w:rsidR="00C55604" w:rsidP="00C55604" w:rsidRDefault="00C55604" w14:paraId="7DC039CB" w14:textId="77777777">
      <w:pPr>
        <w:pStyle w:val="Paragraphedeliste"/>
        <w:numPr>
          <w:ilvl w:val="0"/>
          <w:numId w:val="13"/>
        </w:numPr>
        <w:tabs>
          <w:tab w:val="left" w:pos="2051"/>
        </w:tabs>
        <w:spacing w:line="261" w:lineRule="auto"/>
        <w:ind w:right="1038"/>
        <w:jc w:val="both"/>
        <w:rPr>
          <w:rFonts w:asciiTheme="minorHAnsi" w:hAnsiTheme="minorHAnsi" w:cstheme="minorHAnsi"/>
          <w:b/>
        </w:rPr>
      </w:pPr>
      <w:r w:rsidRPr="00C55604">
        <w:rPr>
          <w:rFonts w:asciiTheme="minorHAnsi" w:hAnsiTheme="minorHAnsi" w:cstheme="minorHAnsi"/>
          <w:b/>
        </w:rPr>
        <w:t>Contexte de la mission</w:t>
      </w:r>
    </w:p>
    <w:p w:rsidRPr="00C55604" w:rsidR="00C55604" w:rsidP="00C55604" w:rsidRDefault="00C55604" w14:paraId="52760B38" w14:textId="77777777">
      <w:pPr>
        <w:pStyle w:val="Paragraphedeliste"/>
        <w:tabs>
          <w:tab w:val="left" w:pos="2051"/>
        </w:tabs>
        <w:spacing w:line="261" w:lineRule="auto"/>
        <w:ind w:left="1636" w:right="1038" w:firstLine="0"/>
        <w:jc w:val="both"/>
        <w:rPr>
          <w:rFonts w:asciiTheme="minorHAnsi" w:hAnsiTheme="minorHAnsi" w:cstheme="minorHAnsi"/>
          <w:bCs/>
        </w:rPr>
      </w:pPr>
    </w:p>
    <w:p w:rsidR="035E762F" w:rsidP="4F171159" w:rsidRDefault="035E762F" w14:paraId="448BBD3C" w14:textId="4450BFD9">
      <w:pPr>
        <w:pStyle w:val="Normal"/>
        <w:tabs>
          <w:tab w:val="left" w:leader="none" w:pos="2051"/>
        </w:tabs>
        <w:spacing w:line="261" w:lineRule="auto"/>
        <w:ind w:left="1276" w:right="1038"/>
        <w:jc w:val="both"/>
      </w:pPr>
      <w:r w:rsidRPr="395B7DAA" w:rsidR="035E762F">
        <w:rPr>
          <w:rFonts w:ascii="Calibri" w:hAnsi="Calibri" w:cs="Calibri" w:asciiTheme="minorAscii" w:hAnsiTheme="minorAscii" w:cstheme="minorAscii"/>
        </w:rPr>
        <w:t>Le diagnostic initial montre que, bien que des efforts considérables aient été déployés, les parcours patients restent fragmentés et inégaux, particulièrement dans les régions de Gafsa et Sidi Bouzid. Les acteurs locaux, y compris les professionnels de santé</w:t>
      </w:r>
      <w:r w:rsidRPr="395B7DAA" w:rsidR="035E762F">
        <w:rPr>
          <w:rFonts w:ascii="Calibri" w:hAnsi="Calibri" w:cs="Calibri" w:asciiTheme="minorAscii" w:hAnsiTheme="minorAscii" w:cstheme="minorAscii"/>
        </w:rPr>
        <w:t>, ,</w:t>
      </w:r>
      <w:r w:rsidRPr="395B7DAA" w:rsidR="035E762F">
        <w:rPr>
          <w:rFonts w:ascii="Calibri" w:hAnsi="Calibri" w:cs="Calibri" w:asciiTheme="minorAscii" w:hAnsiTheme="minorAscii" w:cstheme="minorAscii"/>
        </w:rPr>
        <w:t xml:space="preserve"> et les citoyens, ont des niveaux variés de connaissances, d'attitudes et de pratiques (CAP) en matière de prévention, de dépistage et de prise en charge du diabète et du cancer du sein. Ces disparités créent des obstacles à une prise en charge efficace et cohérente de ces maladies.</w:t>
      </w:r>
    </w:p>
    <w:p w:rsidR="395B7DAA" w:rsidP="395B7DAA" w:rsidRDefault="395B7DAA" w14:paraId="3302FEFF" w14:textId="367DE134">
      <w:pPr>
        <w:pStyle w:val="Normal"/>
        <w:tabs>
          <w:tab w:val="left" w:leader="none" w:pos="2051"/>
        </w:tabs>
        <w:spacing w:line="261" w:lineRule="auto"/>
        <w:ind w:left="1276" w:right="1038"/>
        <w:jc w:val="both"/>
        <w:rPr>
          <w:rFonts w:ascii="Calibri" w:hAnsi="Calibri" w:cs="Calibri" w:asciiTheme="minorAscii" w:hAnsiTheme="minorAscii" w:cstheme="minorAscii"/>
        </w:rPr>
      </w:pPr>
    </w:p>
    <w:p w:rsidR="035E762F" w:rsidP="395B7DAA" w:rsidRDefault="035E762F" w14:paraId="58FFF1D8" w14:textId="6F0D30EA">
      <w:pPr>
        <w:pStyle w:val="Paragraphedeliste"/>
        <w:numPr>
          <w:ilvl w:val="0"/>
          <w:numId w:val="25"/>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1"/>
          <w:bCs w:val="1"/>
        </w:rPr>
      </w:pPr>
      <w:r w:rsidRPr="395B7DAA" w:rsidR="035E762F">
        <w:rPr>
          <w:rFonts w:ascii="Calibri" w:hAnsi="Calibri" w:cs="Calibri" w:asciiTheme="minorAscii" w:hAnsiTheme="minorAscii" w:cstheme="minorAscii"/>
          <w:b w:val="1"/>
          <w:bCs w:val="1"/>
        </w:rPr>
        <w:t>Objectifs de la Mission</w:t>
      </w:r>
    </w:p>
    <w:p w:rsidR="395B7DAA" w:rsidP="395B7DAA" w:rsidRDefault="395B7DAA" w14:paraId="59895161" w14:textId="3D1EDB3E">
      <w:pPr>
        <w:pStyle w:val="Normal"/>
        <w:suppressLineNumbers w:val="0"/>
        <w:tabs>
          <w:tab w:val="left" w:leader="none" w:pos="2051"/>
        </w:tabs>
        <w:bidi w:val="0"/>
        <w:spacing w:before="0" w:beforeAutospacing="off" w:after="0" w:afterAutospacing="off" w:line="261" w:lineRule="auto"/>
        <w:ind w:left="0" w:right="1038" w:hanging="0"/>
        <w:jc w:val="both"/>
        <w:rPr>
          <w:rFonts w:ascii="Calibri" w:hAnsi="Calibri" w:cs="Calibri" w:asciiTheme="minorAscii" w:hAnsiTheme="minorAscii" w:cstheme="minorAscii"/>
          <w:b w:val="1"/>
          <w:bCs w:val="1"/>
        </w:rPr>
      </w:pPr>
    </w:p>
    <w:p w:rsidR="035E762F" w:rsidP="4F171159" w:rsidRDefault="035E762F" w14:paraId="28BA2A17" w14:textId="4F1FD6EF">
      <w:pPr>
        <w:pStyle w:val="Normal"/>
        <w:tabs>
          <w:tab w:val="left" w:leader="none" w:pos="2051"/>
        </w:tabs>
        <w:spacing w:line="261" w:lineRule="auto"/>
        <w:ind w:left="1276" w:right="1038"/>
        <w:jc w:val="both"/>
      </w:pPr>
      <w:r w:rsidRPr="44601802" w:rsidR="035E762F">
        <w:rPr>
          <w:rFonts w:ascii="Calibri" w:hAnsi="Calibri" w:cs="Calibri" w:asciiTheme="minorAscii" w:hAnsiTheme="minorAscii" w:cstheme="minorAscii"/>
        </w:rPr>
        <w:t xml:space="preserve">Pour répondre à ces défis, une étude </w:t>
      </w:r>
      <w:r w:rsidRPr="44601802" w:rsidR="035E762F">
        <w:rPr>
          <w:rFonts w:ascii="Calibri" w:hAnsi="Calibri" w:cs="Calibri" w:asciiTheme="minorAscii" w:hAnsiTheme="minorAscii" w:cstheme="minorAscii"/>
        </w:rPr>
        <w:t>baseline</w:t>
      </w:r>
      <w:r w:rsidRPr="44601802" w:rsidR="035E762F">
        <w:rPr>
          <w:rFonts w:ascii="Calibri" w:hAnsi="Calibri" w:cs="Calibri" w:asciiTheme="minorAscii" w:hAnsiTheme="minorAscii" w:cstheme="minorAscii"/>
        </w:rPr>
        <w:t xml:space="preserve"> est nécessaire afin d'évaluer les connaissances, attitudes et pratiques des différents acteurs concernés. L'objectif de cette mission est de réaliser une enquête CAP </w:t>
      </w:r>
      <w:r w:rsidRPr="44601802" w:rsidR="035E762F">
        <w:rPr>
          <w:rFonts w:ascii="Calibri" w:hAnsi="Calibri" w:cs="Calibri" w:asciiTheme="minorAscii" w:hAnsiTheme="minorAscii" w:cstheme="minorAscii"/>
        </w:rPr>
        <w:t>baseline</w:t>
      </w:r>
      <w:r w:rsidRPr="44601802" w:rsidR="035E762F">
        <w:rPr>
          <w:rFonts w:ascii="Calibri" w:hAnsi="Calibri" w:cs="Calibri" w:asciiTheme="minorAscii" w:hAnsiTheme="minorAscii" w:cstheme="minorAscii"/>
        </w:rPr>
        <w:t xml:space="preserve"> sur les connaissances et les pratiques des acteurs de la santé, des OSC et des citoyens concernant la prévention, le dépistage et la prise en charge du diabète et du cancer du sein dans les régions de Gafsa et Sidi Bouzid.</w:t>
      </w:r>
    </w:p>
    <w:p w:rsidR="44601802" w:rsidP="44601802" w:rsidRDefault="44601802" w14:paraId="65E8D93A" w14:textId="1B335186">
      <w:pPr>
        <w:pStyle w:val="Normal"/>
        <w:tabs>
          <w:tab w:val="left" w:leader="none" w:pos="2051"/>
        </w:tabs>
        <w:spacing w:line="261" w:lineRule="auto"/>
        <w:ind w:left="1276" w:right="1038"/>
        <w:jc w:val="both"/>
        <w:rPr>
          <w:rFonts w:ascii="Calibri" w:hAnsi="Calibri" w:cs="Calibri" w:asciiTheme="minorAscii" w:hAnsiTheme="minorAscii" w:cstheme="minorAscii"/>
        </w:rPr>
      </w:pPr>
    </w:p>
    <w:p w:rsidR="524974CA" w:rsidP="44601802" w:rsidRDefault="524974CA" w14:paraId="72787334">
      <w:pPr>
        <w:pStyle w:val="Paragraphedeliste"/>
        <w:numPr>
          <w:ilvl w:val="0"/>
          <w:numId w:val="13"/>
        </w:numPr>
        <w:tabs>
          <w:tab w:val="left" w:leader="none" w:pos="2051"/>
        </w:tabs>
        <w:spacing w:line="261" w:lineRule="auto"/>
        <w:ind w:right="1038"/>
        <w:jc w:val="both"/>
        <w:rPr>
          <w:rFonts w:ascii="Calibri" w:hAnsi="Calibri" w:cs="Calibri" w:asciiTheme="minorAscii" w:hAnsiTheme="minorAscii" w:cstheme="minorAscii"/>
          <w:b w:val="1"/>
          <w:bCs w:val="1"/>
        </w:rPr>
      </w:pPr>
      <w:r w:rsidRPr="44601802" w:rsidR="524974CA">
        <w:rPr>
          <w:rFonts w:ascii="Calibri" w:hAnsi="Calibri" w:cs="Calibri" w:asciiTheme="minorAscii" w:hAnsiTheme="minorAscii" w:cstheme="minorAscii"/>
          <w:b w:val="1"/>
          <w:bCs w:val="1"/>
        </w:rPr>
        <w:t>Objectifs de l'Étude</w:t>
      </w:r>
    </w:p>
    <w:p w:rsidR="44601802" w:rsidP="44601802" w:rsidRDefault="44601802" w14:paraId="67516B8A">
      <w:pPr>
        <w:pStyle w:val="Paragraphedeliste"/>
        <w:tabs>
          <w:tab w:val="left" w:leader="none" w:pos="2051"/>
        </w:tabs>
        <w:spacing w:line="261" w:lineRule="auto"/>
        <w:ind w:left="1636" w:right="1038" w:firstLine="0"/>
        <w:jc w:val="both"/>
        <w:rPr>
          <w:rFonts w:ascii="Calibri" w:hAnsi="Calibri" w:cs="Calibri" w:asciiTheme="minorAscii" w:hAnsiTheme="minorAscii" w:cstheme="minorAscii"/>
          <w:b w:val="1"/>
          <w:bCs w:val="1"/>
        </w:rPr>
      </w:pPr>
    </w:p>
    <w:p w:rsidR="524974CA" w:rsidP="44601802" w:rsidRDefault="524974CA" w14:paraId="21B9FD3C">
      <w:pPr>
        <w:tabs>
          <w:tab w:val="left" w:leader="none" w:pos="2051"/>
        </w:tabs>
        <w:spacing w:line="261" w:lineRule="auto"/>
        <w:ind w:left="1276"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L'étude CAP - baseline a pour objectifs de :</w:t>
      </w:r>
    </w:p>
    <w:p w:rsidR="44601802" w:rsidP="44601802" w:rsidRDefault="44601802" w14:paraId="4FD7E45A">
      <w:pPr>
        <w:tabs>
          <w:tab w:val="left" w:leader="none" w:pos="2051"/>
        </w:tabs>
        <w:spacing w:line="261" w:lineRule="auto"/>
        <w:ind w:left="1276" w:right="1038"/>
        <w:jc w:val="both"/>
        <w:rPr>
          <w:rFonts w:ascii="Calibri" w:hAnsi="Calibri" w:cs="Calibri" w:asciiTheme="minorAscii" w:hAnsiTheme="minorAscii" w:cstheme="minorAscii"/>
        </w:rPr>
      </w:pPr>
    </w:p>
    <w:p w:rsidR="524974CA" w:rsidP="44601802" w:rsidRDefault="524974CA" w14:paraId="2895701E">
      <w:pPr>
        <w:pStyle w:val="Paragraphedeliste"/>
        <w:numPr>
          <w:ilvl w:val="0"/>
          <w:numId w:val="14"/>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Évaluer le niveau de connaissances des populations locales sur le diabète et le cancer du sein.</w:t>
      </w:r>
    </w:p>
    <w:p w:rsidR="524974CA" w:rsidP="44601802" w:rsidRDefault="524974CA" w14:paraId="6DC1A3DD">
      <w:pPr>
        <w:pStyle w:val="Paragraphedeliste"/>
        <w:numPr>
          <w:ilvl w:val="0"/>
          <w:numId w:val="14"/>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Identifier les attitudes des populations vis-à-vis de la prévention, du dépistage et du traitement de ces maladies.</w:t>
      </w:r>
    </w:p>
    <w:p w:rsidR="524974CA" w:rsidP="44601802" w:rsidRDefault="524974CA" w14:paraId="07F9F628">
      <w:pPr>
        <w:pStyle w:val="Paragraphedeliste"/>
        <w:numPr>
          <w:ilvl w:val="0"/>
          <w:numId w:val="14"/>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Recueillir les pratiques courantes en matière de prévention, dépistage et traitement du diabète et du cancer du sein.</w:t>
      </w:r>
    </w:p>
    <w:p w:rsidR="524974CA" w:rsidP="44601802" w:rsidRDefault="524974CA" w14:paraId="1A116378">
      <w:pPr>
        <w:pStyle w:val="Paragraphedeliste"/>
        <w:numPr>
          <w:ilvl w:val="0"/>
          <w:numId w:val="14"/>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Fournir des données de référence pour mesurer l'impact des interventions futures du projet.</w:t>
      </w:r>
    </w:p>
    <w:p w:rsidR="44601802" w:rsidP="44601802" w:rsidRDefault="44601802" w14:noSpellErr="1" w14:paraId="1FDF0D11">
      <w:pPr>
        <w:pStyle w:val="Paragraphedeliste"/>
        <w:tabs>
          <w:tab w:val="left" w:leader="none" w:pos="2051"/>
        </w:tabs>
        <w:spacing w:line="261" w:lineRule="auto"/>
        <w:ind w:left="1996" w:right="1038"/>
        <w:jc w:val="both"/>
        <w:rPr>
          <w:rFonts w:ascii="Calibri" w:hAnsi="Calibri" w:cs="Calibri" w:asciiTheme="minorAscii" w:hAnsiTheme="minorAscii" w:cstheme="minorAscii"/>
        </w:rPr>
      </w:pPr>
    </w:p>
    <w:p w:rsidR="524974CA" w:rsidP="44601802" w:rsidRDefault="524974CA" w14:paraId="7D93E386" w14:textId="66664999">
      <w:pPr>
        <w:pStyle w:val="Paragraphedeliste"/>
        <w:tabs>
          <w:tab w:val="left" w:leader="none" w:pos="2051"/>
        </w:tabs>
        <w:spacing w:line="261" w:lineRule="auto"/>
        <w:ind w:left="1996" w:right="1038"/>
        <w:rPr>
          <w:rFonts w:ascii="Calibri" w:hAnsi="Calibri" w:cs="Calibri" w:asciiTheme="minorAscii" w:hAnsiTheme="minorAscii" w:cstheme="minorAscii"/>
          <w:b w:val="1"/>
          <w:bCs w:val="1"/>
        </w:rPr>
      </w:pPr>
      <w:r w:rsidRPr="06DAF231" w:rsidR="456B02C0">
        <w:rPr>
          <w:rFonts w:ascii="Calibri" w:hAnsi="Calibri" w:cs="Calibri" w:asciiTheme="minorAscii" w:hAnsiTheme="minorAscii" w:cstheme="minorAscii"/>
          <w:b w:val="1"/>
          <w:bCs w:val="1"/>
        </w:rPr>
        <w:t>Objecti</w:t>
      </w:r>
      <w:r w:rsidRPr="06DAF231" w:rsidR="39A0CB4E">
        <w:rPr>
          <w:rFonts w:ascii="Calibri" w:hAnsi="Calibri" w:cs="Calibri" w:asciiTheme="minorAscii" w:hAnsiTheme="minorAscii" w:cstheme="minorAscii"/>
          <w:b w:val="1"/>
          <w:bCs w:val="1"/>
        </w:rPr>
        <w:t>fs</w:t>
      </w:r>
      <w:r w:rsidRPr="06DAF231" w:rsidR="456B02C0">
        <w:rPr>
          <w:rFonts w:ascii="Calibri" w:hAnsi="Calibri" w:cs="Calibri" w:asciiTheme="minorAscii" w:hAnsiTheme="minorAscii" w:cstheme="minorAscii"/>
          <w:b w:val="1"/>
          <w:bCs w:val="1"/>
        </w:rPr>
        <w:t xml:space="preserve"> quantitati</w:t>
      </w:r>
      <w:r w:rsidRPr="06DAF231" w:rsidR="4C584BD7">
        <w:rPr>
          <w:rFonts w:ascii="Calibri" w:hAnsi="Calibri" w:cs="Calibri" w:asciiTheme="minorAscii" w:hAnsiTheme="minorAscii" w:cstheme="minorAscii"/>
          <w:b w:val="1"/>
          <w:bCs w:val="1"/>
        </w:rPr>
        <w:t>fs</w:t>
      </w:r>
    </w:p>
    <w:p w:rsidR="524974CA" w:rsidP="44601802" w:rsidRDefault="524974CA" w14:paraId="79865F79" w14:textId="2FE465B0">
      <w:pPr>
        <w:pStyle w:val="Paragraphedeliste"/>
        <w:numPr>
          <w:ilvl w:val="0"/>
          <w:numId w:val="17"/>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Mesurer le niveau d’information et de connaissances de la population cible sur le diabète, le cancer du sein dans les régions de Sidi Bouzid et Gafsa.</w:t>
      </w:r>
    </w:p>
    <w:p w:rsidR="524974CA" w:rsidP="44601802" w:rsidRDefault="524974CA" w14:paraId="2774FED6">
      <w:pPr>
        <w:pStyle w:val="Paragraphedeliste"/>
        <w:numPr>
          <w:ilvl w:val="0"/>
          <w:numId w:val="17"/>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Mesurer le taux de satisfaction des bénéficiaires des services de santé pour le diabète, le cancer du sein, et des services de prise en charge en lien avec ces deux pathologies.</w:t>
      </w:r>
    </w:p>
    <w:p w:rsidR="524974CA" w:rsidP="44601802" w:rsidRDefault="524974CA" w14:paraId="60E880D6">
      <w:pPr>
        <w:pStyle w:val="Paragraphedeliste"/>
        <w:numPr>
          <w:ilvl w:val="0"/>
          <w:numId w:val="17"/>
        </w:numPr>
        <w:tabs>
          <w:tab w:val="left" w:leader="none" w:pos="2051"/>
        </w:tabs>
        <w:spacing w:line="261" w:lineRule="auto"/>
        <w:ind w:right="1038"/>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Déterminer les indicateurs de base qui permettront d’évaluer l’efficacité des programmes de santé sur le diabète, le cancer du sein.</w:t>
      </w:r>
    </w:p>
    <w:p w:rsidR="44601802" w:rsidP="44601802" w:rsidRDefault="44601802" w14:paraId="3E4F25C7">
      <w:pPr>
        <w:tabs>
          <w:tab w:val="left" w:leader="none" w:pos="2051"/>
        </w:tabs>
        <w:spacing w:line="261" w:lineRule="auto"/>
        <w:ind w:right="1038"/>
        <w:jc w:val="both"/>
        <w:rPr>
          <w:rFonts w:ascii="Calibri" w:hAnsi="Calibri" w:cs="Calibri" w:asciiTheme="minorAscii" w:hAnsiTheme="minorAscii" w:cstheme="minorAscii"/>
        </w:rPr>
      </w:pPr>
    </w:p>
    <w:p w:rsidR="524974CA" w:rsidP="44601802" w:rsidRDefault="524974CA" w14:paraId="3EA74BF4" w14:textId="5FC8540A">
      <w:pPr>
        <w:pStyle w:val="Paragraphedeliste"/>
        <w:tabs>
          <w:tab w:val="left" w:leader="none" w:pos="2051"/>
        </w:tabs>
        <w:spacing w:line="261" w:lineRule="auto"/>
        <w:ind w:left="1996" w:right="1038"/>
        <w:jc w:val="both"/>
        <w:rPr>
          <w:rFonts w:ascii="Calibri" w:hAnsi="Calibri" w:cs="Calibri" w:asciiTheme="minorAscii" w:hAnsiTheme="minorAscii" w:cstheme="minorAscii"/>
          <w:b w:val="1"/>
          <w:bCs w:val="1"/>
        </w:rPr>
      </w:pPr>
      <w:r w:rsidRPr="06DAF231" w:rsidR="456B02C0">
        <w:rPr>
          <w:rFonts w:ascii="Calibri" w:hAnsi="Calibri" w:cs="Calibri" w:asciiTheme="minorAscii" w:hAnsiTheme="minorAscii" w:cstheme="minorAscii"/>
          <w:b w:val="1"/>
          <w:bCs w:val="1"/>
        </w:rPr>
        <w:t>Objecti</w:t>
      </w:r>
      <w:r w:rsidRPr="06DAF231" w:rsidR="45AF3583">
        <w:rPr>
          <w:rFonts w:ascii="Calibri" w:hAnsi="Calibri" w:cs="Calibri" w:asciiTheme="minorAscii" w:hAnsiTheme="minorAscii" w:cstheme="minorAscii"/>
          <w:b w:val="1"/>
          <w:bCs w:val="1"/>
        </w:rPr>
        <w:t>fs</w:t>
      </w:r>
      <w:r w:rsidRPr="06DAF231" w:rsidR="456B02C0">
        <w:rPr>
          <w:rFonts w:ascii="Calibri" w:hAnsi="Calibri" w:cs="Calibri" w:asciiTheme="minorAscii" w:hAnsiTheme="minorAscii" w:cstheme="minorAscii"/>
          <w:b w:val="1"/>
          <w:bCs w:val="1"/>
        </w:rPr>
        <w:t xml:space="preserve"> qualitati</w:t>
      </w:r>
      <w:r w:rsidRPr="06DAF231" w:rsidR="46E2C490">
        <w:rPr>
          <w:rFonts w:ascii="Calibri" w:hAnsi="Calibri" w:cs="Calibri" w:asciiTheme="minorAscii" w:hAnsiTheme="minorAscii" w:cstheme="minorAscii"/>
          <w:b w:val="1"/>
          <w:bCs w:val="1"/>
        </w:rPr>
        <w:t>fs</w:t>
      </w:r>
    </w:p>
    <w:p w:rsidR="524974CA" w:rsidP="44601802" w:rsidRDefault="524974CA" w14:paraId="5EF5973E">
      <w:pPr>
        <w:pStyle w:val="Paragraphedeliste"/>
        <w:numPr>
          <w:ilvl w:val="0"/>
          <w:numId w:val="18"/>
        </w:numPr>
        <w:suppressLineNumbers w:val="0"/>
        <w:tabs>
          <w:tab w:val="left" w:leader="none" w:pos="2051"/>
        </w:tabs>
        <w:bidi w:val="0"/>
        <w:spacing w:before="0" w:beforeAutospacing="off" w:after="0" w:afterAutospacing="off" w:line="261" w:lineRule="auto"/>
        <w:ind w:left="2356" w:right="1038" w:hanging="360"/>
        <w:jc w:val="both"/>
        <w:rPr>
          <w:rFonts w:ascii="Calibri" w:hAnsi="Calibri" w:cs="Calibri" w:asciiTheme="minorAscii" w:hAnsiTheme="minorAscii" w:cstheme="minorAscii"/>
        </w:rPr>
      </w:pPr>
      <w:r w:rsidRPr="06DAF231" w:rsidR="456B02C0">
        <w:rPr>
          <w:rFonts w:ascii="Calibri" w:hAnsi="Calibri" w:cs="Calibri" w:asciiTheme="minorAscii" w:hAnsiTheme="minorAscii" w:cstheme="minorAscii"/>
        </w:rPr>
        <w:t>Analyser la perception, les attitudes et les pratiques des</w:t>
      </w:r>
      <w:r w:rsidRPr="06DAF231" w:rsidR="456B02C0">
        <w:rPr>
          <w:rFonts w:ascii="Calibri" w:hAnsi="Calibri" w:cs="Calibri" w:asciiTheme="minorAscii" w:hAnsiTheme="minorAscii" w:cstheme="minorAscii"/>
        </w:rPr>
        <w:t xml:space="preserve"> femmes</w:t>
      </w:r>
      <w:r w:rsidRPr="06DAF231" w:rsidR="456B02C0">
        <w:rPr>
          <w:rFonts w:ascii="Calibri" w:hAnsi="Calibri" w:cs="Calibri" w:asciiTheme="minorAscii" w:hAnsiTheme="minorAscii" w:cstheme="minorAscii"/>
        </w:rPr>
        <w:t xml:space="preserve"> concernant la gestion du diabète, du cancer du sein, en incluant les facteurs de vulnérabilités et les risques y liés.</w:t>
      </w:r>
    </w:p>
    <w:p w:rsidR="524974CA" w:rsidP="44601802" w:rsidRDefault="524974CA" w14:paraId="33B7C7A6" w14:textId="7CBF5614">
      <w:pPr>
        <w:pStyle w:val="Paragraphedeliste"/>
        <w:numPr>
          <w:ilvl w:val="0"/>
          <w:numId w:val="18"/>
        </w:numPr>
        <w:suppressLineNumbers w:val="0"/>
        <w:tabs>
          <w:tab w:val="left" w:leader="none" w:pos="2051"/>
        </w:tabs>
        <w:bidi w:val="0"/>
        <w:spacing w:before="0" w:beforeAutospacing="off" w:after="0" w:afterAutospacing="off" w:line="261" w:lineRule="auto"/>
        <w:ind w:left="2356" w:right="1038" w:hanging="360"/>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Analyser la perception, les attitudes et les pratiques des adultes concernant le diabète.</w:t>
      </w:r>
    </w:p>
    <w:p w:rsidR="524974CA" w:rsidP="44601802" w:rsidRDefault="524974CA" w14:paraId="2132314A" w14:textId="23D31FFC">
      <w:pPr>
        <w:pStyle w:val="Paragraphedeliste"/>
        <w:numPr>
          <w:ilvl w:val="0"/>
          <w:numId w:val="18"/>
        </w:numPr>
        <w:suppressLineNumbers w:val="0"/>
        <w:tabs>
          <w:tab w:val="left" w:leader="none" w:pos="2051"/>
        </w:tabs>
        <w:bidi w:val="0"/>
        <w:spacing w:before="0" w:beforeAutospacing="off" w:after="0" w:afterAutospacing="off" w:line="261" w:lineRule="auto"/>
        <w:ind w:left="2356" w:right="1038" w:hanging="360"/>
        <w:jc w:val="both"/>
        <w:rPr>
          <w:rFonts w:ascii="Calibri" w:hAnsi="Calibri" w:cs="Calibri" w:asciiTheme="minorAscii" w:hAnsiTheme="minorAscii" w:cstheme="minorAscii"/>
        </w:rPr>
      </w:pPr>
      <w:r w:rsidRPr="06DAF231" w:rsidR="456B02C0">
        <w:rPr>
          <w:rFonts w:ascii="Calibri" w:hAnsi="Calibri" w:cs="Calibri" w:asciiTheme="minorAscii" w:hAnsiTheme="minorAscii" w:cstheme="minorAscii"/>
        </w:rPr>
        <w:t xml:space="preserve">Analyser la perception, les attitudes et les pratiques du </w:t>
      </w:r>
      <w:r w:rsidRPr="06DAF231" w:rsidR="456B02C0">
        <w:rPr>
          <w:rFonts w:ascii="Calibri" w:hAnsi="Calibri" w:cs="Calibri" w:asciiTheme="minorAscii" w:hAnsiTheme="minorAscii" w:cstheme="minorAscii"/>
        </w:rPr>
        <w:t>personnel des services de santé</w:t>
      </w:r>
      <w:r w:rsidRPr="06DAF231" w:rsidR="456B02C0">
        <w:rPr>
          <w:rFonts w:ascii="Calibri" w:hAnsi="Calibri" w:cs="Calibri" w:asciiTheme="minorAscii" w:hAnsiTheme="minorAscii" w:cstheme="minorAscii"/>
        </w:rPr>
        <w:t xml:space="preserve"> sur la prise en charge du diabète, du cancer du sein.</w:t>
      </w:r>
    </w:p>
    <w:p w:rsidR="524974CA" w:rsidP="44601802" w:rsidRDefault="524974CA" w14:paraId="1BCDFA89">
      <w:pPr>
        <w:pStyle w:val="Paragraphedeliste"/>
        <w:numPr>
          <w:ilvl w:val="0"/>
          <w:numId w:val="18"/>
        </w:numPr>
        <w:suppressLineNumbers w:val="0"/>
        <w:tabs>
          <w:tab w:val="left" w:leader="none" w:pos="2051"/>
        </w:tabs>
        <w:bidi w:val="0"/>
        <w:spacing w:before="0" w:beforeAutospacing="off" w:after="0" w:afterAutospacing="off" w:line="261" w:lineRule="auto"/>
        <w:ind w:left="2356" w:right="1038" w:hanging="360"/>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Déterminer les sources, réseaux et moyens d’information des populations cibles sur le diabète, le cancer du sein.</w:t>
      </w:r>
    </w:p>
    <w:p w:rsidR="524974CA" w:rsidP="44601802" w:rsidRDefault="524974CA" w14:paraId="3DA4165B">
      <w:pPr>
        <w:pStyle w:val="Paragraphedeliste"/>
        <w:numPr>
          <w:ilvl w:val="0"/>
          <w:numId w:val="18"/>
        </w:numPr>
        <w:suppressLineNumbers w:val="0"/>
        <w:tabs>
          <w:tab w:val="left" w:leader="none" w:pos="2051"/>
        </w:tabs>
        <w:bidi w:val="0"/>
        <w:spacing w:before="0" w:beforeAutospacing="off" w:after="0" w:afterAutospacing="off" w:line="261" w:lineRule="auto"/>
        <w:ind w:left="2356" w:right="1038" w:hanging="360"/>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Identifier les freins à l’accessibilité et à l’utilisation des services de santé pour le</w:t>
      </w:r>
      <w:r w:rsidRPr="44601802" w:rsidR="524974CA">
        <w:rPr>
          <w:rFonts w:ascii="Calibri" w:hAnsi="Calibri" w:cs="Calibri" w:asciiTheme="minorAscii" w:hAnsiTheme="minorAscii" w:cstheme="minorAscii"/>
        </w:rPr>
        <w:t xml:space="preserve"> diabète, le cancer du sein par le public cible.</w:t>
      </w:r>
    </w:p>
    <w:p w:rsidR="524974CA" w:rsidP="44601802" w:rsidRDefault="524974CA" w14:paraId="6D46853A">
      <w:pPr>
        <w:pStyle w:val="Paragraphedeliste"/>
        <w:numPr>
          <w:ilvl w:val="0"/>
          <w:numId w:val="18"/>
        </w:numPr>
        <w:suppressLineNumbers w:val="0"/>
        <w:tabs>
          <w:tab w:val="left" w:leader="none" w:pos="2051"/>
        </w:tabs>
        <w:bidi w:val="0"/>
        <w:spacing w:before="0" w:beforeAutospacing="off" w:after="0" w:afterAutospacing="off" w:line="261" w:lineRule="auto"/>
        <w:ind w:left="2356" w:right="1038" w:hanging="360"/>
        <w:jc w:val="both"/>
        <w:rPr>
          <w:rFonts w:ascii="Calibri" w:hAnsi="Calibri" w:cs="Calibri" w:asciiTheme="minorAscii" w:hAnsiTheme="minorAscii" w:cstheme="minorAscii"/>
        </w:rPr>
      </w:pPr>
      <w:r w:rsidRPr="44601802" w:rsidR="524974CA">
        <w:rPr>
          <w:rFonts w:ascii="Calibri" w:hAnsi="Calibri" w:cs="Calibri" w:asciiTheme="minorAscii" w:hAnsiTheme="minorAscii" w:cstheme="minorAscii"/>
        </w:rPr>
        <w:t>Formuler des recommandations et orientations visant à renforcer l’accès et la visibilité des unités intégrées pour une meilleure prise en charge.</w:t>
      </w:r>
    </w:p>
    <w:p w:rsidR="44601802" w:rsidP="44601802" w:rsidRDefault="44601802" w14:paraId="42FCEBCB" w14:textId="2713F9CE">
      <w:pPr>
        <w:pStyle w:val="Normal"/>
        <w:tabs>
          <w:tab w:val="left" w:leader="none" w:pos="2051"/>
        </w:tabs>
        <w:spacing w:line="261" w:lineRule="auto"/>
        <w:ind w:left="1276" w:right="1038"/>
        <w:jc w:val="both"/>
        <w:rPr>
          <w:rFonts w:ascii="Calibri" w:hAnsi="Calibri" w:cs="Calibri" w:asciiTheme="minorAscii" w:hAnsiTheme="minorAscii" w:cstheme="minorAscii"/>
        </w:rPr>
      </w:pPr>
    </w:p>
    <w:p w:rsidRPr="00C55604" w:rsidR="00C55604" w:rsidP="44601802" w:rsidRDefault="00C55604" w14:paraId="3373BE3F" w14:textId="30C36A13">
      <w:pPr>
        <w:pStyle w:val="Paragraphedeliste"/>
        <w:numPr>
          <w:ilvl w:val="0"/>
          <w:numId w:val="13"/>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1"/>
          <w:bCs w:val="1"/>
        </w:rPr>
      </w:pPr>
      <w:r w:rsidRPr="44601802" w:rsidR="1C2EE72A">
        <w:rPr>
          <w:rFonts w:ascii="Calibri" w:hAnsi="Calibri" w:cs="Calibri" w:asciiTheme="minorAscii" w:hAnsiTheme="minorAscii" w:cstheme="minorAscii"/>
          <w:b w:val="1"/>
          <w:bCs w:val="1"/>
        </w:rPr>
        <w:t>Méth</w:t>
      </w:r>
      <w:r w:rsidRPr="44601802" w:rsidR="1C2EE72A">
        <w:rPr>
          <w:rFonts w:ascii="Calibri" w:hAnsi="Calibri" w:cs="Calibri" w:asciiTheme="minorAscii" w:hAnsiTheme="minorAscii" w:cstheme="minorAscii"/>
          <w:b w:val="1"/>
          <w:bCs w:val="1"/>
        </w:rPr>
        <w:t>odologie</w:t>
      </w:r>
      <w:r w:rsidRPr="44601802" w:rsidR="1C2EE72A">
        <w:rPr>
          <w:rFonts w:ascii="Calibri" w:hAnsi="Calibri" w:cs="Calibri" w:asciiTheme="minorAscii" w:hAnsiTheme="minorAscii" w:cstheme="minorAscii"/>
          <w:b w:val="1"/>
          <w:bCs w:val="1"/>
        </w:rPr>
        <w:t xml:space="preserve"> </w:t>
      </w:r>
    </w:p>
    <w:p w:rsidR="44601802" w:rsidP="44601802" w:rsidRDefault="44601802" w14:paraId="6877C416" w14:textId="35B50CAF">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1637DE5" w:rsidP="44601802" w:rsidRDefault="41637DE5" w14:paraId="6A0EAF64" w14:textId="6A76A8BB">
      <w:pPr>
        <w:pStyle w:val="Paragraphedeliste"/>
        <w:numPr>
          <w:ilvl w:val="0"/>
          <w:numId w:val="19"/>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 xml:space="preserve">Sélection de </w:t>
      </w:r>
      <w:r w:rsidRPr="44601802" w:rsidR="009ABE02">
        <w:rPr>
          <w:rFonts w:ascii="Calibri" w:hAnsi="Calibri" w:cs="Calibri" w:asciiTheme="minorAscii" w:hAnsiTheme="minorAscii" w:cstheme="minorAscii"/>
          <w:b w:val="0"/>
          <w:bCs w:val="0"/>
        </w:rPr>
        <w:t>l’échantillonnage :</w:t>
      </w:r>
    </w:p>
    <w:p w:rsidR="44601802" w:rsidP="44601802" w:rsidRDefault="44601802" w14:paraId="6A03DE97" w14:textId="008B5D30">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42F12C54" w14:textId="3B9D4374">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rPr>
      </w:pPr>
      <w:r w:rsidRPr="44601802" w:rsidR="41637DE5">
        <w:rPr>
          <w:rFonts w:ascii="Calibri" w:hAnsi="Calibri" w:eastAsia="Arial MT" w:cs="Calibri" w:asciiTheme="minorAscii" w:hAnsiTheme="minorAscii" w:eastAsiaTheme="minorAscii" w:cstheme="minorAscii"/>
          <w:color w:val="auto"/>
          <w:sz w:val="22"/>
          <w:szCs w:val="22"/>
          <w:lang w:eastAsia="en-US" w:bidi="ar-SA"/>
        </w:rPr>
        <w:t>L’échantillonnage définira les critères d’inclusion et le nombre de participants nécessaires. Cet échantillon devra permettre des conclusions généralisables, cohérentes avec les indicateurs à mesurer. Une attention particulière sera portée aux données désagrégées par sexe, âge et aux populations vulnérables (par exemple, adolescents, femmes enceintes, populations clés). Cela permettra de comparer les données de départ (</w:t>
      </w:r>
      <w:r w:rsidRPr="44601802" w:rsidR="41637DE5">
        <w:rPr>
          <w:rFonts w:ascii="Calibri" w:hAnsi="Calibri" w:eastAsia="Arial MT" w:cs="Calibri" w:asciiTheme="minorAscii" w:hAnsiTheme="minorAscii" w:eastAsiaTheme="minorAscii" w:cstheme="minorAscii"/>
          <w:color w:val="auto"/>
          <w:sz w:val="22"/>
          <w:szCs w:val="22"/>
          <w:lang w:eastAsia="en-US" w:bidi="ar-SA"/>
        </w:rPr>
        <w:t>baseline</w:t>
      </w:r>
      <w:r w:rsidRPr="44601802" w:rsidR="41637DE5">
        <w:rPr>
          <w:rFonts w:ascii="Calibri" w:hAnsi="Calibri" w:eastAsia="Arial MT" w:cs="Calibri" w:asciiTheme="minorAscii" w:hAnsiTheme="minorAscii" w:eastAsiaTheme="minorAscii" w:cstheme="minorAscii"/>
          <w:color w:val="auto"/>
          <w:sz w:val="22"/>
          <w:szCs w:val="22"/>
          <w:lang w:eastAsia="en-US" w:bidi="ar-SA"/>
        </w:rPr>
        <w:t>) et de fin de projet (</w:t>
      </w:r>
      <w:r w:rsidRPr="44601802" w:rsidR="41637DE5">
        <w:rPr>
          <w:rFonts w:ascii="Calibri" w:hAnsi="Calibri" w:eastAsia="Arial MT" w:cs="Calibri" w:asciiTheme="minorAscii" w:hAnsiTheme="minorAscii" w:eastAsiaTheme="minorAscii" w:cstheme="minorAscii"/>
          <w:color w:val="auto"/>
          <w:sz w:val="22"/>
          <w:szCs w:val="22"/>
          <w:lang w:eastAsia="en-US" w:bidi="ar-SA"/>
        </w:rPr>
        <w:t>endline</w:t>
      </w:r>
      <w:r w:rsidRPr="44601802" w:rsidR="41637DE5">
        <w:rPr>
          <w:rFonts w:ascii="Calibri" w:hAnsi="Calibri" w:eastAsia="Arial MT" w:cs="Calibri" w:asciiTheme="minorAscii" w:hAnsiTheme="minorAscii" w:eastAsiaTheme="minorAscii" w:cstheme="minorAscii"/>
          <w:color w:val="auto"/>
          <w:sz w:val="22"/>
          <w:szCs w:val="22"/>
          <w:lang w:eastAsia="en-US" w:bidi="ar-SA"/>
        </w:rPr>
        <w:t>).</w:t>
      </w:r>
    </w:p>
    <w:p w:rsidR="44601802" w:rsidP="44601802" w:rsidRDefault="44601802" w14:paraId="52EFE744" w14:textId="21422574">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1637DE5" w:rsidP="44601802" w:rsidRDefault="41637DE5" w14:paraId="2DAFF4B4" w14:textId="2CECB5B8">
      <w:pPr>
        <w:pStyle w:val="Paragraphedeliste"/>
        <w:numPr>
          <w:ilvl w:val="0"/>
          <w:numId w:val="19"/>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 xml:space="preserve">Organisation et définition du contenu du </w:t>
      </w:r>
      <w:r w:rsidRPr="44601802" w:rsidR="23F60577">
        <w:rPr>
          <w:rFonts w:ascii="Calibri" w:hAnsi="Calibri" w:cs="Calibri" w:asciiTheme="minorAscii" w:hAnsiTheme="minorAscii" w:cstheme="minorAscii"/>
          <w:b w:val="0"/>
          <w:bCs w:val="0"/>
        </w:rPr>
        <w:t>protocole :</w:t>
      </w:r>
      <w:r w:rsidRPr="44601802" w:rsidR="0297C4EA">
        <w:rPr>
          <w:rFonts w:ascii="Calibri" w:hAnsi="Calibri" w:cs="Calibri" w:asciiTheme="minorAscii" w:hAnsiTheme="minorAscii" w:cstheme="minorAscii"/>
          <w:b w:val="0"/>
          <w:bCs w:val="0"/>
        </w:rPr>
        <w:t xml:space="preserve"> </w:t>
      </w:r>
    </w:p>
    <w:p w:rsidR="44601802" w:rsidP="44601802" w:rsidRDefault="44601802" w14:paraId="0DEFCB04" w14:textId="0EF908EE">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0F88FDC4" w14:textId="0F9A540C">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Le protocole de l’étude CAP détaillera les objectifs, les populations étudiées, ainsi que la méthodologie adoptée. Ce document comprendra un plan de travail, un budget prévisionnel, et des considérations logistiques. Le protocole sera essentiel pour structurer l’étude et sera réutilisé pour l'enquête finale afin de faciliter la comparaison des résultats.</w:t>
      </w:r>
    </w:p>
    <w:p w:rsidR="44601802" w:rsidP="44601802" w:rsidRDefault="44601802" w14:paraId="399AF1F8" w14:textId="57E165F9">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1637DE5" w:rsidP="44601802" w:rsidRDefault="41637DE5" w14:paraId="1549C2E6" w14:textId="1C75CF26">
      <w:pPr>
        <w:pStyle w:val="Paragraphedeliste"/>
        <w:numPr>
          <w:ilvl w:val="0"/>
          <w:numId w:val="19"/>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 xml:space="preserve">Élaboration du questionnaire </w:t>
      </w:r>
      <w:r w:rsidRPr="44601802" w:rsidR="74D9B316">
        <w:rPr>
          <w:rFonts w:ascii="Calibri" w:hAnsi="Calibri" w:cs="Calibri" w:asciiTheme="minorAscii" w:hAnsiTheme="minorAscii" w:cstheme="minorAscii"/>
          <w:b w:val="0"/>
          <w:bCs w:val="0"/>
        </w:rPr>
        <w:t>d’enquête :</w:t>
      </w:r>
    </w:p>
    <w:p w:rsidR="44601802" w:rsidP="44601802" w:rsidRDefault="44601802" w14:paraId="3106D83E" w14:textId="0DCA05E5">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0E602742" w14:textId="43B5AEF5">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 xml:space="preserve">Le questionnaire sera validé par l’équipe du projet puis </w:t>
      </w:r>
      <w:r w:rsidRPr="44601802" w:rsidR="41637DE5">
        <w:rPr>
          <w:rFonts w:ascii="Calibri" w:hAnsi="Calibri" w:cs="Calibri" w:asciiTheme="minorAscii" w:hAnsiTheme="minorAscii" w:cstheme="minorAscii"/>
          <w:b w:val="0"/>
          <w:bCs w:val="0"/>
        </w:rPr>
        <w:t>pré-testé</w:t>
      </w:r>
      <w:r w:rsidRPr="44601802" w:rsidR="41637DE5">
        <w:rPr>
          <w:rFonts w:ascii="Calibri" w:hAnsi="Calibri" w:cs="Calibri" w:asciiTheme="minorAscii" w:hAnsiTheme="minorAscii" w:cstheme="minorAscii"/>
          <w:b w:val="0"/>
          <w:bCs w:val="0"/>
        </w:rPr>
        <w:t xml:space="preserve"> sur un petit échantillon cible pour ajuster les éventuels problèmes de conception. Les questions devront être adaptées aux populations ciblées, et la phase de test sera incluse dans le budget sans frais supplémentaires.</w:t>
      </w:r>
    </w:p>
    <w:p w:rsidR="44601802" w:rsidP="44601802" w:rsidRDefault="44601802" w14:paraId="2AD21482" w14:textId="42648041">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1637DE5" w:rsidP="44601802" w:rsidRDefault="41637DE5" w14:paraId="3BBE8528" w14:textId="1291F85B">
      <w:pPr>
        <w:pStyle w:val="Paragraphedeliste"/>
        <w:numPr>
          <w:ilvl w:val="0"/>
          <w:numId w:val="19"/>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Mise en œuvre de l’enquête</w:t>
      </w:r>
      <w:r w:rsidRPr="44601802" w:rsidR="10043060">
        <w:rPr>
          <w:rFonts w:ascii="Calibri" w:hAnsi="Calibri" w:cs="Calibri" w:asciiTheme="minorAscii" w:hAnsiTheme="minorAscii" w:cstheme="minorAscii"/>
          <w:b w:val="0"/>
          <w:bCs w:val="0"/>
        </w:rPr>
        <w:t xml:space="preserve"> :</w:t>
      </w:r>
    </w:p>
    <w:p w:rsidR="44601802" w:rsidP="44601802" w:rsidRDefault="44601802" w14:paraId="4D0E7489" w14:textId="3938C1A1">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4D9D470C" w14:textId="4EA2846D">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La collecte des données sera effectuée de manière à obtenir des informations désagrégées par sexe et par âge. Ces données feront partie des livrables et seront transmises à Santé Sud.</w:t>
      </w:r>
    </w:p>
    <w:p w:rsidR="44601802" w:rsidP="44601802" w:rsidRDefault="44601802" w14:paraId="24C07386" w14:textId="7564952F">
      <w:pPr>
        <w:pStyle w:val="Paragraphedeliste"/>
        <w:tabs>
          <w:tab w:val="left" w:leader="none" w:pos="2051"/>
        </w:tabs>
        <w:bidi w:val="0"/>
        <w:spacing w:before="0" w:beforeAutospacing="off" w:after="0" w:afterAutospacing="off" w:line="261" w:lineRule="auto"/>
        <w:ind w:left="1276" w:right="1038" w:hanging="0"/>
        <w:jc w:val="both"/>
        <w:rPr>
          <w:rFonts w:ascii="Calibri" w:hAnsi="Calibri" w:eastAsia="Arial MT" w:cs="Calibri" w:asciiTheme="minorAscii" w:hAnsiTheme="minorAscii" w:eastAsiaTheme="minorAscii" w:cstheme="minorAscii"/>
          <w:b w:val="0"/>
          <w:bCs w:val="0"/>
          <w:color w:val="auto"/>
          <w:sz w:val="22"/>
          <w:szCs w:val="22"/>
          <w:lang w:eastAsia="en-US" w:bidi="ar-SA"/>
        </w:rPr>
      </w:pPr>
    </w:p>
    <w:p w:rsidR="41637DE5" w:rsidP="44601802" w:rsidRDefault="41637DE5" w14:paraId="139889B9" w14:textId="35603D96">
      <w:pPr>
        <w:pStyle w:val="Paragraphedeliste"/>
        <w:numPr>
          <w:ilvl w:val="0"/>
          <w:numId w:val="19"/>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Analyse des données</w:t>
      </w:r>
      <w:r w:rsidRPr="44601802" w:rsidR="4C3E3BEF">
        <w:rPr>
          <w:rFonts w:ascii="Calibri" w:hAnsi="Calibri" w:cs="Calibri" w:asciiTheme="minorAscii" w:hAnsiTheme="minorAscii" w:cstheme="minorAscii"/>
          <w:b w:val="0"/>
          <w:bCs w:val="0"/>
        </w:rPr>
        <w:t xml:space="preserve"> :</w:t>
      </w:r>
    </w:p>
    <w:p w:rsidR="44601802" w:rsidP="44601802" w:rsidRDefault="44601802" w14:paraId="57490971" w14:textId="4F290FE7">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01D65B75" w14:textId="5674CFC3">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L’analyse prendra en compte la diversité des résultats, en identifiant les différences significatives entre les sous-groupes de population. Les données seront analysées de manière qualitative et quantitative, en fonction du sexe, de l’âge, et des autres critères démographiques, pour produire des recommandations cohérentes avec les objectifs de l'enquête.</w:t>
      </w:r>
    </w:p>
    <w:p w:rsidR="44601802" w:rsidP="44601802" w:rsidRDefault="44601802" w14:paraId="497E27A1" w14:textId="2CDC20BA">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65519B44" w14:textId="246DFD00">
      <w:pPr>
        <w:pStyle w:val="Paragraphedeliste"/>
        <w:numPr>
          <w:ilvl w:val="0"/>
          <w:numId w:val="19"/>
        </w:numPr>
        <w:suppressLineNumbers w:val="0"/>
        <w:tabs>
          <w:tab w:val="left" w:leader="none" w:pos="2051"/>
        </w:tabs>
        <w:bidi w:val="0"/>
        <w:spacing w:before="0" w:beforeAutospacing="off" w:after="0" w:afterAutospacing="off" w:line="261" w:lineRule="auto"/>
        <w:ind w:right="1038"/>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 xml:space="preserve">Rédaction du rapport </w:t>
      </w:r>
      <w:r w:rsidRPr="44601802" w:rsidR="1E106985">
        <w:rPr>
          <w:rFonts w:ascii="Calibri" w:hAnsi="Calibri" w:cs="Calibri" w:asciiTheme="minorAscii" w:hAnsiTheme="minorAscii" w:cstheme="minorAscii"/>
          <w:b w:val="0"/>
          <w:bCs w:val="0"/>
        </w:rPr>
        <w:t>d’enquête :</w:t>
      </w:r>
      <w:r w:rsidRPr="44601802" w:rsidR="746FFB47">
        <w:rPr>
          <w:rFonts w:ascii="Calibri" w:hAnsi="Calibri" w:cs="Calibri" w:asciiTheme="minorAscii" w:hAnsiTheme="minorAscii" w:cstheme="minorAscii"/>
          <w:b w:val="0"/>
          <w:bCs w:val="0"/>
        </w:rPr>
        <w:t xml:space="preserve"> </w:t>
      </w:r>
    </w:p>
    <w:p w:rsidR="44601802" w:rsidP="44601802" w:rsidRDefault="44601802" w14:paraId="3AD4C2DE" w14:textId="4D0B28E9">
      <w:pPr>
        <w:pStyle w:val="Normal"/>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p>
    <w:p w:rsidR="41637DE5" w:rsidP="44601802" w:rsidRDefault="41637DE5" w14:paraId="04A04D8D" w14:textId="5ED6B8F1">
      <w:pPr>
        <w:pStyle w:val="Normal"/>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0"/>
          <w:bCs w:val="0"/>
        </w:rPr>
      </w:pPr>
      <w:r w:rsidRPr="44601802" w:rsidR="41637DE5">
        <w:rPr>
          <w:rFonts w:ascii="Calibri" w:hAnsi="Calibri" w:cs="Calibri" w:asciiTheme="minorAscii" w:hAnsiTheme="minorAscii" w:cstheme="minorAscii"/>
          <w:b w:val="0"/>
          <w:bCs w:val="0"/>
        </w:rPr>
        <w:t>Un rapport complet sera rédigé à partir des résultats de l’analyse, en incluant des recommandations spécifiques à chaque sous-groupe de population.</w:t>
      </w:r>
    </w:p>
    <w:p w:rsidR="44601802" w:rsidP="44601802" w:rsidRDefault="44601802" w14:paraId="40EBEA11" w14:textId="6440A2DD">
      <w:pPr>
        <w:pStyle w:val="Paragraphedeliste"/>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4601802" w:rsidP="44601802" w:rsidRDefault="44601802" w14:paraId="2587B352" w14:textId="2C9B0CEC">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4601802" w:rsidP="44601802" w:rsidRDefault="44601802" w14:paraId="15E3328E" w14:textId="3C16498F">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4601802" w:rsidP="44601802" w:rsidRDefault="44601802" w14:paraId="0E18F8F3" w14:textId="744EC9CA">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5D6AA06B" w:rsidP="5D6AA06B" w:rsidRDefault="5D6AA06B" w14:paraId="7D3091FA" w14:textId="0629FEB1">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44601802" w:rsidP="44601802" w:rsidRDefault="44601802" w14:paraId="0944378D" w14:textId="73884AAE">
      <w:pPr>
        <w:pStyle w:val="Paragraphedeliste"/>
        <w:suppressLineNumbers w:val="0"/>
        <w:tabs>
          <w:tab w:val="left" w:leader="none" w:pos="2051"/>
        </w:tabs>
        <w:bidi w:val="0"/>
        <w:spacing w:before="0" w:beforeAutospacing="off" w:after="0" w:afterAutospacing="off" w:line="261" w:lineRule="auto"/>
        <w:ind w:left="1276" w:right="1038" w:hanging="0"/>
        <w:jc w:val="both"/>
        <w:rPr>
          <w:rFonts w:ascii="Calibri" w:hAnsi="Calibri" w:cs="Calibri" w:asciiTheme="minorAscii" w:hAnsiTheme="minorAscii" w:cstheme="minorAscii"/>
          <w:b w:val="1"/>
          <w:bCs w:val="1"/>
        </w:rPr>
      </w:pPr>
    </w:p>
    <w:p w:rsidRPr="00C55604" w:rsidR="00C55604" w:rsidP="00AA6DA4" w:rsidRDefault="00C55604" w14:paraId="37B81DCD" w14:textId="77777777">
      <w:pPr>
        <w:pStyle w:val="Paragraphedeliste"/>
        <w:tabs>
          <w:tab w:val="left" w:pos="2051"/>
        </w:tabs>
        <w:spacing w:line="261" w:lineRule="auto"/>
        <w:ind w:left="1996" w:right="1038" w:firstLine="0"/>
        <w:jc w:val="both"/>
        <w:rPr>
          <w:rFonts w:asciiTheme="minorHAnsi" w:hAnsiTheme="minorHAnsi" w:cstheme="minorHAnsi"/>
          <w:bCs/>
        </w:rPr>
      </w:pPr>
    </w:p>
    <w:p w:rsidRPr="00C55604" w:rsidR="00C55604" w:rsidP="00C55604" w:rsidRDefault="00C55604" w14:paraId="2D5C0AC1" w14:textId="77777777">
      <w:pPr>
        <w:pStyle w:val="Paragraphedeliste"/>
        <w:numPr>
          <w:ilvl w:val="0"/>
          <w:numId w:val="13"/>
        </w:numPr>
        <w:tabs>
          <w:tab w:val="left" w:pos="2051"/>
        </w:tabs>
        <w:spacing w:line="261" w:lineRule="auto"/>
        <w:ind w:right="1038"/>
        <w:jc w:val="both"/>
        <w:rPr>
          <w:rFonts w:asciiTheme="minorHAnsi" w:hAnsiTheme="minorHAnsi" w:cstheme="minorHAnsi"/>
          <w:b/>
        </w:rPr>
      </w:pPr>
      <w:r w:rsidRPr="06DAF231" w:rsidR="27CD3A57">
        <w:rPr>
          <w:rFonts w:ascii="Calibri" w:hAnsi="Calibri" w:cs="Calibri" w:asciiTheme="minorAscii" w:hAnsiTheme="minorAscii" w:cstheme="minorAscii"/>
          <w:b w:val="1"/>
          <w:bCs w:val="1"/>
        </w:rPr>
        <w:t xml:space="preserve">Tâches et Responsabilités du </w:t>
      </w:r>
      <w:r w:rsidRPr="06DAF231" w:rsidR="4675FBB9">
        <w:rPr>
          <w:rFonts w:ascii="Calibri" w:hAnsi="Calibri" w:cs="Calibri" w:asciiTheme="minorAscii" w:hAnsiTheme="minorAscii" w:cstheme="minorAscii"/>
          <w:b w:val="1"/>
          <w:bCs w:val="1"/>
        </w:rPr>
        <w:t>Consultant.e</w:t>
      </w:r>
    </w:p>
    <w:p w:rsidRPr="00C55604" w:rsidR="00C55604" w:rsidP="00C55604" w:rsidRDefault="00C55604" w14:paraId="3136A4DA"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t>Le</w:t>
      </w:r>
      <w:r w:rsidR="00F1194E">
        <w:rPr>
          <w:rFonts w:asciiTheme="minorHAnsi" w:hAnsiTheme="minorHAnsi" w:cstheme="minorHAnsi"/>
          <w:bCs/>
        </w:rPr>
        <w:t>/la</w:t>
      </w:r>
      <w:r w:rsidRPr="00C55604">
        <w:rPr>
          <w:rFonts w:asciiTheme="minorHAnsi" w:hAnsiTheme="minorHAnsi" w:cstheme="minorHAnsi"/>
          <w:bCs/>
        </w:rPr>
        <w:t xml:space="preserve"> </w:t>
      </w:r>
      <w:proofErr w:type="spellStart"/>
      <w:proofErr w:type="gramStart"/>
      <w:r w:rsidR="00F1194E">
        <w:rPr>
          <w:rFonts w:asciiTheme="minorHAnsi" w:hAnsiTheme="minorHAnsi" w:cstheme="minorHAnsi"/>
          <w:bCs/>
        </w:rPr>
        <w:t>consultant.e</w:t>
      </w:r>
      <w:proofErr w:type="spellEnd"/>
      <w:proofErr w:type="gramEnd"/>
      <w:r w:rsidRPr="00C55604">
        <w:rPr>
          <w:rFonts w:asciiTheme="minorHAnsi" w:hAnsiTheme="minorHAnsi" w:cstheme="minorHAnsi"/>
          <w:bCs/>
        </w:rPr>
        <w:t xml:space="preserve"> sera responsable de :</w:t>
      </w:r>
    </w:p>
    <w:p w:rsidRPr="00C55604" w:rsidR="00C55604" w:rsidP="00C55604" w:rsidRDefault="00C55604" w14:paraId="185F075B" w14:textId="77777777">
      <w:pPr>
        <w:tabs>
          <w:tab w:val="left" w:pos="2051"/>
        </w:tabs>
        <w:spacing w:line="261" w:lineRule="auto"/>
        <w:ind w:left="1276" w:right="1038"/>
        <w:jc w:val="both"/>
        <w:rPr>
          <w:rFonts w:asciiTheme="minorHAnsi" w:hAnsiTheme="minorHAnsi" w:cstheme="minorHAnsi"/>
          <w:bCs/>
        </w:rPr>
      </w:pPr>
    </w:p>
    <w:p w:rsidRPr="00AA6DA4" w:rsidR="00C55604" w:rsidP="00AA6DA4" w:rsidRDefault="00C55604" w14:paraId="10A9DE77" w14:textId="77777777">
      <w:pPr>
        <w:pStyle w:val="Paragraphedeliste"/>
        <w:numPr>
          <w:ilvl w:val="0"/>
          <w:numId w:val="15"/>
        </w:numPr>
        <w:tabs>
          <w:tab w:val="left" w:pos="2051"/>
        </w:tabs>
        <w:spacing w:line="261" w:lineRule="auto"/>
        <w:ind w:right="1038"/>
        <w:jc w:val="both"/>
        <w:rPr>
          <w:rFonts w:asciiTheme="minorHAnsi" w:hAnsiTheme="minorHAnsi" w:cstheme="minorHAnsi"/>
          <w:bCs/>
        </w:rPr>
      </w:pPr>
      <w:r w:rsidRPr="00AA6DA4">
        <w:rPr>
          <w:rFonts w:asciiTheme="minorHAnsi" w:hAnsiTheme="minorHAnsi" w:cstheme="minorHAnsi"/>
          <w:bCs/>
        </w:rPr>
        <w:t xml:space="preserve">Développer un plan détaillé de l'étude </w:t>
      </w:r>
      <w:proofErr w:type="spellStart"/>
      <w:r w:rsidRPr="00AA6DA4">
        <w:rPr>
          <w:rFonts w:asciiTheme="minorHAnsi" w:hAnsiTheme="minorHAnsi" w:cstheme="minorHAnsi"/>
          <w:bCs/>
        </w:rPr>
        <w:t>baseline</w:t>
      </w:r>
      <w:proofErr w:type="spellEnd"/>
      <w:r w:rsidRPr="00AA6DA4">
        <w:rPr>
          <w:rFonts w:asciiTheme="minorHAnsi" w:hAnsiTheme="minorHAnsi" w:cstheme="minorHAnsi"/>
          <w:bCs/>
        </w:rPr>
        <w:t>, incluant la méthodologie, les outils de collecte de données et le calendrier.</w:t>
      </w:r>
    </w:p>
    <w:p w:rsidRPr="00AA6DA4" w:rsidR="00C55604" w:rsidP="0619C7BD" w:rsidRDefault="00C55604" w14:paraId="5FC83BBE" w14:textId="77777777">
      <w:pPr>
        <w:pStyle w:val="Paragraphedeliste"/>
        <w:numPr>
          <w:ilvl w:val="0"/>
          <w:numId w:val="15"/>
        </w:numPr>
        <w:tabs>
          <w:tab w:val="left" w:pos="2051"/>
        </w:tabs>
        <w:spacing w:line="261" w:lineRule="auto"/>
        <w:ind w:right="1038"/>
        <w:jc w:val="both"/>
        <w:rPr>
          <w:rFonts w:ascii="Calibri" w:hAnsi="Calibri" w:cs="Calibri" w:asciiTheme="minorAscii" w:hAnsiTheme="minorAscii" w:cstheme="minorAscii"/>
        </w:rPr>
      </w:pPr>
      <w:r w:rsidRPr="2C033346" w:rsidR="00C55604">
        <w:rPr>
          <w:rFonts w:ascii="Calibri" w:hAnsi="Calibri" w:cs="Calibri" w:asciiTheme="minorAscii" w:hAnsiTheme="minorAscii" w:cstheme="minorAscii"/>
        </w:rPr>
        <w:t xml:space="preserve">Concevoir et valider les questionnaires et autres outils de collecte de données en collaboration </w:t>
      </w:r>
      <w:r w:rsidRPr="2C033346" w:rsidR="00C55604">
        <w:rPr>
          <w:rFonts w:ascii="Calibri" w:hAnsi="Calibri" w:cs="Calibri" w:asciiTheme="minorAscii" w:hAnsiTheme="minorAscii" w:cstheme="minorAscii"/>
        </w:rPr>
        <w:t>avec les parties prenantes locales</w:t>
      </w:r>
      <w:r w:rsidRPr="2C033346" w:rsidR="00C55604">
        <w:rPr>
          <w:rFonts w:ascii="Calibri" w:hAnsi="Calibri" w:cs="Calibri" w:asciiTheme="minorAscii" w:hAnsiTheme="minorAscii" w:cstheme="minorAscii"/>
        </w:rPr>
        <w:t>.</w:t>
      </w:r>
    </w:p>
    <w:p w:rsidRPr="00AA6DA4" w:rsidR="00C55604" w:rsidP="00AA6DA4" w:rsidRDefault="00C55604" w14:paraId="1FA8D0ED" w14:textId="77777777">
      <w:pPr>
        <w:pStyle w:val="Paragraphedeliste"/>
        <w:numPr>
          <w:ilvl w:val="0"/>
          <w:numId w:val="15"/>
        </w:numPr>
        <w:tabs>
          <w:tab w:val="left" w:pos="2051"/>
        </w:tabs>
        <w:spacing w:line="261" w:lineRule="auto"/>
        <w:ind w:right="1038"/>
        <w:jc w:val="both"/>
        <w:rPr>
          <w:rFonts w:asciiTheme="minorHAnsi" w:hAnsiTheme="minorHAnsi" w:cstheme="minorHAnsi"/>
          <w:bCs/>
        </w:rPr>
      </w:pPr>
      <w:r w:rsidRPr="00AA6DA4">
        <w:rPr>
          <w:rFonts w:asciiTheme="minorHAnsi" w:hAnsiTheme="minorHAnsi" w:cstheme="minorHAnsi"/>
          <w:bCs/>
        </w:rPr>
        <w:t>Former et superviser l'équipe de collecte de données.</w:t>
      </w:r>
    </w:p>
    <w:p w:rsidRPr="00AA6DA4" w:rsidR="00C55604" w:rsidP="00AA6DA4" w:rsidRDefault="00C55604" w14:paraId="2A63D2F7" w14:textId="77777777">
      <w:pPr>
        <w:pStyle w:val="Paragraphedeliste"/>
        <w:numPr>
          <w:ilvl w:val="0"/>
          <w:numId w:val="15"/>
        </w:numPr>
        <w:tabs>
          <w:tab w:val="left" w:pos="2051"/>
        </w:tabs>
        <w:spacing w:line="261" w:lineRule="auto"/>
        <w:ind w:right="1038"/>
        <w:jc w:val="both"/>
        <w:rPr>
          <w:rFonts w:asciiTheme="minorHAnsi" w:hAnsiTheme="minorHAnsi" w:cstheme="minorHAnsi"/>
          <w:bCs/>
        </w:rPr>
      </w:pPr>
      <w:r w:rsidRPr="00AA6DA4">
        <w:rPr>
          <w:rFonts w:asciiTheme="minorHAnsi" w:hAnsiTheme="minorHAnsi" w:cstheme="minorHAnsi"/>
          <w:bCs/>
        </w:rPr>
        <w:t>Assurer la collecte, le traitement et l'analyse des données.</w:t>
      </w:r>
    </w:p>
    <w:p w:rsidR="00C55604" w:rsidP="00AA6DA4" w:rsidRDefault="00C55604" w14:paraId="52A1106A" w14:textId="77777777">
      <w:pPr>
        <w:pStyle w:val="Paragraphedeliste"/>
        <w:numPr>
          <w:ilvl w:val="0"/>
          <w:numId w:val="15"/>
        </w:numPr>
        <w:tabs>
          <w:tab w:val="left" w:pos="2051"/>
        </w:tabs>
        <w:spacing w:line="261" w:lineRule="auto"/>
        <w:ind w:right="1038"/>
        <w:jc w:val="both"/>
        <w:rPr>
          <w:rFonts w:asciiTheme="minorHAnsi" w:hAnsiTheme="minorHAnsi" w:cstheme="minorHAnsi"/>
          <w:bCs/>
        </w:rPr>
      </w:pPr>
      <w:r w:rsidRPr="00AA6DA4">
        <w:rPr>
          <w:rFonts w:asciiTheme="minorHAnsi" w:hAnsiTheme="minorHAnsi" w:cstheme="minorHAnsi"/>
          <w:bCs/>
        </w:rPr>
        <w:t>Rédiger un rapport complet sur les résultats de l'étude, avec des recommandations basées sur les données collectées.</w:t>
      </w:r>
    </w:p>
    <w:p w:rsidRPr="00AA6DA4" w:rsidR="00AA6DA4" w:rsidP="00AA6DA4" w:rsidRDefault="00AA6DA4" w14:paraId="07FFA5AD" w14:textId="77777777">
      <w:pPr>
        <w:pStyle w:val="Paragraphedeliste"/>
        <w:tabs>
          <w:tab w:val="left" w:pos="2051"/>
        </w:tabs>
        <w:spacing w:line="261" w:lineRule="auto"/>
        <w:ind w:left="1996" w:right="1038" w:firstLine="0"/>
        <w:jc w:val="both"/>
        <w:rPr>
          <w:rFonts w:asciiTheme="minorHAnsi" w:hAnsiTheme="minorHAnsi" w:cstheme="minorHAnsi"/>
          <w:bCs/>
        </w:rPr>
      </w:pPr>
    </w:p>
    <w:p w:rsidRPr="00AA6DA4" w:rsidR="00C55604" w:rsidP="00C55604" w:rsidRDefault="00C55604" w14:paraId="7583984A" w14:textId="77777777">
      <w:pPr>
        <w:tabs>
          <w:tab w:val="left" w:pos="2051"/>
        </w:tabs>
        <w:spacing w:line="261" w:lineRule="auto"/>
        <w:ind w:left="1276" w:right="1038"/>
        <w:jc w:val="both"/>
        <w:rPr>
          <w:rFonts w:asciiTheme="minorHAnsi" w:hAnsiTheme="minorHAnsi" w:cstheme="minorHAnsi"/>
          <w:b/>
        </w:rPr>
      </w:pPr>
      <w:r w:rsidRPr="00AA6DA4">
        <w:rPr>
          <w:rFonts w:asciiTheme="minorHAnsi" w:hAnsiTheme="minorHAnsi" w:cstheme="minorHAnsi"/>
          <w:b/>
        </w:rPr>
        <w:t>4. Livrables Attendues</w:t>
      </w:r>
    </w:p>
    <w:p w:rsidRPr="00C55604" w:rsidR="00C55604" w:rsidP="00C55604" w:rsidRDefault="00C55604" w14:paraId="547642CC"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t xml:space="preserve">Les livrables du </w:t>
      </w:r>
      <w:proofErr w:type="spellStart"/>
      <w:r w:rsidR="00F1194E">
        <w:rPr>
          <w:rFonts w:asciiTheme="minorHAnsi" w:hAnsiTheme="minorHAnsi" w:cstheme="minorHAnsi"/>
          <w:bCs/>
        </w:rPr>
        <w:t>consultant.e</w:t>
      </w:r>
      <w:proofErr w:type="spellEnd"/>
      <w:r w:rsidR="00F1194E">
        <w:rPr>
          <w:rFonts w:asciiTheme="minorHAnsi" w:hAnsiTheme="minorHAnsi" w:cstheme="minorHAnsi"/>
          <w:bCs/>
        </w:rPr>
        <w:t>.</w:t>
      </w:r>
      <w:r w:rsidRPr="00C55604">
        <w:rPr>
          <w:rFonts w:asciiTheme="minorHAnsi" w:hAnsiTheme="minorHAnsi" w:cstheme="minorHAnsi"/>
          <w:bCs/>
        </w:rPr>
        <w:t xml:space="preserve"> incluront :</w:t>
      </w:r>
    </w:p>
    <w:p w:rsidRPr="00C55604" w:rsidR="00C55604" w:rsidP="06DAF231" w:rsidRDefault="00C55604" w14:paraId="496CECF3" w14:textId="7A5541E1">
      <w:pPr>
        <w:pStyle w:val="Normal"/>
        <w:tabs>
          <w:tab w:val="left" w:pos="2051"/>
        </w:tabs>
        <w:spacing w:line="261" w:lineRule="auto"/>
        <w:ind w:left="1276" w:right="1038"/>
        <w:jc w:val="both"/>
        <w:rPr>
          <w:rFonts w:ascii="Calibri" w:hAnsi="Calibri" w:cs="Calibri" w:asciiTheme="minorAscii" w:hAnsiTheme="minorAscii" w:cstheme="minorAscii"/>
        </w:rPr>
      </w:pPr>
      <w:r w:rsidRPr="06DAF231" w:rsidR="27CD3A57">
        <w:rPr>
          <w:rFonts w:ascii="Calibri" w:hAnsi="Calibri" w:cs="Calibri" w:asciiTheme="minorAscii" w:hAnsiTheme="minorAscii" w:cstheme="minorAscii"/>
        </w:rPr>
        <w:t>Un plan détaillé de l'étude</w:t>
      </w:r>
      <w:r w:rsidRPr="06DAF231" w:rsidR="193B9042">
        <w:rPr>
          <w:rFonts w:ascii="Calibri" w:hAnsi="Calibri" w:cs="Calibri" w:asciiTheme="minorAscii" w:hAnsiTheme="minorAscii" w:cstheme="minorAscii"/>
        </w:rPr>
        <w:t xml:space="preserve"> CAP-</w:t>
      </w:r>
      <w:r w:rsidRPr="06DAF231" w:rsidR="27CD3A57">
        <w:rPr>
          <w:rFonts w:ascii="Calibri" w:hAnsi="Calibri" w:cs="Calibri" w:asciiTheme="minorAscii" w:hAnsiTheme="minorAscii" w:cstheme="minorAscii"/>
        </w:rPr>
        <w:t xml:space="preserve"> </w:t>
      </w:r>
      <w:r w:rsidRPr="06DAF231" w:rsidR="27CD3A57">
        <w:rPr>
          <w:rFonts w:ascii="Calibri" w:hAnsi="Calibri" w:cs="Calibri" w:asciiTheme="minorAscii" w:hAnsiTheme="minorAscii" w:cstheme="minorAscii"/>
        </w:rPr>
        <w:t>baseline</w:t>
      </w:r>
      <w:r w:rsidRPr="06DAF231" w:rsidR="27CD3A57">
        <w:rPr>
          <w:rFonts w:ascii="Calibri" w:hAnsi="Calibri" w:cs="Calibri" w:asciiTheme="minorAscii" w:hAnsiTheme="minorAscii" w:cstheme="minorAscii"/>
        </w:rPr>
        <w:t>.</w:t>
      </w:r>
      <w:proofErr w:type="spellStart"/>
      <w:proofErr w:type="spellEnd"/>
    </w:p>
    <w:p w:rsidRPr="00C55604" w:rsidR="00C55604" w:rsidP="06DAF231" w:rsidRDefault="00C55604" w14:paraId="70BF1158" w14:textId="4F4E8311">
      <w:pPr>
        <w:tabs>
          <w:tab w:val="left" w:pos="2051"/>
        </w:tabs>
        <w:spacing w:line="261" w:lineRule="auto"/>
        <w:ind w:left="1276" w:right="1038"/>
        <w:jc w:val="both"/>
        <w:rPr>
          <w:rFonts w:ascii="Calibri" w:hAnsi="Calibri" w:cs="Calibri" w:asciiTheme="minorAscii" w:hAnsiTheme="minorAscii" w:cstheme="minorAscii"/>
        </w:rPr>
      </w:pPr>
      <w:r w:rsidRPr="06DAF231" w:rsidR="27CD3A57">
        <w:rPr>
          <w:rFonts w:ascii="Calibri" w:hAnsi="Calibri" w:cs="Calibri" w:asciiTheme="minorAscii" w:hAnsiTheme="minorAscii" w:cstheme="minorAscii"/>
        </w:rPr>
        <w:t>Les outils de collecte de données validés.</w:t>
      </w:r>
    </w:p>
    <w:p w:rsidRPr="00C55604" w:rsidR="00C55604" w:rsidP="00C55604" w:rsidRDefault="00C55604" w14:paraId="6D094F15"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t xml:space="preserve">Un ensemble de données </w:t>
      </w:r>
      <w:r w:rsidR="00AA6DA4">
        <w:rPr>
          <w:rFonts w:asciiTheme="minorHAnsi" w:hAnsiTheme="minorHAnsi" w:cstheme="minorHAnsi"/>
          <w:bCs/>
        </w:rPr>
        <w:t xml:space="preserve">(base) </w:t>
      </w:r>
      <w:r w:rsidRPr="00C55604">
        <w:rPr>
          <w:rFonts w:asciiTheme="minorHAnsi" w:hAnsiTheme="minorHAnsi" w:cstheme="minorHAnsi"/>
          <w:bCs/>
        </w:rPr>
        <w:t>nettoyées et analysées.</w:t>
      </w:r>
    </w:p>
    <w:p w:rsidR="00C55604" w:rsidP="00C55604" w:rsidRDefault="00C55604" w14:paraId="192BCB0C"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t>Un rapport final détaillé avec une synthèse des résultats et des recommandations.</w:t>
      </w:r>
    </w:p>
    <w:p w:rsidRPr="00C55604" w:rsidR="00AA6DA4" w:rsidP="00C55604" w:rsidRDefault="00AA6DA4" w14:paraId="40194CEC" w14:textId="77777777">
      <w:pPr>
        <w:tabs>
          <w:tab w:val="left" w:pos="2051"/>
        </w:tabs>
        <w:spacing w:line="261" w:lineRule="auto"/>
        <w:ind w:left="1276" w:right="1038"/>
        <w:jc w:val="both"/>
        <w:rPr>
          <w:rFonts w:asciiTheme="minorHAnsi" w:hAnsiTheme="minorHAnsi" w:cstheme="minorHAnsi"/>
          <w:bCs/>
        </w:rPr>
      </w:pPr>
    </w:p>
    <w:p w:rsidRPr="00AA6DA4" w:rsidR="00C55604" w:rsidP="00C55604" w:rsidRDefault="00C55604" w14:paraId="25A8D11A" w14:textId="77777777">
      <w:pPr>
        <w:tabs>
          <w:tab w:val="left" w:pos="2051"/>
        </w:tabs>
        <w:spacing w:line="261" w:lineRule="auto"/>
        <w:ind w:left="1276" w:right="1038"/>
        <w:jc w:val="both"/>
        <w:rPr>
          <w:rFonts w:asciiTheme="minorHAnsi" w:hAnsiTheme="minorHAnsi" w:cstheme="minorHAnsi"/>
          <w:b/>
        </w:rPr>
      </w:pPr>
      <w:r w:rsidRPr="00AA6DA4">
        <w:rPr>
          <w:rFonts w:asciiTheme="minorHAnsi" w:hAnsiTheme="minorHAnsi" w:cstheme="minorHAnsi"/>
          <w:b/>
        </w:rPr>
        <w:t>5. Qualifications et Compétences Requises</w:t>
      </w:r>
    </w:p>
    <w:p w:rsidR="00C55604" w:rsidP="00C55604" w:rsidRDefault="00C55604" w14:paraId="586AA457"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t>Le</w:t>
      </w:r>
      <w:r w:rsidR="00F1194E">
        <w:rPr>
          <w:rFonts w:asciiTheme="minorHAnsi" w:hAnsiTheme="minorHAnsi" w:cstheme="minorHAnsi"/>
          <w:bCs/>
        </w:rPr>
        <w:t>/la</w:t>
      </w:r>
      <w:r w:rsidRPr="00C55604">
        <w:rPr>
          <w:rFonts w:asciiTheme="minorHAnsi" w:hAnsiTheme="minorHAnsi" w:cstheme="minorHAnsi"/>
          <w:bCs/>
        </w:rPr>
        <w:t xml:space="preserve"> </w:t>
      </w:r>
      <w:proofErr w:type="spellStart"/>
      <w:proofErr w:type="gramStart"/>
      <w:r w:rsidR="00F1194E">
        <w:rPr>
          <w:rFonts w:asciiTheme="minorHAnsi" w:hAnsiTheme="minorHAnsi" w:cstheme="minorHAnsi"/>
          <w:bCs/>
        </w:rPr>
        <w:t>consultant.e</w:t>
      </w:r>
      <w:proofErr w:type="spellEnd"/>
      <w:proofErr w:type="gramEnd"/>
      <w:r w:rsidRPr="00C55604">
        <w:rPr>
          <w:rFonts w:asciiTheme="minorHAnsi" w:hAnsiTheme="minorHAnsi" w:cstheme="minorHAnsi"/>
          <w:bCs/>
        </w:rPr>
        <w:t xml:space="preserve"> doit posséder :</w:t>
      </w:r>
    </w:p>
    <w:p w:rsidR="00BC688E" w:rsidP="00C55604" w:rsidRDefault="00BC688E" w14:paraId="0E2F8BE7" w14:textId="77777777">
      <w:pPr>
        <w:tabs>
          <w:tab w:val="left" w:pos="2051"/>
        </w:tabs>
        <w:spacing w:line="261" w:lineRule="auto"/>
        <w:ind w:left="1276" w:right="1038"/>
        <w:jc w:val="both"/>
        <w:rPr>
          <w:rFonts w:asciiTheme="minorHAnsi" w:hAnsiTheme="minorHAnsi" w:cstheme="minorHAnsi"/>
          <w:bCs/>
        </w:rPr>
      </w:pPr>
    </w:p>
    <w:p w:rsidRPr="00C55604" w:rsidR="00C55604" w:rsidP="00BC688E" w:rsidRDefault="00BC688E" w14:paraId="5116DEC7" w14:textId="77777777">
      <w:pPr>
        <w:tabs>
          <w:tab w:val="left" w:pos="2051"/>
        </w:tabs>
        <w:spacing w:line="261" w:lineRule="auto"/>
        <w:ind w:left="1276" w:right="1038"/>
        <w:jc w:val="both"/>
        <w:rPr>
          <w:rFonts w:asciiTheme="minorHAnsi" w:hAnsiTheme="minorHAnsi" w:cstheme="minorHAnsi"/>
          <w:bCs/>
        </w:rPr>
      </w:pPr>
      <w:r>
        <w:rPr>
          <w:rFonts w:asciiTheme="minorHAnsi" w:hAnsiTheme="minorHAnsi" w:cstheme="minorHAnsi"/>
          <w:bCs/>
        </w:rPr>
        <w:t>Un diplôme</w:t>
      </w:r>
      <w:r w:rsidRPr="00BC688E">
        <w:rPr>
          <w:rFonts w:asciiTheme="minorHAnsi" w:hAnsiTheme="minorHAnsi" w:cstheme="minorHAnsi"/>
          <w:bCs/>
        </w:rPr>
        <w:t xml:space="preserve"> </w:t>
      </w:r>
      <w:r>
        <w:rPr>
          <w:rFonts w:asciiTheme="minorHAnsi" w:hAnsiTheme="minorHAnsi" w:cstheme="minorHAnsi"/>
          <w:bCs/>
        </w:rPr>
        <w:t xml:space="preserve">en </w:t>
      </w:r>
      <w:r w:rsidRPr="00BC688E">
        <w:rPr>
          <w:rFonts w:asciiTheme="minorHAnsi" w:hAnsiTheme="minorHAnsi" w:cstheme="minorHAnsi"/>
          <w:bCs/>
        </w:rPr>
        <w:t>sciences sociales, mesures de résultats dans l’aide au développement ou santé publique</w:t>
      </w:r>
      <w:r>
        <w:rPr>
          <w:rFonts w:asciiTheme="minorHAnsi" w:hAnsiTheme="minorHAnsi" w:cstheme="minorHAnsi"/>
          <w:bCs/>
        </w:rPr>
        <w:t xml:space="preserve"> ou expérience équivalente</w:t>
      </w:r>
      <w:r w:rsidRPr="00BC688E">
        <w:rPr>
          <w:rFonts w:asciiTheme="minorHAnsi" w:hAnsiTheme="minorHAnsi" w:cstheme="minorHAnsi"/>
          <w:bCs/>
        </w:rPr>
        <w:t>.</w:t>
      </w:r>
    </w:p>
    <w:p w:rsidRPr="00C55604" w:rsidR="00C55604" w:rsidP="00D75AD7" w:rsidRDefault="00C55604" w14:paraId="756D6B88" w14:textId="77777777">
      <w:pPr>
        <w:tabs>
          <w:tab w:val="left" w:pos="2051"/>
        </w:tabs>
        <w:spacing w:line="360" w:lineRule="auto"/>
        <w:ind w:left="1276" w:right="1038"/>
        <w:jc w:val="both"/>
        <w:rPr>
          <w:rFonts w:asciiTheme="minorHAnsi" w:hAnsiTheme="minorHAnsi" w:cstheme="minorHAnsi"/>
          <w:bCs/>
        </w:rPr>
      </w:pPr>
      <w:r w:rsidRPr="00C55604">
        <w:rPr>
          <w:rFonts w:asciiTheme="minorHAnsi" w:hAnsiTheme="minorHAnsi" w:cstheme="minorHAnsi"/>
          <w:bCs/>
        </w:rPr>
        <w:t xml:space="preserve">Une expérience </w:t>
      </w:r>
      <w:r w:rsidR="00AA6DA4">
        <w:rPr>
          <w:rFonts w:asciiTheme="minorHAnsi" w:hAnsiTheme="minorHAnsi" w:cstheme="minorHAnsi"/>
          <w:bCs/>
        </w:rPr>
        <w:t xml:space="preserve">de plus de 10 ans </w:t>
      </w:r>
      <w:r w:rsidRPr="00C55604">
        <w:rPr>
          <w:rFonts w:asciiTheme="minorHAnsi" w:hAnsiTheme="minorHAnsi" w:cstheme="minorHAnsi"/>
          <w:bCs/>
        </w:rPr>
        <w:t>dans la conduite d'études, de préférence dans le domaine de la santé.</w:t>
      </w:r>
    </w:p>
    <w:p w:rsidRPr="00C55604" w:rsidR="00C55604" w:rsidP="00D75AD7" w:rsidRDefault="00C55604" w14:paraId="01C32830" w14:textId="77777777">
      <w:pPr>
        <w:tabs>
          <w:tab w:val="left" w:pos="2051"/>
        </w:tabs>
        <w:spacing w:line="360" w:lineRule="auto"/>
        <w:ind w:left="1276" w:right="1038"/>
        <w:jc w:val="both"/>
        <w:rPr>
          <w:rFonts w:asciiTheme="minorHAnsi" w:hAnsiTheme="minorHAnsi" w:cstheme="minorHAnsi"/>
          <w:bCs/>
        </w:rPr>
      </w:pPr>
      <w:r w:rsidRPr="00C55604">
        <w:rPr>
          <w:rFonts w:asciiTheme="minorHAnsi" w:hAnsiTheme="minorHAnsi" w:cstheme="minorHAnsi"/>
          <w:bCs/>
        </w:rPr>
        <w:t xml:space="preserve">Une connaissance des contextes </w:t>
      </w:r>
      <w:r w:rsidR="00AA6DA4">
        <w:rPr>
          <w:rFonts w:asciiTheme="minorHAnsi" w:hAnsiTheme="minorHAnsi" w:cstheme="minorHAnsi"/>
          <w:bCs/>
        </w:rPr>
        <w:t xml:space="preserve">sanitaires </w:t>
      </w:r>
      <w:r w:rsidRPr="00C55604">
        <w:rPr>
          <w:rFonts w:asciiTheme="minorHAnsi" w:hAnsiTheme="minorHAnsi" w:cstheme="minorHAnsi"/>
          <w:bCs/>
        </w:rPr>
        <w:t>régionaux de Sidi Bouzid et Gafsa est un atout.</w:t>
      </w:r>
    </w:p>
    <w:p w:rsidR="00C55604" w:rsidP="00D75AD7" w:rsidRDefault="00C55604" w14:paraId="36E95C94" w14:textId="77777777">
      <w:pPr>
        <w:tabs>
          <w:tab w:val="left" w:pos="2051"/>
        </w:tabs>
        <w:spacing w:line="360" w:lineRule="auto"/>
        <w:ind w:left="1276" w:right="1038"/>
        <w:jc w:val="both"/>
        <w:rPr>
          <w:rFonts w:asciiTheme="minorHAnsi" w:hAnsiTheme="minorHAnsi" w:cstheme="minorHAnsi"/>
          <w:bCs/>
        </w:rPr>
      </w:pPr>
      <w:r w:rsidRPr="00C55604">
        <w:rPr>
          <w:rFonts w:asciiTheme="minorHAnsi" w:hAnsiTheme="minorHAnsi" w:cstheme="minorHAnsi"/>
          <w:bCs/>
        </w:rPr>
        <w:t>Excellentes compétences en communication écrite et orale en arabe et en français.</w:t>
      </w:r>
    </w:p>
    <w:p w:rsidR="00D75AD7" w:rsidP="395B7DAA" w:rsidRDefault="00D75AD7" w14:paraId="31917AE0" w14:textId="6FC9F01D">
      <w:pPr>
        <w:tabs>
          <w:tab w:val="left" w:pos="2051"/>
        </w:tabs>
        <w:spacing w:line="360" w:lineRule="auto"/>
        <w:ind w:left="1276" w:right="1038"/>
        <w:rPr>
          <w:rFonts w:ascii="Calibri" w:hAnsi="Calibri" w:cs="Calibri" w:asciiTheme="minorAscii" w:hAnsiTheme="minorAscii" w:cstheme="minorAscii"/>
        </w:rPr>
      </w:pPr>
      <w:r w:rsidRPr="395B7DAA" w:rsidR="00D75AD7">
        <w:rPr>
          <w:rFonts w:ascii="Calibri" w:hAnsi="Calibri" w:cs="Calibri" w:asciiTheme="minorAscii" w:hAnsiTheme="minorAscii" w:cstheme="minorAscii"/>
        </w:rPr>
        <w:t xml:space="preserve">Au moins </w:t>
      </w:r>
      <w:r w:rsidRPr="395B7DAA" w:rsidR="09F02766">
        <w:rPr>
          <w:rFonts w:ascii="Calibri" w:hAnsi="Calibri" w:cs="Calibri" w:asciiTheme="minorAscii" w:hAnsiTheme="minorAscii" w:cstheme="minorAscii"/>
        </w:rPr>
        <w:t>8</w:t>
      </w:r>
      <w:r w:rsidRPr="395B7DAA" w:rsidR="00D75AD7">
        <w:rPr>
          <w:rFonts w:ascii="Calibri" w:hAnsi="Calibri" w:cs="Calibri" w:asciiTheme="minorAscii" w:hAnsiTheme="minorAscii" w:cstheme="minorAscii"/>
        </w:rPr>
        <w:t xml:space="preserve"> ans d'expérience en méthodologie d’évaluation/enquête, </w:t>
      </w:r>
    </w:p>
    <w:p w:rsidRPr="00D75AD7" w:rsidR="00D75AD7" w:rsidP="00D75AD7" w:rsidRDefault="00D75AD7" w14:paraId="3523BD71" w14:textId="77777777">
      <w:pPr>
        <w:tabs>
          <w:tab w:val="left" w:pos="2051"/>
        </w:tabs>
        <w:spacing w:line="360" w:lineRule="auto"/>
        <w:ind w:left="1276" w:right="1038"/>
        <w:rPr>
          <w:rFonts w:asciiTheme="minorHAnsi" w:hAnsiTheme="minorHAnsi" w:cstheme="minorHAnsi"/>
          <w:bCs/>
        </w:rPr>
      </w:pPr>
      <w:r w:rsidRPr="00D75AD7">
        <w:rPr>
          <w:rFonts w:asciiTheme="minorHAnsi" w:hAnsiTheme="minorHAnsi" w:cstheme="minorHAnsi"/>
          <w:bCs/>
        </w:rPr>
        <w:t xml:space="preserve">Expertise </w:t>
      </w:r>
      <w:r>
        <w:rPr>
          <w:rFonts w:asciiTheme="minorHAnsi" w:hAnsiTheme="minorHAnsi" w:cstheme="minorHAnsi"/>
          <w:bCs/>
        </w:rPr>
        <w:t xml:space="preserve">en </w:t>
      </w:r>
      <w:r w:rsidRPr="00D75AD7">
        <w:rPr>
          <w:rFonts w:asciiTheme="minorHAnsi" w:hAnsiTheme="minorHAnsi" w:cstheme="minorHAnsi"/>
          <w:bCs/>
        </w:rPr>
        <w:t>santé publique.</w:t>
      </w:r>
    </w:p>
    <w:p w:rsidRPr="00D75AD7" w:rsidR="00D75AD7" w:rsidP="00D75AD7" w:rsidRDefault="00D75AD7" w14:paraId="37275844" w14:textId="77777777">
      <w:pPr>
        <w:tabs>
          <w:tab w:val="left" w:pos="2051"/>
        </w:tabs>
        <w:spacing w:line="360" w:lineRule="auto"/>
        <w:ind w:left="1276" w:right="1038"/>
        <w:rPr>
          <w:rFonts w:asciiTheme="minorHAnsi" w:hAnsiTheme="minorHAnsi" w:cstheme="minorHAnsi"/>
          <w:bCs/>
        </w:rPr>
      </w:pPr>
      <w:r w:rsidRPr="00D75AD7">
        <w:rPr>
          <w:rFonts w:asciiTheme="minorHAnsi" w:hAnsiTheme="minorHAnsi" w:cstheme="minorHAnsi"/>
          <w:bCs/>
        </w:rPr>
        <w:t>Expérience et capacités de recueil et traitement de données.</w:t>
      </w:r>
    </w:p>
    <w:p w:rsidRPr="00D75AD7" w:rsidR="00D75AD7" w:rsidP="00D75AD7" w:rsidRDefault="00D75AD7" w14:paraId="7B71F5BA" w14:textId="77777777">
      <w:pPr>
        <w:tabs>
          <w:tab w:val="left" w:pos="2051"/>
        </w:tabs>
        <w:spacing w:line="360" w:lineRule="auto"/>
        <w:ind w:left="1276" w:right="1038"/>
        <w:rPr>
          <w:rFonts w:asciiTheme="minorHAnsi" w:hAnsiTheme="minorHAnsi" w:cstheme="minorHAnsi"/>
          <w:bCs/>
        </w:rPr>
      </w:pPr>
      <w:r w:rsidRPr="00D75AD7">
        <w:rPr>
          <w:rFonts w:asciiTheme="minorHAnsi" w:hAnsiTheme="minorHAnsi" w:cstheme="minorHAnsi"/>
          <w:bCs/>
        </w:rPr>
        <w:t>Connaissance indispensable des problématiques liées aux maladies chroniques, notamment le diabète et le cancer du sein.</w:t>
      </w:r>
    </w:p>
    <w:p w:rsidRPr="00D75AD7" w:rsidR="00D75AD7" w:rsidP="00D75AD7" w:rsidRDefault="00D75AD7" w14:paraId="5DECD648" w14:textId="77777777">
      <w:pPr>
        <w:tabs>
          <w:tab w:val="left" w:pos="2051"/>
        </w:tabs>
        <w:spacing w:line="360" w:lineRule="auto"/>
        <w:ind w:left="1276" w:right="1038"/>
        <w:rPr>
          <w:rFonts w:asciiTheme="minorHAnsi" w:hAnsiTheme="minorHAnsi" w:cstheme="minorHAnsi"/>
          <w:bCs/>
        </w:rPr>
      </w:pPr>
      <w:r w:rsidRPr="00D75AD7">
        <w:rPr>
          <w:rFonts w:asciiTheme="minorHAnsi" w:hAnsiTheme="minorHAnsi" w:cstheme="minorHAnsi"/>
          <w:bCs/>
        </w:rPr>
        <w:t>Connaissances du système de prise en charge des maladies chroniques en Tunisie.</w:t>
      </w:r>
    </w:p>
    <w:p w:rsidRPr="00D75AD7" w:rsidR="00D75AD7" w:rsidP="00D75AD7" w:rsidRDefault="00D75AD7" w14:paraId="61E56FC8" w14:textId="77777777">
      <w:pPr>
        <w:tabs>
          <w:tab w:val="left" w:pos="2051"/>
        </w:tabs>
        <w:spacing w:line="360" w:lineRule="auto"/>
        <w:ind w:left="1276" w:right="1038"/>
        <w:rPr>
          <w:rFonts w:asciiTheme="minorHAnsi" w:hAnsiTheme="minorHAnsi" w:cstheme="minorHAnsi"/>
          <w:bCs/>
        </w:rPr>
      </w:pPr>
      <w:r w:rsidRPr="00D75AD7">
        <w:rPr>
          <w:rFonts w:asciiTheme="minorHAnsi" w:hAnsiTheme="minorHAnsi" w:cstheme="minorHAnsi"/>
          <w:bCs/>
        </w:rPr>
        <w:t>Expérience préalable dans la conduite d’études/enquêtes de santé publique.</w:t>
      </w:r>
    </w:p>
    <w:p w:rsidR="00D75AD7" w:rsidP="00D75AD7" w:rsidRDefault="00D75AD7" w14:paraId="39FE2D83" w14:textId="77777777">
      <w:pPr>
        <w:tabs>
          <w:tab w:val="left" w:pos="2051"/>
        </w:tabs>
        <w:spacing w:line="360" w:lineRule="auto"/>
        <w:ind w:left="1276" w:right="1038"/>
        <w:jc w:val="both"/>
        <w:rPr>
          <w:rFonts w:asciiTheme="minorHAnsi" w:hAnsiTheme="minorHAnsi" w:cstheme="minorHAnsi"/>
          <w:bCs/>
        </w:rPr>
      </w:pPr>
      <w:r w:rsidRPr="00D75AD7">
        <w:rPr>
          <w:rFonts w:asciiTheme="minorHAnsi" w:hAnsiTheme="minorHAnsi" w:cstheme="minorHAnsi"/>
          <w:bCs/>
        </w:rPr>
        <w:t>La connaissance de la Tunisie et des zones d’intervention du projet sera très appréciée.</w:t>
      </w:r>
    </w:p>
    <w:p w:rsidRPr="00C55604" w:rsidR="00AA6DA4" w:rsidP="00C55604" w:rsidRDefault="00AA6DA4" w14:paraId="6724DCF8" w14:textId="77777777">
      <w:pPr>
        <w:tabs>
          <w:tab w:val="left" w:pos="2051"/>
        </w:tabs>
        <w:spacing w:line="261" w:lineRule="auto"/>
        <w:ind w:left="1276" w:right="1038"/>
        <w:jc w:val="both"/>
        <w:rPr>
          <w:rFonts w:asciiTheme="minorHAnsi" w:hAnsiTheme="minorHAnsi" w:cstheme="minorHAnsi"/>
          <w:bCs/>
        </w:rPr>
      </w:pPr>
    </w:p>
    <w:p w:rsidRPr="00AA6DA4" w:rsidR="00C55604" w:rsidP="00C55604" w:rsidRDefault="00C55604" w14:paraId="0C3E02E5" w14:textId="77777777">
      <w:pPr>
        <w:tabs>
          <w:tab w:val="left" w:pos="2051"/>
        </w:tabs>
        <w:spacing w:line="261" w:lineRule="auto"/>
        <w:ind w:left="1276" w:right="1038"/>
        <w:jc w:val="both"/>
        <w:rPr>
          <w:rFonts w:asciiTheme="minorHAnsi" w:hAnsiTheme="minorHAnsi" w:cstheme="minorHAnsi"/>
          <w:b/>
        </w:rPr>
      </w:pPr>
      <w:r w:rsidRPr="00AA6DA4">
        <w:rPr>
          <w:rFonts w:asciiTheme="minorHAnsi" w:hAnsiTheme="minorHAnsi" w:cstheme="minorHAnsi"/>
          <w:b/>
        </w:rPr>
        <w:t>6. Durée et Calendrier de l'Étude</w:t>
      </w:r>
    </w:p>
    <w:p w:rsidRPr="00C55604" w:rsidR="00C55604" w:rsidP="00C55604" w:rsidRDefault="00C55604" w14:paraId="4201B4C7"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lastRenderedPageBreak/>
        <w:t xml:space="preserve">La durée prévue pour cette étude est de trois mois, à compter de la date de signature du contrat. Le calendrier détaillé sera élaboré en collaboration avec le </w:t>
      </w:r>
      <w:proofErr w:type="spellStart"/>
      <w:proofErr w:type="gramStart"/>
      <w:r w:rsidR="00F1194E">
        <w:rPr>
          <w:rFonts w:asciiTheme="minorHAnsi" w:hAnsiTheme="minorHAnsi" w:cstheme="minorHAnsi"/>
          <w:bCs/>
        </w:rPr>
        <w:t>consultant.e</w:t>
      </w:r>
      <w:proofErr w:type="spellEnd"/>
      <w:proofErr w:type="gramEnd"/>
      <w:r w:rsidRPr="00C55604">
        <w:rPr>
          <w:rFonts w:asciiTheme="minorHAnsi" w:hAnsiTheme="minorHAnsi" w:cstheme="minorHAnsi"/>
          <w:bCs/>
        </w:rPr>
        <w:t xml:space="preserve"> lors de la phase initiale du projet.</w:t>
      </w:r>
    </w:p>
    <w:p w:rsidRPr="00C55604" w:rsidR="00C55604" w:rsidP="00C55604" w:rsidRDefault="00C55604" w14:paraId="568108DD" w14:textId="77777777">
      <w:pPr>
        <w:tabs>
          <w:tab w:val="left" w:pos="2051"/>
        </w:tabs>
        <w:spacing w:line="261" w:lineRule="auto"/>
        <w:ind w:left="1276" w:right="1038"/>
        <w:jc w:val="both"/>
        <w:rPr>
          <w:rFonts w:asciiTheme="minorHAnsi" w:hAnsiTheme="minorHAnsi" w:cstheme="minorHAnsi"/>
          <w:bCs/>
        </w:rPr>
      </w:pPr>
    </w:p>
    <w:p w:rsidRPr="00AA6DA4" w:rsidR="00C55604" w:rsidP="00C55604" w:rsidRDefault="00C55604" w14:paraId="2F3DE692" w14:textId="77777777">
      <w:pPr>
        <w:tabs>
          <w:tab w:val="left" w:pos="2051"/>
        </w:tabs>
        <w:spacing w:line="261" w:lineRule="auto"/>
        <w:ind w:left="1276" w:right="1038"/>
        <w:jc w:val="both"/>
        <w:rPr>
          <w:rFonts w:asciiTheme="minorHAnsi" w:hAnsiTheme="minorHAnsi" w:cstheme="minorHAnsi"/>
          <w:b/>
        </w:rPr>
      </w:pPr>
      <w:r w:rsidRPr="00AA6DA4">
        <w:rPr>
          <w:rFonts w:asciiTheme="minorHAnsi" w:hAnsiTheme="minorHAnsi" w:cstheme="minorHAnsi"/>
          <w:b/>
        </w:rPr>
        <w:t>7. Soumission des Candidatures</w:t>
      </w:r>
    </w:p>
    <w:p w:rsidRPr="00C55604" w:rsidR="00AA6DA4" w:rsidP="00C55604" w:rsidRDefault="00AA6DA4" w14:paraId="74C3322C" w14:textId="77777777">
      <w:pPr>
        <w:tabs>
          <w:tab w:val="left" w:pos="2051"/>
        </w:tabs>
        <w:spacing w:line="261" w:lineRule="auto"/>
        <w:ind w:left="1276" w:right="1038"/>
        <w:jc w:val="both"/>
        <w:rPr>
          <w:rFonts w:asciiTheme="minorHAnsi" w:hAnsiTheme="minorHAnsi" w:cstheme="minorHAnsi"/>
          <w:bCs/>
        </w:rPr>
      </w:pPr>
    </w:p>
    <w:p w:rsidRPr="00C55604" w:rsidR="00C55604" w:rsidP="00C55604" w:rsidRDefault="00C55604" w14:paraId="7F68B898" w14:textId="77777777">
      <w:pPr>
        <w:tabs>
          <w:tab w:val="left" w:pos="2051"/>
        </w:tabs>
        <w:spacing w:line="261" w:lineRule="auto"/>
        <w:ind w:left="1276" w:right="1038"/>
        <w:jc w:val="both"/>
        <w:rPr>
          <w:rFonts w:asciiTheme="minorHAnsi" w:hAnsiTheme="minorHAnsi" w:cstheme="minorHAnsi"/>
          <w:bCs/>
        </w:rPr>
      </w:pPr>
      <w:r w:rsidRPr="00C55604">
        <w:rPr>
          <w:rFonts w:asciiTheme="minorHAnsi" w:hAnsiTheme="minorHAnsi" w:cstheme="minorHAnsi"/>
          <w:bCs/>
        </w:rPr>
        <w:t>Les candidats intéressés sont invités à soumettre :</w:t>
      </w:r>
    </w:p>
    <w:p w:rsidRPr="00C55604" w:rsidR="00C55604" w:rsidP="00C55604" w:rsidRDefault="00C55604" w14:paraId="6F7E8DBC" w14:textId="77777777">
      <w:pPr>
        <w:tabs>
          <w:tab w:val="left" w:pos="2051"/>
        </w:tabs>
        <w:spacing w:line="261" w:lineRule="auto"/>
        <w:ind w:left="1276" w:right="1038"/>
        <w:jc w:val="both"/>
        <w:rPr>
          <w:rFonts w:asciiTheme="minorHAnsi" w:hAnsiTheme="minorHAnsi" w:cstheme="minorHAnsi"/>
          <w:bCs/>
        </w:rPr>
      </w:pPr>
    </w:p>
    <w:p w:rsidRPr="00C55604" w:rsidR="00C55604" w:rsidP="06DAF231" w:rsidRDefault="00C55604" w14:paraId="65106280" w14:textId="6AFD8F8B">
      <w:pPr>
        <w:pStyle w:val="Paragraphedeliste"/>
        <w:numPr>
          <w:ilvl w:val="0"/>
          <w:numId w:val="20"/>
        </w:numPr>
        <w:tabs>
          <w:tab w:val="left" w:pos="2051"/>
        </w:tabs>
        <w:spacing w:line="261" w:lineRule="auto"/>
        <w:ind w:right="1038"/>
        <w:jc w:val="both"/>
        <w:rPr>
          <w:rFonts w:ascii="Calibri" w:hAnsi="Calibri" w:cs="Calibri" w:asciiTheme="minorAscii" w:hAnsiTheme="minorAscii" w:cstheme="minorAscii"/>
        </w:rPr>
      </w:pPr>
      <w:r w:rsidRPr="06DAF231" w:rsidR="27CD3A57">
        <w:rPr>
          <w:rFonts w:ascii="Calibri" w:hAnsi="Calibri" w:cs="Calibri" w:asciiTheme="minorAscii" w:hAnsiTheme="minorAscii" w:cstheme="minorAscii"/>
        </w:rPr>
        <w:t>Une lettre de motivation.</w:t>
      </w:r>
    </w:p>
    <w:p w:rsidRPr="00C55604" w:rsidR="00C55604" w:rsidP="06DAF231" w:rsidRDefault="00C55604" w14:paraId="409FB66C" w14:textId="16F32FAE">
      <w:pPr>
        <w:pStyle w:val="Paragraphedeliste"/>
        <w:numPr>
          <w:ilvl w:val="0"/>
          <w:numId w:val="21"/>
        </w:numPr>
        <w:tabs>
          <w:tab w:val="left" w:pos="2051"/>
        </w:tabs>
        <w:spacing w:line="261" w:lineRule="auto"/>
        <w:ind w:right="1038"/>
        <w:jc w:val="both"/>
        <w:rPr>
          <w:rFonts w:ascii="Calibri" w:hAnsi="Calibri" w:cs="Calibri" w:asciiTheme="minorAscii" w:hAnsiTheme="minorAscii" w:cstheme="minorAscii"/>
        </w:rPr>
      </w:pPr>
      <w:r w:rsidRPr="06DAF231" w:rsidR="27CD3A57">
        <w:rPr>
          <w:rFonts w:ascii="Calibri" w:hAnsi="Calibri" w:cs="Calibri" w:asciiTheme="minorAscii" w:hAnsiTheme="minorAscii" w:cstheme="minorAscii"/>
        </w:rPr>
        <w:t>Un CV détaillé avec des références pertinentes.</w:t>
      </w:r>
    </w:p>
    <w:p w:rsidR="00C55604" w:rsidP="06DAF231" w:rsidRDefault="00C55604" w14:paraId="4A26129E" w14:textId="43C7E351">
      <w:pPr>
        <w:pStyle w:val="Paragraphedeliste"/>
        <w:numPr>
          <w:ilvl w:val="0"/>
          <w:numId w:val="22"/>
        </w:numPr>
        <w:tabs>
          <w:tab w:val="left" w:pos="2051"/>
        </w:tabs>
        <w:spacing w:line="261" w:lineRule="auto"/>
        <w:ind w:right="1038"/>
        <w:jc w:val="both"/>
        <w:rPr>
          <w:rFonts w:ascii="Calibri" w:hAnsi="Calibri" w:cs="Calibri" w:asciiTheme="minorAscii" w:hAnsiTheme="minorAscii" w:cstheme="minorAscii"/>
        </w:rPr>
      </w:pPr>
      <w:r w:rsidRPr="06DAF231" w:rsidR="27CD3A57">
        <w:rPr>
          <w:rFonts w:ascii="Calibri" w:hAnsi="Calibri" w:cs="Calibri" w:asciiTheme="minorAscii" w:hAnsiTheme="minorAscii" w:cstheme="minorAscii"/>
        </w:rPr>
        <w:t>Une proposition technique et financière incluant le plan méthodologique et le calendrier de travail.</w:t>
      </w:r>
    </w:p>
    <w:p w:rsidRPr="00F1194E" w:rsidR="00F1194E" w:rsidP="06DAF231" w:rsidRDefault="00F1194E" w14:paraId="31A518E2" w14:textId="547D50B8">
      <w:pPr>
        <w:pStyle w:val="Paragraphedeliste"/>
        <w:numPr>
          <w:ilvl w:val="0"/>
          <w:numId w:val="23"/>
        </w:numPr>
        <w:tabs>
          <w:tab w:val="left" w:pos="2051"/>
        </w:tabs>
        <w:spacing w:line="261" w:lineRule="auto"/>
        <w:ind w:right="1038"/>
        <w:jc w:val="both"/>
        <w:rPr>
          <w:rFonts w:ascii="Calibri" w:hAnsi="Calibri" w:cs="Calibri" w:asciiTheme="minorAscii" w:hAnsiTheme="minorAscii" w:cstheme="minorAscii"/>
        </w:rPr>
      </w:pPr>
      <w:r w:rsidRPr="06DAF231" w:rsidR="4675FBB9">
        <w:rPr>
          <w:rFonts w:ascii="Calibri" w:hAnsi="Calibri" w:cs="Calibri" w:asciiTheme="minorAscii" w:hAnsiTheme="minorAscii" w:cstheme="minorAscii"/>
        </w:rPr>
        <w:t>Références détaillées des expériences / recherches en lien avec l’étude proposée. Tout partage de production antérieure illustrant les capacité</w:t>
      </w:r>
      <w:r w:rsidRPr="06DAF231" w:rsidR="4675FBB9">
        <w:rPr>
          <w:rFonts w:ascii="Calibri" w:hAnsi="Calibri" w:cs="Calibri" w:asciiTheme="minorAscii" w:hAnsiTheme="minorAscii" w:cstheme="minorAscii"/>
        </w:rPr>
        <w:t xml:space="preserve">s de conduite de l’étude par le/la </w:t>
      </w:r>
      <w:r w:rsidRPr="06DAF231" w:rsidR="4675FBB9">
        <w:rPr>
          <w:rFonts w:ascii="Calibri" w:hAnsi="Calibri" w:cs="Calibri" w:asciiTheme="minorAscii" w:hAnsiTheme="minorAscii" w:cstheme="minorAscii"/>
        </w:rPr>
        <w:t>consultant.e</w:t>
      </w:r>
      <w:r w:rsidRPr="06DAF231" w:rsidR="4675FBB9">
        <w:rPr>
          <w:rFonts w:ascii="Calibri" w:hAnsi="Calibri" w:cs="Calibri" w:asciiTheme="minorAscii" w:hAnsiTheme="minorAscii" w:cstheme="minorAscii"/>
        </w:rPr>
        <w:t>·e</w:t>
      </w:r>
      <w:r w:rsidRPr="06DAF231" w:rsidR="4675FBB9">
        <w:rPr>
          <w:rFonts w:ascii="Calibri" w:hAnsi="Calibri" w:cs="Calibri" w:asciiTheme="minorAscii" w:hAnsiTheme="minorAscii" w:cstheme="minorAscii"/>
        </w:rPr>
        <w:t xml:space="preserve"> sera grandement apprécié.</w:t>
      </w:r>
    </w:p>
    <w:p w:rsidRPr="00C55604" w:rsidR="00F1194E" w:rsidP="06DAF231" w:rsidRDefault="00F1194E" w14:paraId="25B855A5" w14:textId="428026B6">
      <w:pPr>
        <w:pStyle w:val="Paragraphedeliste"/>
        <w:numPr>
          <w:ilvl w:val="0"/>
          <w:numId w:val="24"/>
        </w:numPr>
        <w:tabs>
          <w:tab w:val="left" w:pos="2051"/>
        </w:tabs>
        <w:spacing w:line="261" w:lineRule="auto"/>
        <w:ind w:right="1038"/>
        <w:jc w:val="both"/>
        <w:rPr>
          <w:rFonts w:ascii="Calibri" w:hAnsi="Calibri" w:cs="Calibri" w:asciiTheme="minorAscii" w:hAnsiTheme="minorAscii" w:cstheme="minorAscii"/>
        </w:rPr>
      </w:pPr>
      <w:r w:rsidRPr="06DAF231" w:rsidR="4675FBB9">
        <w:rPr>
          <w:rFonts w:ascii="Calibri" w:hAnsi="Calibri" w:cs="Calibri" w:asciiTheme="minorAscii" w:hAnsiTheme="minorAscii" w:cstheme="minorAscii"/>
        </w:rPr>
        <w:t xml:space="preserve">Identité fiscale du soumissionnaire (copie </w:t>
      </w:r>
      <w:r w:rsidRPr="06DAF231" w:rsidR="4675FBB9">
        <w:rPr>
          <w:rFonts w:ascii="Calibri" w:hAnsi="Calibri" w:cs="Calibri" w:asciiTheme="minorAscii" w:hAnsiTheme="minorAscii" w:cstheme="minorAscii"/>
        </w:rPr>
        <w:t>de la patente</w:t>
      </w:r>
      <w:r w:rsidRPr="06DAF231" w:rsidR="4675FBB9">
        <w:rPr>
          <w:rFonts w:ascii="Calibri" w:hAnsi="Calibri" w:cs="Calibri" w:asciiTheme="minorAscii" w:hAnsiTheme="minorAscii" w:cstheme="minorAscii"/>
        </w:rPr>
        <w:t>)</w:t>
      </w:r>
    </w:p>
    <w:p w:rsidR="06DAF231" w:rsidP="06DAF231" w:rsidRDefault="06DAF231" w14:paraId="4AE8A3EF" w14:textId="7005951B">
      <w:pPr>
        <w:pStyle w:val="Paragraphedeliste"/>
        <w:tabs>
          <w:tab w:val="left" w:leader="none" w:pos="2051"/>
        </w:tabs>
        <w:spacing w:line="261" w:lineRule="auto"/>
        <w:ind w:left="1636" w:right="1038"/>
        <w:jc w:val="both"/>
        <w:rPr>
          <w:rFonts w:ascii="Calibri" w:hAnsi="Calibri" w:cs="Calibri" w:asciiTheme="minorAscii" w:hAnsiTheme="minorAscii" w:cstheme="minorAscii"/>
        </w:rPr>
      </w:pPr>
    </w:p>
    <w:p w:rsidRPr="00AA6DA4" w:rsidR="00234E31" w:rsidP="395B7DAA" w:rsidRDefault="00C55604" w14:paraId="2BBA4F9E" w14:textId="264F0468">
      <w:pPr>
        <w:tabs>
          <w:tab w:val="left" w:pos="2051"/>
        </w:tabs>
        <w:spacing w:line="261" w:lineRule="auto"/>
        <w:ind w:left="1276" w:right="1038"/>
        <w:jc w:val="both"/>
        <w:rPr>
          <w:rFonts w:ascii="Calibri" w:hAnsi="Calibri" w:cs="Calibri" w:asciiTheme="minorAscii" w:hAnsiTheme="minorAscii" w:cstheme="minorAscii"/>
        </w:rPr>
      </w:pPr>
      <w:r w:rsidRPr="395B7DAA" w:rsidR="27CD3A57">
        <w:rPr>
          <w:rFonts w:ascii="Calibri" w:hAnsi="Calibri" w:cs="Calibri" w:asciiTheme="minorAscii" w:hAnsiTheme="minorAscii" w:cstheme="minorAscii"/>
        </w:rPr>
        <w:t>Les candidatures doivent être envoyées</w:t>
      </w:r>
      <w:r w:rsidRPr="395B7DAA" w:rsidR="374C637E">
        <w:rPr>
          <w:rFonts w:ascii="Calibri" w:hAnsi="Calibri" w:cs="Calibri" w:asciiTheme="minorAscii" w:hAnsiTheme="minorAscii" w:cstheme="minorAscii"/>
        </w:rPr>
        <w:t xml:space="preserve"> avant</w:t>
      </w:r>
      <w:r w:rsidRPr="395B7DAA" w:rsidR="27CD3A57">
        <w:rPr>
          <w:rFonts w:ascii="Calibri" w:hAnsi="Calibri" w:cs="Calibri" w:asciiTheme="minorAscii" w:hAnsiTheme="minorAscii" w:cstheme="minorAscii"/>
        </w:rPr>
        <w:t xml:space="preserve"> </w:t>
      </w:r>
      <w:r w:rsidRPr="395B7DAA" w:rsidR="4DEE9D72">
        <w:rPr>
          <w:rFonts w:ascii="Calibri" w:hAnsi="Calibri" w:cs="Calibri" w:asciiTheme="minorAscii" w:hAnsiTheme="minorAscii" w:cstheme="minorAscii"/>
          <w:b w:val="1"/>
          <w:bCs w:val="1"/>
        </w:rPr>
        <w:t>l</w:t>
      </w:r>
      <w:r w:rsidRPr="395B7DAA" w:rsidR="4DEE9D72">
        <w:rPr>
          <w:rFonts w:ascii="Calibri" w:hAnsi="Calibri" w:cs="Calibri" w:asciiTheme="minorAscii" w:hAnsiTheme="minorAscii" w:cstheme="minorAscii"/>
          <w:b w:val="1"/>
          <w:bCs w:val="1"/>
        </w:rPr>
        <w:t>e 21 octobre 2024 à 18h</w:t>
      </w:r>
      <w:r w:rsidRPr="395B7DAA" w:rsidR="4DEE9D72">
        <w:rPr>
          <w:rFonts w:ascii="Calibri" w:hAnsi="Calibri" w:cs="Calibri" w:asciiTheme="minorAscii" w:hAnsiTheme="minorAscii" w:cstheme="minorAscii"/>
        </w:rPr>
        <w:t xml:space="preserve"> </w:t>
      </w:r>
      <w:r w:rsidRPr="395B7DAA" w:rsidR="27CD3A57">
        <w:rPr>
          <w:rFonts w:ascii="Calibri" w:hAnsi="Calibri" w:cs="Calibri" w:asciiTheme="minorAscii" w:hAnsiTheme="minorAscii" w:cstheme="minorAscii"/>
        </w:rPr>
        <w:t xml:space="preserve">à l'adresse suivante : </w:t>
      </w:r>
      <w:hyperlink r:id="R4aa8a47356c64c92">
        <w:r w:rsidRPr="395B7DAA" w:rsidR="36E153D5">
          <w:rPr>
            <w:rStyle w:val="Hyperlink"/>
            <w:rFonts w:ascii="Calibri" w:hAnsi="Calibri" w:cs="Calibri" w:asciiTheme="minorAscii" w:hAnsiTheme="minorAscii" w:cstheme="minorAscii"/>
          </w:rPr>
          <w:t>tarek.grira@santesud.org</w:t>
        </w:r>
      </w:hyperlink>
      <w:r w:rsidRPr="395B7DAA" w:rsidR="36E153D5">
        <w:rPr>
          <w:rFonts w:ascii="Calibri" w:hAnsi="Calibri" w:cs="Calibri" w:asciiTheme="minorAscii" w:hAnsiTheme="minorAscii" w:cstheme="minorAscii"/>
        </w:rPr>
        <w:t xml:space="preserve"> ; </w:t>
      </w:r>
      <w:hyperlink r:id="Rf75fa406583c4cdc">
        <w:r w:rsidRPr="395B7DAA" w:rsidR="36E153D5">
          <w:rPr>
            <w:rStyle w:val="Hyperlink"/>
            <w:rFonts w:ascii="Calibri" w:hAnsi="Calibri" w:cs="Calibri" w:asciiTheme="minorAscii" w:hAnsiTheme="minorAscii" w:cstheme="minorAscii"/>
          </w:rPr>
          <w:t>khawla.amri@santesud.org</w:t>
        </w:r>
      </w:hyperlink>
      <w:r w:rsidRPr="395B7DAA" w:rsidR="36E153D5">
        <w:rPr>
          <w:rFonts w:ascii="Calibri" w:hAnsi="Calibri" w:cs="Calibri" w:asciiTheme="minorAscii" w:hAnsiTheme="minorAscii" w:cstheme="minorAscii"/>
        </w:rPr>
        <w:t xml:space="preserve"> ; </w:t>
      </w:r>
    </w:p>
    <w:p w:rsidRPr="00234E31" w:rsidR="00C55604" w:rsidP="00F1194E" w:rsidRDefault="00C55604" w14:paraId="258D2E7A" w14:textId="77777777">
      <w:pPr>
        <w:spacing w:line="261" w:lineRule="auto"/>
        <w:ind w:left="1134" w:right="1038"/>
        <w:jc w:val="both"/>
        <w:rPr>
          <w:rFonts w:asciiTheme="minorHAnsi" w:hAnsiTheme="minorHAnsi" w:cstheme="minorHAnsi"/>
        </w:rPr>
        <w:sectPr w:rsidRPr="00234E31" w:rsidR="00C55604">
          <w:pgSz w:w="11910" w:h="16840" w:orient="portrait"/>
          <w:pgMar w:top="1340" w:right="100" w:bottom="1220" w:left="140" w:header="0" w:footer="953" w:gutter="0"/>
          <w:cols w:space="720"/>
        </w:sectPr>
      </w:pPr>
    </w:p>
    <w:p w:rsidRPr="00234E31" w:rsidR="00234E31" w:rsidP="00234E31" w:rsidRDefault="00234E31" w14:paraId="343CBC23" w14:textId="77777777">
      <w:pPr>
        <w:spacing w:line="252" w:lineRule="auto"/>
        <w:ind w:right="1038"/>
        <w:jc w:val="both"/>
        <w:rPr>
          <w:rFonts w:asciiTheme="minorHAnsi" w:hAnsiTheme="minorHAnsi" w:cstheme="minorHAnsi"/>
        </w:rPr>
        <w:sectPr w:rsidRPr="00234E31" w:rsidR="00234E31" w:rsidSect="00234E31">
          <w:pgSz w:w="11910" w:h="16840" w:orient="portrait"/>
          <w:pgMar w:top="1340" w:right="100" w:bottom="1220" w:left="1985" w:header="0" w:footer="953" w:gutter="0"/>
          <w:cols w:space="720"/>
        </w:sectPr>
      </w:pPr>
    </w:p>
    <w:p w:rsidRPr="00234E31" w:rsidR="008854B9" w:rsidP="00234E31" w:rsidRDefault="008854B9" w14:paraId="190A5EF0" w14:textId="77777777">
      <w:pPr>
        <w:tabs>
          <w:tab w:val="left" w:pos="1995"/>
          <w:tab w:val="left" w:pos="1996"/>
        </w:tabs>
        <w:spacing w:before="80" w:line="232" w:lineRule="auto"/>
        <w:ind w:right="1038"/>
        <w:jc w:val="both"/>
        <w:rPr>
          <w:rFonts w:asciiTheme="minorHAnsi" w:hAnsiTheme="minorHAnsi" w:cstheme="minorHAnsi"/>
        </w:rPr>
      </w:pPr>
    </w:p>
    <w:sectPr w:rsidRPr="00234E31" w:rsidR="008854B9">
      <w:pgSz w:w="11910" w:h="16840" w:orient="portrait"/>
      <w:pgMar w:top="1340" w:right="100" w:bottom="1220" w:left="140" w:header="0" w:footer="953"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21B3" w:rsidP="000476C6" w:rsidRDefault="00A521B3" w14:paraId="603B3B49" w14:textId="77777777">
      <w:r>
        <w:separator/>
      </w:r>
    </w:p>
  </w:endnote>
  <w:endnote w:type="continuationSeparator" w:id="0">
    <w:p w:rsidR="00A521B3" w:rsidP="000476C6" w:rsidRDefault="00A521B3" w14:paraId="4C8E44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41499"/>
      <w:docPartObj>
        <w:docPartGallery w:val="Page Numbers (Bottom of Page)"/>
        <w:docPartUnique/>
      </w:docPartObj>
    </w:sdtPr>
    <w:sdtEndPr>
      <w:rPr>
        <w:rFonts w:ascii="Calibri" w:hAnsi="Calibri" w:cs="Calibri" w:asciiTheme="minorAscii" w:hAnsiTheme="minorAscii" w:cstheme="minorAscii"/>
        <w:color w:val="2E74B5" w:themeColor="accent1" w:themeShade="BF"/>
      </w:rPr>
    </w:sdtEndPr>
    <w:sdtContent>
      <w:p w:rsidRPr="000476C6" w:rsidR="000476C6" w:rsidRDefault="000476C6" w14:paraId="1A2BDFA8" w14:textId="77777777">
        <w:pPr>
          <w:pStyle w:val="Pieddepage"/>
          <w:jc w:val="right"/>
          <w:rPr>
            <w:rFonts w:asciiTheme="minorHAnsi" w:hAnsiTheme="minorHAnsi" w:cstheme="minorHAnsi"/>
            <w:color w:val="2E74B5" w:themeColor="accent1" w:themeShade="BF"/>
          </w:rPr>
        </w:pPr>
        <w:r w:rsidRPr="000476C6">
          <w:rPr>
            <w:rFonts w:asciiTheme="minorHAnsi" w:hAnsiTheme="minorHAnsi" w:cstheme="minorHAnsi"/>
            <w:color w:val="2E74B5" w:themeColor="accent1" w:themeShade="BF"/>
          </w:rPr>
          <w:fldChar w:fldCharType="begin"/>
        </w:r>
        <w:r w:rsidRPr="000476C6">
          <w:rPr>
            <w:rFonts w:asciiTheme="minorHAnsi" w:hAnsiTheme="minorHAnsi" w:cstheme="minorHAnsi"/>
            <w:color w:val="2E74B5" w:themeColor="accent1" w:themeShade="BF"/>
          </w:rPr>
          <w:instrText>PAGE   \* MERGEFORMAT</w:instrText>
        </w:r>
        <w:r w:rsidRPr="000476C6">
          <w:rPr>
            <w:rFonts w:asciiTheme="minorHAnsi" w:hAnsiTheme="minorHAnsi" w:cstheme="minorHAnsi"/>
            <w:color w:val="2E74B5" w:themeColor="accent1" w:themeShade="BF"/>
          </w:rPr>
          <w:fldChar w:fldCharType="separate"/>
        </w:r>
        <w:r>
          <w:rPr>
            <w:rFonts w:asciiTheme="minorHAnsi" w:hAnsiTheme="minorHAnsi" w:cstheme="minorHAnsi"/>
            <w:noProof/>
            <w:color w:val="2E74B5" w:themeColor="accent1" w:themeShade="BF"/>
          </w:rPr>
          <w:t>1</w:t>
        </w:r>
        <w:r w:rsidRPr="000476C6">
          <w:rPr>
            <w:rFonts w:asciiTheme="minorHAnsi" w:hAnsiTheme="minorHAnsi" w:cstheme="minorHAnsi"/>
            <w:color w:val="2E74B5" w:themeColor="accent1" w:themeShade="BF"/>
          </w:rPr>
          <w:fldChar w:fldCharType="end"/>
        </w:r>
      </w:p>
    </w:sdtContent>
  </w:sdt>
  <w:p w:rsidR="00F47263" w:rsidRDefault="00A521B3" w14:paraId="202FE96E" w14:textId="77777777">
    <w:pPr>
      <w:pStyle w:val="Corpsdetexte"/>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21B3" w:rsidP="000476C6" w:rsidRDefault="00A521B3" w14:paraId="0CD81D2C" w14:textId="77777777">
      <w:r>
        <w:separator/>
      </w:r>
    </w:p>
  </w:footnote>
  <w:footnote w:type="continuationSeparator" w:id="0">
    <w:p w:rsidR="00A521B3" w:rsidP="000476C6" w:rsidRDefault="00A521B3" w14:paraId="1787FFF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3ecd79cc"/>
    <w:multiLevelType xmlns:w="http://schemas.openxmlformats.org/wordprocessingml/2006/main" w:val="hybridMultilevel"/>
    <w:lvl xmlns:w="http://schemas.openxmlformats.org/wordprocessingml/2006/main" w:ilvl="0">
      <w:start w:val="1"/>
      <w:numFmt w:val="decimal"/>
      <w:lvlText w:val="%1."/>
      <w:lvlJc w:val="left"/>
      <w:pPr>
        <w:ind w:left="1636" w:hanging="360"/>
      </w:pPr>
    </w:lvl>
    <w:lvl xmlns:w="http://schemas.openxmlformats.org/wordprocessingml/2006/main" w:ilvl="1">
      <w:start w:val="1"/>
      <w:numFmt w:val="lowerLetter"/>
      <w:lvlText w:val="%2."/>
      <w:lvlJc w:val="left"/>
      <w:pPr>
        <w:ind w:left="2356" w:hanging="360"/>
      </w:pPr>
    </w:lvl>
    <w:lvl xmlns:w="http://schemas.openxmlformats.org/wordprocessingml/2006/main" w:ilvl="2">
      <w:start w:val="1"/>
      <w:numFmt w:val="lowerRoman"/>
      <w:lvlText w:val="%3."/>
      <w:lvlJc w:val="right"/>
      <w:pPr>
        <w:ind w:left="3076" w:hanging="180"/>
      </w:pPr>
    </w:lvl>
    <w:lvl xmlns:w="http://schemas.openxmlformats.org/wordprocessingml/2006/main" w:ilvl="3">
      <w:start w:val="1"/>
      <w:numFmt w:val="decimal"/>
      <w:lvlText w:val="%4."/>
      <w:lvlJc w:val="left"/>
      <w:pPr>
        <w:ind w:left="3796" w:hanging="360"/>
      </w:pPr>
    </w:lvl>
    <w:lvl xmlns:w="http://schemas.openxmlformats.org/wordprocessingml/2006/main" w:ilvl="4">
      <w:start w:val="1"/>
      <w:numFmt w:val="lowerLetter"/>
      <w:lvlText w:val="%5."/>
      <w:lvlJc w:val="left"/>
      <w:pPr>
        <w:ind w:left="4516" w:hanging="360"/>
      </w:pPr>
    </w:lvl>
    <w:lvl xmlns:w="http://schemas.openxmlformats.org/wordprocessingml/2006/main" w:ilvl="5">
      <w:start w:val="1"/>
      <w:numFmt w:val="lowerRoman"/>
      <w:lvlText w:val="%6."/>
      <w:lvlJc w:val="right"/>
      <w:pPr>
        <w:ind w:left="5236" w:hanging="180"/>
      </w:pPr>
    </w:lvl>
    <w:lvl xmlns:w="http://schemas.openxmlformats.org/wordprocessingml/2006/main" w:ilvl="6">
      <w:start w:val="1"/>
      <w:numFmt w:val="decimal"/>
      <w:lvlText w:val="%7."/>
      <w:lvlJc w:val="left"/>
      <w:pPr>
        <w:ind w:left="5956" w:hanging="360"/>
      </w:pPr>
    </w:lvl>
    <w:lvl xmlns:w="http://schemas.openxmlformats.org/wordprocessingml/2006/main" w:ilvl="7">
      <w:start w:val="1"/>
      <w:numFmt w:val="lowerLetter"/>
      <w:lvlText w:val="%8."/>
      <w:lvlJc w:val="left"/>
      <w:pPr>
        <w:ind w:left="6676" w:hanging="360"/>
      </w:pPr>
    </w:lvl>
    <w:lvl xmlns:w="http://schemas.openxmlformats.org/wordprocessingml/2006/main" w:ilvl="8">
      <w:start w:val="1"/>
      <w:numFmt w:val="lowerRoman"/>
      <w:lvlText w:val="%9."/>
      <w:lvlJc w:val="right"/>
      <w:pPr>
        <w:ind w:left="7396" w:hanging="180"/>
      </w:pPr>
    </w:lvl>
  </w:abstractNum>
  <w:abstractNum xmlns:w="http://schemas.openxmlformats.org/wordprocessingml/2006/main" w:abstractNumId="23">
    <w:nsid w:val="29ad1927"/>
    <w:multiLevelType xmlns:w="http://schemas.openxmlformats.org/wordprocessingml/2006/main" w:val="hybridMultilevel"/>
    <w:lvl xmlns:w="http://schemas.openxmlformats.org/wordprocessingml/2006/main" w:ilvl="0">
      <w:start w:val="1"/>
      <w:numFmt w:val="bullet"/>
      <w:lvlText w:val="-"/>
      <w:lvlJc w:val="left"/>
      <w:pPr>
        <w:ind w:left="1636" w:hanging="360"/>
      </w:pPr>
      <w:rPr>
        <w:rFonts w:hint="default" w:ascii="Aptos" w:hAnsi="Aptos"/>
      </w:rPr>
    </w:lvl>
    <w:lvl xmlns:w="http://schemas.openxmlformats.org/wordprocessingml/2006/main" w:ilvl="1">
      <w:start w:val="1"/>
      <w:numFmt w:val="bullet"/>
      <w:lvlText w:val="o"/>
      <w:lvlJc w:val="left"/>
      <w:pPr>
        <w:ind w:left="2356" w:hanging="360"/>
      </w:pPr>
      <w:rPr>
        <w:rFonts w:hint="default" w:ascii="Courier New" w:hAnsi="Courier New"/>
      </w:rPr>
    </w:lvl>
    <w:lvl xmlns:w="http://schemas.openxmlformats.org/wordprocessingml/2006/main" w:ilvl="2">
      <w:start w:val="1"/>
      <w:numFmt w:val="bullet"/>
      <w:lvlText w:val=""/>
      <w:lvlJc w:val="left"/>
      <w:pPr>
        <w:ind w:left="3076" w:hanging="360"/>
      </w:pPr>
      <w:rPr>
        <w:rFonts w:hint="default" w:ascii="Wingdings" w:hAnsi="Wingdings"/>
      </w:rPr>
    </w:lvl>
    <w:lvl xmlns:w="http://schemas.openxmlformats.org/wordprocessingml/2006/main" w:ilvl="3">
      <w:start w:val="1"/>
      <w:numFmt w:val="bullet"/>
      <w:lvlText w:val=""/>
      <w:lvlJc w:val="left"/>
      <w:pPr>
        <w:ind w:left="3796" w:hanging="360"/>
      </w:pPr>
      <w:rPr>
        <w:rFonts w:hint="default" w:ascii="Symbol" w:hAnsi="Symbol"/>
      </w:rPr>
    </w:lvl>
    <w:lvl xmlns:w="http://schemas.openxmlformats.org/wordprocessingml/2006/main" w:ilvl="4">
      <w:start w:val="1"/>
      <w:numFmt w:val="bullet"/>
      <w:lvlText w:val="o"/>
      <w:lvlJc w:val="left"/>
      <w:pPr>
        <w:ind w:left="4516" w:hanging="360"/>
      </w:pPr>
      <w:rPr>
        <w:rFonts w:hint="default" w:ascii="Courier New" w:hAnsi="Courier New"/>
      </w:rPr>
    </w:lvl>
    <w:lvl xmlns:w="http://schemas.openxmlformats.org/wordprocessingml/2006/main" w:ilvl="5">
      <w:start w:val="1"/>
      <w:numFmt w:val="bullet"/>
      <w:lvlText w:val=""/>
      <w:lvlJc w:val="left"/>
      <w:pPr>
        <w:ind w:left="5236" w:hanging="360"/>
      </w:pPr>
      <w:rPr>
        <w:rFonts w:hint="default" w:ascii="Wingdings" w:hAnsi="Wingdings"/>
      </w:rPr>
    </w:lvl>
    <w:lvl xmlns:w="http://schemas.openxmlformats.org/wordprocessingml/2006/main" w:ilvl="6">
      <w:start w:val="1"/>
      <w:numFmt w:val="bullet"/>
      <w:lvlText w:val=""/>
      <w:lvlJc w:val="left"/>
      <w:pPr>
        <w:ind w:left="5956" w:hanging="360"/>
      </w:pPr>
      <w:rPr>
        <w:rFonts w:hint="default" w:ascii="Symbol" w:hAnsi="Symbol"/>
      </w:rPr>
    </w:lvl>
    <w:lvl xmlns:w="http://schemas.openxmlformats.org/wordprocessingml/2006/main" w:ilvl="7">
      <w:start w:val="1"/>
      <w:numFmt w:val="bullet"/>
      <w:lvlText w:val="o"/>
      <w:lvlJc w:val="left"/>
      <w:pPr>
        <w:ind w:left="6676" w:hanging="360"/>
      </w:pPr>
      <w:rPr>
        <w:rFonts w:hint="default" w:ascii="Courier New" w:hAnsi="Courier New"/>
      </w:rPr>
    </w:lvl>
    <w:lvl xmlns:w="http://schemas.openxmlformats.org/wordprocessingml/2006/main" w:ilvl="8">
      <w:start w:val="1"/>
      <w:numFmt w:val="bullet"/>
      <w:lvlText w:val=""/>
      <w:lvlJc w:val="left"/>
      <w:pPr>
        <w:ind w:left="7396" w:hanging="360"/>
      </w:pPr>
      <w:rPr>
        <w:rFonts w:hint="default" w:ascii="Wingdings" w:hAnsi="Wingdings"/>
      </w:rPr>
    </w:lvl>
  </w:abstractNum>
  <w:abstractNum xmlns:w="http://schemas.openxmlformats.org/wordprocessingml/2006/main" w:abstractNumId="22">
    <w:nsid w:val="400ec063"/>
    <w:multiLevelType xmlns:w="http://schemas.openxmlformats.org/wordprocessingml/2006/main" w:val="hybridMultilevel"/>
    <w:lvl xmlns:w="http://schemas.openxmlformats.org/wordprocessingml/2006/main" w:ilvl="0">
      <w:start w:val="1"/>
      <w:numFmt w:val="bullet"/>
      <w:lvlText w:val="-"/>
      <w:lvlJc w:val="left"/>
      <w:pPr>
        <w:ind w:left="1636" w:hanging="360"/>
      </w:pPr>
      <w:rPr>
        <w:rFonts w:hint="default" w:ascii="Aptos" w:hAnsi="Aptos"/>
      </w:rPr>
    </w:lvl>
    <w:lvl xmlns:w="http://schemas.openxmlformats.org/wordprocessingml/2006/main" w:ilvl="1">
      <w:start w:val="1"/>
      <w:numFmt w:val="bullet"/>
      <w:lvlText w:val="o"/>
      <w:lvlJc w:val="left"/>
      <w:pPr>
        <w:ind w:left="2356" w:hanging="360"/>
      </w:pPr>
      <w:rPr>
        <w:rFonts w:hint="default" w:ascii="Courier New" w:hAnsi="Courier New"/>
      </w:rPr>
    </w:lvl>
    <w:lvl xmlns:w="http://schemas.openxmlformats.org/wordprocessingml/2006/main" w:ilvl="2">
      <w:start w:val="1"/>
      <w:numFmt w:val="bullet"/>
      <w:lvlText w:val=""/>
      <w:lvlJc w:val="left"/>
      <w:pPr>
        <w:ind w:left="3076" w:hanging="360"/>
      </w:pPr>
      <w:rPr>
        <w:rFonts w:hint="default" w:ascii="Wingdings" w:hAnsi="Wingdings"/>
      </w:rPr>
    </w:lvl>
    <w:lvl xmlns:w="http://schemas.openxmlformats.org/wordprocessingml/2006/main" w:ilvl="3">
      <w:start w:val="1"/>
      <w:numFmt w:val="bullet"/>
      <w:lvlText w:val=""/>
      <w:lvlJc w:val="left"/>
      <w:pPr>
        <w:ind w:left="3796" w:hanging="360"/>
      </w:pPr>
      <w:rPr>
        <w:rFonts w:hint="default" w:ascii="Symbol" w:hAnsi="Symbol"/>
      </w:rPr>
    </w:lvl>
    <w:lvl xmlns:w="http://schemas.openxmlformats.org/wordprocessingml/2006/main" w:ilvl="4">
      <w:start w:val="1"/>
      <w:numFmt w:val="bullet"/>
      <w:lvlText w:val="o"/>
      <w:lvlJc w:val="left"/>
      <w:pPr>
        <w:ind w:left="4516" w:hanging="360"/>
      </w:pPr>
      <w:rPr>
        <w:rFonts w:hint="default" w:ascii="Courier New" w:hAnsi="Courier New"/>
      </w:rPr>
    </w:lvl>
    <w:lvl xmlns:w="http://schemas.openxmlformats.org/wordprocessingml/2006/main" w:ilvl="5">
      <w:start w:val="1"/>
      <w:numFmt w:val="bullet"/>
      <w:lvlText w:val=""/>
      <w:lvlJc w:val="left"/>
      <w:pPr>
        <w:ind w:left="5236" w:hanging="360"/>
      </w:pPr>
      <w:rPr>
        <w:rFonts w:hint="default" w:ascii="Wingdings" w:hAnsi="Wingdings"/>
      </w:rPr>
    </w:lvl>
    <w:lvl xmlns:w="http://schemas.openxmlformats.org/wordprocessingml/2006/main" w:ilvl="6">
      <w:start w:val="1"/>
      <w:numFmt w:val="bullet"/>
      <w:lvlText w:val=""/>
      <w:lvlJc w:val="left"/>
      <w:pPr>
        <w:ind w:left="5956" w:hanging="360"/>
      </w:pPr>
      <w:rPr>
        <w:rFonts w:hint="default" w:ascii="Symbol" w:hAnsi="Symbol"/>
      </w:rPr>
    </w:lvl>
    <w:lvl xmlns:w="http://schemas.openxmlformats.org/wordprocessingml/2006/main" w:ilvl="7">
      <w:start w:val="1"/>
      <w:numFmt w:val="bullet"/>
      <w:lvlText w:val="o"/>
      <w:lvlJc w:val="left"/>
      <w:pPr>
        <w:ind w:left="6676" w:hanging="360"/>
      </w:pPr>
      <w:rPr>
        <w:rFonts w:hint="default" w:ascii="Courier New" w:hAnsi="Courier New"/>
      </w:rPr>
    </w:lvl>
    <w:lvl xmlns:w="http://schemas.openxmlformats.org/wordprocessingml/2006/main" w:ilvl="8">
      <w:start w:val="1"/>
      <w:numFmt w:val="bullet"/>
      <w:lvlText w:val=""/>
      <w:lvlJc w:val="left"/>
      <w:pPr>
        <w:ind w:left="7396" w:hanging="360"/>
      </w:pPr>
      <w:rPr>
        <w:rFonts w:hint="default" w:ascii="Wingdings" w:hAnsi="Wingdings"/>
      </w:rPr>
    </w:lvl>
  </w:abstractNum>
  <w:abstractNum xmlns:w="http://schemas.openxmlformats.org/wordprocessingml/2006/main" w:abstractNumId="21">
    <w:nsid w:val="9bd7a48"/>
    <w:multiLevelType xmlns:w="http://schemas.openxmlformats.org/wordprocessingml/2006/main" w:val="hybridMultilevel"/>
    <w:lvl xmlns:w="http://schemas.openxmlformats.org/wordprocessingml/2006/main" w:ilvl="0">
      <w:start w:val="1"/>
      <w:numFmt w:val="bullet"/>
      <w:lvlText w:val="-"/>
      <w:lvlJc w:val="left"/>
      <w:pPr>
        <w:ind w:left="1636" w:hanging="360"/>
      </w:pPr>
      <w:rPr>
        <w:rFonts w:hint="default" w:ascii="Aptos" w:hAnsi="Aptos"/>
      </w:rPr>
    </w:lvl>
    <w:lvl xmlns:w="http://schemas.openxmlformats.org/wordprocessingml/2006/main" w:ilvl="1">
      <w:start w:val="1"/>
      <w:numFmt w:val="bullet"/>
      <w:lvlText w:val="o"/>
      <w:lvlJc w:val="left"/>
      <w:pPr>
        <w:ind w:left="2356" w:hanging="360"/>
      </w:pPr>
      <w:rPr>
        <w:rFonts w:hint="default" w:ascii="Courier New" w:hAnsi="Courier New"/>
      </w:rPr>
    </w:lvl>
    <w:lvl xmlns:w="http://schemas.openxmlformats.org/wordprocessingml/2006/main" w:ilvl="2">
      <w:start w:val="1"/>
      <w:numFmt w:val="bullet"/>
      <w:lvlText w:val=""/>
      <w:lvlJc w:val="left"/>
      <w:pPr>
        <w:ind w:left="3076" w:hanging="360"/>
      </w:pPr>
      <w:rPr>
        <w:rFonts w:hint="default" w:ascii="Wingdings" w:hAnsi="Wingdings"/>
      </w:rPr>
    </w:lvl>
    <w:lvl xmlns:w="http://schemas.openxmlformats.org/wordprocessingml/2006/main" w:ilvl="3">
      <w:start w:val="1"/>
      <w:numFmt w:val="bullet"/>
      <w:lvlText w:val=""/>
      <w:lvlJc w:val="left"/>
      <w:pPr>
        <w:ind w:left="3796" w:hanging="360"/>
      </w:pPr>
      <w:rPr>
        <w:rFonts w:hint="default" w:ascii="Symbol" w:hAnsi="Symbol"/>
      </w:rPr>
    </w:lvl>
    <w:lvl xmlns:w="http://schemas.openxmlformats.org/wordprocessingml/2006/main" w:ilvl="4">
      <w:start w:val="1"/>
      <w:numFmt w:val="bullet"/>
      <w:lvlText w:val="o"/>
      <w:lvlJc w:val="left"/>
      <w:pPr>
        <w:ind w:left="4516" w:hanging="360"/>
      </w:pPr>
      <w:rPr>
        <w:rFonts w:hint="default" w:ascii="Courier New" w:hAnsi="Courier New"/>
      </w:rPr>
    </w:lvl>
    <w:lvl xmlns:w="http://schemas.openxmlformats.org/wordprocessingml/2006/main" w:ilvl="5">
      <w:start w:val="1"/>
      <w:numFmt w:val="bullet"/>
      <w:lvlText w:val=""/>
      <w:lvlJc w:val="left"/>
      <w:pPr>
        <w:ind w:left="5236" w:hanging="360"/>
      </w:pPr>
      <w:rPr>
        <w:rFonts w:hint="default" w:ascii="Wingdings" w:hAnsi="Wingdings"/>
      </w:rPr>
    </w:lvl>
    <w:lvl xmlns:w="http://schemas.openxmlformats.org/wordprocessingml/2006/main" w:ilvl="6">
      <w:start w:val="1"/>
      <w:numFmt w:val="bullet"/>
      <w:lvlText w:val=""/>
      <w:lvlJc w:val="left"/>
      <w:pPr>
        <w:ind w:left="5956" w:hanging="360"/>
      </w:pPr>
      <w:rPr>
        <w:rFonts w:hint="default" w:ascii="Symbol" w:hAnsi="Symbol"/>
      </w:rPr>
    </w:lvl>
    <w:lvl xmlns:w="http://schemas.openxmlformats.org/wordprocessingml/2006/main" w:ilvl="7">
      <w:start w:val="1"/>
      <w:numFmt w:val="bullet"/>
      <w:lvlText w:val="o"/>
      <w:lvlJc w:val="left"/>
      <w:pPr>
        <w:ind w:left="6676" w:hanging="360"/>
      </w:pPr>
      <w:rPr>
        <w:rFonts w:hint="default" w:ascii="Courier New" w:hAnsi="Courier New"/>
      </w:rPr>
    </w:lvl>
    <w:lvl xmlns:w="http://schemas.openxmlformats.org/wordprocessingml/2006/main" w:ilvl="8">
      <w:start w:val="1"/>
      <w:numFmt w:val="bullet"/>
      <w:lvlText w:val=""/>
      <w:lvlJc w:val="left"/>
      <w:pPr>
        <w:ind w:left="7396" w:hanging="360"/>
      </w:pPr>
      <w:rPr>
        <w:rFonts w:hint="default" w:ascii="Wingdings" w:hAnsi="Wingdings"/>
      </w:rPr>
    </w:lvl>
  </w:abstractNum>
  <w:abstractNum xmlns:w="http://schemas.openxmlformats.org/wordprocessingml/2006/main" w:abstractNumId="20">
    <w:nsid w:val="c7dadbf"/>
    <w:multiLevelType xmlns:w="http://schemas.openxmlformats.org/wordprocessingml/2006/main" w:val="hybridMultilevel"/>
    <w:lvl xmlns:w="http://schemas.openxmlformats.org/wordprocessingml/2006/main" w:ilvl="0">
      <w:start w:val="1"/>
      <w:numFmt w:val="bullet"/>
      <w:lvlText w:val="-"/>
      <w:lvlJc w:val="left"/>
      <w:pPr>
        <w:ind w:left="1636" w:hanging="360"/>
      </w:pPr>
      <w:rPr>
        <w:rFonts w:hint="default" w:ascii="Aptos" w:hAnsi="Aptos"/>
      </w:rPr>
    </w:lvl>
    <w:lvl xmlns:w="http://schemas.openxmlformats.org/wordprocessingml/2006/main" w:ilvl="1">
      <w:start w:val="1"/>
      <w:numFmt w:val="bullet"/>
      <w:lvlText w:val="o"/>
      <w:lvlJc w:val="left"/>
      <w:pPr>
        <w:ind w:left="2356" w:hanging="360"/>
      </w:pPr>
      <w:rPr>
        <w:rFonts w:hint="default" w:ascii="Courier New" w:hAnsi="Courier New"/>
      </w:rPr>
    </w:lvl>
    <w:lvl xmlns:w="http://schemas.openxmlformats.org/wordprocessingml/2006/main" w:ilvl="2">
      <w:start w:val="1"/>
      <w:numFmt w:val="bullet"/>
      <w:lvlText w:val=""/>
      <w:lvlJc w:val="left"/>
      <w:pPr>
        <w:ind w:left="3076" w:hanging="360"/>
      </w:pPr>
      <w:rPr>
        <w:rFonts w:hint="default" w:ascii="Wingdings" w:hAnsi="Wingdings"/>
      </w:rPr>
    </w:lvl>
    <w:lvl xmlns:w="http://schemas.openxmlformats.org/wordprocessingml/2006/main" w:ilvl="3">
      <w:start w:val="1"/>
      <w:numFmt w:val="bullet"/>
      <w:lvlText w:val=""/>
      <w:lvlJc w:val="left"/>
      <w:pPr>
        <w:ind w:left="3796" w:hanging="360"/>
      </w:pPr>
      <w:rPr>
        <w:rFonts w:hint="default" w:ascii="Symbol" w:hAnsi="Symbol"/>
      </w:rPr>
    </w:lvl>
    <w:lvl xmlns:w="http://schemas.openxmlformats.org/wordprocessingml/2006/main" w:ilvl="4">
      <w:start w:val="1"/>
      <w:numFmt w:val="bullet"/>
      <w:lvlText w:val="o"/>
      <w:lvlJc w:val="left"/>
      <w:pPr>
        <w:ind w:left="4516" w:hanging="360"/>
      </w:pPr>
      <w:rPr>
        <w:rFonts w:hint="default" w:ascii="Courier New" w:hAnsi="Courier New"/>
      </w:rPr>
    </w:lvl>
    <w:lvl xmlns:w="http://schemas.openxmlformats.org/wordprocessingml/2006/main" w:ilvl="5">
      <w:start w:val="1"/>
      <w:numFmt w:val="bullet"/>
      <w:lvlText w:val=""/>
      <w:lvlJc w:val="left"/>
      <w:pPr>
        <w:ind w:left="5236" w:hanging="360"/>
      </w:pPr>
      <w:rPr>
        <w:rFonts w:hint="default" w:ascii="Wingdings" w:hAnsi="Wingdings"/>
      </w:rPr>
    </w:lvl>
    <w:lvl xmlns:w="http://schemas.openxmlformats.org/wordprocessingml/2006/main" w:ilvl="6">
      <w:start w:val="1"/>
      <w:numFmt w:val="bullet"/>
      <w:lvlText w:val=""/>
      <w:lvlJc w:val="left"/>
      <w:pPr>
        <w:ind w:left="5956" w:hanging="360"/>
      </w:pPr>
      <w:rPr>
        <w:rFonts w:hint="default" w:ascii="Symbol" w:hAnsi="Symbol"/>
      </w:rPr>
    </w:lvl>
    <w:lvl xmlns:w="http://schemas.openxmlformats.org/wordprocessingml/2006/main" w:ilvl="7">
      <w:start w:val="1"/>
      <w:numFmt w:val="bullet"/>
      <w:lvlText w:val="o"/>
      <w:lvlJc w:val="left"/>
      <w:pPr>
        <w:ind w:left="6676" w:hanging="360"/>
      </w:pPr>
      <w:rPr>
        <w:rFonts w:hint="default" w:ascii="Courier New" w:hAnsi="Courier New"/>
      </w:rPr>
    </w:lvl>
    <w:lvl xmlns:w="http://schemas.openxmlformats.org/wordprocessingml/2006/main" w:ilvl="8">
      <w:start w:val="1"/>
      <w:numFmt w:val="bullet"/>
      <w:lvlText w:val=""/>
      <w:lvlJc w:val="left"/>
      <w:pPr>
        <w:ind w:left="7396" w:hanging="360"/>
      </w:pPr>
      <w:rPr>
        <w:rFonts w:hint="default" w:ascii="Wingdings" w:hAnsi="Wingdings"/>
      </w:rPr>
    </w:lvl>
  </w:abstractNum>
  <w:abstractNum xmlns:w="http://schemas.openxmlformats.org/wordprocessingml/2006/main" w:abstractNumId="19">
    <w:nsid w:val="1f09d29b"/>
    <w:multiLevelType xmlns:w="http://schemas.openxmlformats.org/wordprocessingml/2006/main" w:val="hybridMultilevel"/>
    <w:lvl xmlns:w="http://schemas.openxmlformats.org/wordprocessingml/2006/main" w:ilvl="0">
      <w:start w:val="1"/>
      <w:numFmt w:val="bullet"/>
      <w:lvlText w:val="-"/>
      <w:lvlJc w:val="left"/>
      <w:pPr>
        <w:ind w:left="1636" w:hanging="360"/>
      </w:pPr>
      <w:rPr>
        <w:rFonts w:hint="default" w:ascii="Aptos" w:hAnsi="Aptos"/>
      </w:rPr>
    </w:lvl>
    <w:lvl xmlns:w="http://schemas.openxmlformats.org/wordprocessingml/2006/main" w:ilvl="1">
      <w:start w:val="1"/>
      <w:numFmt w:val="bullet"/>
      <w:lvlText w:val="o"/>
      <w:lvlJc w:val="left"/>
      <w:pPr>
        <w:ind w:left="2356" w:hanging="360"/>
      </w:pPr>
      <w:rPr>
        <w:rFonts w:hint="default" w:ascii="Courier New" w:hAnsi="Courier New"/>
      </w:rPr>
    </w:lvl>
    <w:lvl xmlns:w="http://schemas.openxmlformats.org/wordprocessingml/2006/main" w:ilvl="2">
      <w:start w:val="1"/>
      <w:numFmt w:val="bullet"/>
      <w:lvlText w:val=""/>
      <w:lvlJc w:val="left"/>
      <w:pPr>
        <w:ind w:left="3076" w:hanging="360"/>
      </w:pPr>
      <w:rPr>
        <w:rFonts w:hint="default" w:ascii="Wingdings" w:hAnsi="Wingdings"/>
      </w:rPr>
    </w:lvl>
    <w:lvl xmlns:w="http://schemas.openxmlformats.org/wordprocessingml/2006/main" w:ilvl="3">
      <w:start w:val="1"/>
      <w:numFmt w:val="bullet"/>
      <w:lvlText w:val=""/>
      <w:lvlJc w:val="left"/>
      <w:pPr>
        <w:ind w:left="3796" w:hanging="360"/>
      </w:pPr>
      <w:rPr>
        <w:rFonts w:hint="default" w:ascii="Symbol" w:hAnsi="Symbol"/>
      </w:rPr>
    </w:lvl>
    <w:lvl xmlns:w="http://schemas.openxmlformats.org/wordprocessingml/2006/main" w:ilvl="4">
      <w:start w:val="1"/>
      <w:numFmt w:val="bullet"/>
      <w:lvlText w:val="o"/>
      <w:lvlJc w:val="left"/>
      <w:pPr>
        <w:ind w:left="4516" w:hanging="360"/>
      </w:pPr>
      <w:rPr>
        <w:rFonts w:hint="default" w:ascii="Courier New" w:hAnsi="Courier New"/>
      </w:rPr>
    </w:lvl>
    <w:lvl xmlns:w="http://schemas.openxmlformats.org/wordprocessingml/2006/main" w:ilvl="5">
      <w:start w:val="1"/>
      <w:numFmt w:val="bullet"/>
      <w:lvlText w:val=""/>
      <w:lvlJc w:val="left"/>
      <w:pPr>
        <w:ind w:left="5236" w:hanging="360"/>
      </w:pPr>
      <w:rPr>
        <w:rFonts w:hint="default" w:ascii="Wingdings" w:hAnsi="Wingdings"/>
      </w:rPr>
    </w:lvl>
    <w:lvl xmlns:w="http://schemas.openxmlformats.org/wordprocessingml/2006/main" w:ilvl="6">
      <w:start w:val="1"/>
      <w:numFmt w:val="bullet"/>
      <w:lvlText w:val=""/>
      <w:lvlJc w:val="left"/>
      <w:pPr>
        <w:ind w:left="5956" w:hanging="360"/>
      </w:pPr>
      <w:rPr>
        <w:rFonts w:hint="default" w:ascii="Symbol" w:hAnsi="Symbol"/>
      </w:rPr>
    </w:lvl>
    <w:lvl xmlns:w="http://schemas.openxmlformats.org/wordprocessingml/2006/main" w:ilvl="7">
      <w:start w:val="1"/>
      <w:numFmt w:val="bullet"/>
      <w:lvlText w:val="o"/>
      <w:lvlJc w:val="left"/>
      <w:pPr>
        <w:ind w:left="6676" w:hanging="360"/>
      </w:pPr>
      <w:rPr>
        <w:rFonts w:hint="default" w:ascii="Courier New" w:hAnsi="Courier New"/>
      </w:rPr>
    </w:lvl>
    <w:lvl xmlns:w="http://schemas.openxmlformats.org/wordprocessingml/2006/main" w:ilvl="8">
      <w:start w:val="1"/>
      <w:numFmt w:val="bullet"/>
      <w:lvlText w:val=""/>
      <w:lvlJc w:val="left"/>
      <w:pPr>
        <w:ind w:left="7396" w:hanging="360"/>
      </w:pPr>
      <w:rPr>
        <w:rFonts w:hint="default" w:ascii="Wingdings" w:hAnsi="Wingdings"/>
      </w:rPr>
    </w:lvl>
  </w:abstractNum>
  <w:abstractNum xmlns:w="http://schemas.openxmlformats.org/wordprocessingml/2006/main" w:abstractNumId="18">
    <w:nsid w:val="40058146"/>
    <w:multiLevelType xmlns:w="http://schemas.openxmlformats.org/wordprocessingml/2006/main" w:val="hybridMultilevel"/>
    <w:lvl xmlns:w="http://schemas.openxmlformats.org/wordprocessingml/2006/main" w:ilvl="0">
      <w:start w:val="1"/>
      <w:numFmt w:val="upperLetter"/>
      <w:lvlText w:val="%1."/>
      <w:lvlJc w:val="left"/>
      <w:pPr>
        <w:ind w:left="1636" w:hanging="360"/>
      </w:pPr>
    </w:lvl>
    <w:lvl xmlns:w="http://schemas.openxmlformats.org/wordprocessingml/2006/main" w:ilvl="1">
      <w:start w:val="1"/>
      <w:numFmt w:val="lowerLetter"/>
      <w:lvlText w:val="%2."/>
      <w:lvlJc w:val="left"/>
      <w:pPr>
        <w:ind w:left="2356" w:hanging="360"/>
      </w:pPr>
    </w:lvl>
    <w:lvl xmlns:w="http://schemas.openxmlformats.org/wordprocessingml/2006/main" w:ilvl="2">
      <w:start w:val="1"/>
      <w:numFmt w:val="lowerRoman"/>
      <w:lvlText w:val="%3."/>
      <w:lvlJc w:val="right"/>
      <w:pPr>
        <w:ind w:left="3076" w:hanging="180"/>
      </w:pPr>
    </w:lvl>
    <w:lvl xmlns:w="http://schemas.openxmlformats.org/wordprocessingml/2006/main" w:ilvl="3">
      <w:start w:val="1"/>
      <w:numFmt w:val="decimal"/>
      <w:lvlText w:val="%4."/>
      <w:lvlJc w:val="left"/>
      <w:pPr>
        <w:ind w:left="3796" w:hanging="360"/>
      </w:pPr>
    </w:lvl>
    <w:lvl xmlns:w="http://schemas.openxmlformats.org/wordprocessingml/2006/main" w:ilvl="4">
      <w:start w:val="1"/>
      <w:numFmt w:val="lowerLetter"/>
      <w:lvlText w:val="%5."/>
      <w:lvlJc w:val="left"/>
      <w:pPr>
        <w:ind w:left="4516" w:hanging="360"/>
      </w:pPr>
    </w:lvl>
    <w:lvl xmlns:w="http://schemas.openxmlformats.org/wordprocessingml/2006/main" w:ilvl="5">
      <w:start w:val="1"/>
      <w:numFmt w:val="lowerRoman"/>
      <w:lvlText w:val="%6."/>
      <w:lvlJc w:val="right"/>
      <w:pPr>
        <w:ind w:left="5236" w:hanging="180"/>
      </w:pPr>
    </w:lvl>
    <w:lvl xmlns:w="http://schemas.openxmlformats.org/wordprocessingml/2006/main" w:ilvl="6">
      <w:start w:val="1"/>
      <w:numFmt w:val="decimal"/>
      <w:lvlText w:val="%7."/>
      <w:lvlJc w:val="left"/>
      <w:pPr>
        <w:ind w:left="5956" w:hanging="360"/>
      </w:pPr>
    </w:lvl>
    <w:lvl xmlns:w="http://schemas.openxmlformats.org/wordprocessingml/2006/main" w:ilvl="7">
      <w:start w:val="1"/>
      <w:numFmt w:val="lowerLetter"/>
      <w:lvlText w:val="%8."/>
      <w:lvlJc w:val="left"/>
      <w:pPr>
        <w:ind w:left="6676" w:hanging="360"/>
      </w:pPr>
    </w:lvl>
    <w:lvl xmlns:w="http://schemas.openxmlformats.org/wordprocessingml/2006/main" w:ilvl="8">
      <w:start w:val="1"/>
      <w:numFmt w:val="lowerRoman"/>
      <w:lvlText w:val="%9."/>
      <w:lvlJc w:val="right"/>
      <w:pPr>
        <w:ind w:left="7396" w:hanging="180"/>
      </w:pPr>
    </w:lvl>
  </w:abstractNum>
  <w:abstractNum w:abstractNumId="0" w15:restartNumberingAfterBreak="0">
    <w:nsid w:val="05EA0DAA"/>
    <w:multiLevelType w:val="multilevel"/>
    <w:tmpl w:val="523C5D08"/>
    <w:lvl w:ilvl="0">
      <w:start w:val="4"/>
      <w:numFmt w:val="decimal"/>
      <w:lvlText w:val="%1."/>
      <w:lvlJc w:val="left"/>
      <w:pPr>
        <w:ind w:left="1865" w:hanging="275"/>
      </w:pPr>
      <w:rPr>
        <w:rFonts w:hint="default" w:ascii="Arial" w:hAnsi="Arial" w:eastAsia="Arial" w:cs="Arial"/>
        <w:b/>
        <w:bCs/>
        <w:spacing w:val="0"/>
        <w:w w:val="99"/>
        <w:sz w:val="22"/>
        <w:szCs w:val="22"/>
        <w:shd w:val="clear" w:color="auto" w:fill="F1F1F1"/>
        <w:lang w:val="fr-FR" w:eastAsia="en-US" w:bidi="ar-SA"/>
      </w:rPr>
    </w:lvl>
    <w:lvl w:ilvl="1">
      <w:start w:val="1"/>
      <w:numFmt w:val="decimal"/>
      <w:lvlText w:val="%1.%2."/>
      <w:lvlJc w:val="left"/>
      <w:pPr>
        <w:ind w:left="2050" w:hanging="430"/>
      </w:pPr>
      <w:rPr>
        <w:rFonts w:hint="default" w:ascii="Arial" w:hAnsi="Arial" w:eastAsia="Arial" w:cs="Arial"/>
        <w:b/>
        <w:bCs/>
        <w:color w:val="E7563D"/>
        <w:spacing w:val="-2"/>
        <w:w w:val="99"/>
        <w:sz w:val="22"/>
        <w:szCs w:val="22"/>
        <w:lang w:val="fr-FR" w:eastAsia="en-US" w:bidi="ar-SA"/>
      </w:rPr>
    </w:lvl>
    <w:lvl w:ilvl="2">
      <w:start w:val="1"/>
      <w:numFmt w:val="decimal"/>
      <w:lvlText w:val="%1.%2.%3."/>
      <w:lvlJc w:val="left"/>
      <w:pPr>
        <w:ind w:left="2236" w:hanging="615"/>
      </w:pPr>
      <w:rPr>
        <w:rFonts w:hint="default"/>
        <w:i/>
        <w:iCs/>
        <w:spacing w:val="-2"/>
        <w:w w:val="99"/>
        <w:u w:val="single" w:color="000000"/>
        <w:lang w:val="fr-FR" w:eastAsia="en-US" w:bidi="ar-SA"/>
      </w:rPr>
    </w:lvl>
    <w:lvl w:ilvl="3">
      <w:numFmt w:val="bullet"/>
      <w:lvlText w:val="•"/>
      <w:lvlJc w:val="left"/>
      <w:pPr>
        <w:ind w:left="3418" w:hanging="615"/>
      </w:pPr>
      <w:rPr>
        <w:rFonts w:hint="default"/>
        <w:lang w:val="fr-FR" w:eastAsia="en-US" w:bidi="ar-SA"/>
      </w:rPr>
    </w:lvl>
    <w:lvl w:ilvl="4">
      <w:numFmt w:val="bullet"/>
      <w:lvlText w:val="•"/>
      <w:lvlJc w:val="left"/>
      <w:pPr>
        <w:ind w:left="4596" w:hanging="615"/>
      </w:pPr>
      <w:rPr>
        <w:rFonts w:hint="default"/>
        <w:lang w:val="fr-FR" w:eastAsia="en-US" w:bidi="ar-SA"/>
      </w:rPr>
    </w:lvl>
    <w:lvl w:ilvl="5">
      <w:numFmt w:val="bullet"/>
      <w:lvlText w:val="•"/>
      <w:lvlJc w:val="left"/>
      <w:pPr>
        <w:ind w:left="5774" w:hanging="615"/>
      </w:pPr>
      <w:rPr>
        <w:rFonts w:hint="default"/>
        <w:lang w:val="fr-FR" w:eastAsia="en-US" w:bidi="ar-SA"/>
      </w:rPr>
    </w:lvl>
    <w:lvl w:ilvl="6">
      <w:numFmt w:val="bullet"/>
      <w:lvlText w:val="•"/>
      <w:lvlJc w:val="left"/>
      <w:pPr>
        <w:ind w:left="6952" w:hanging="615"/>
      </w:pPr>
      <w:rPr>
        <w:rFonts w:hint="default"/>
        <w:lang w:val="fr-FR" w:eastAsia="en-US" w:bidi="ar-SA"/>
      </w:rPr>
    </w:lvl>
    <w:lvl w:ilvl="7">
      <w:numFmt w:val="bullet"/>
      <w:lvlText w:val="•"/>
      <w:lvlJc w:val="left"/>
      <w:pPr>
        <w:ind w:left="8130" w:hanging="615"/>
      </w:pPr>
      <w:rPr>
        <w:rFonts w:hint="default"/>
        <w:lang w:val="fr-FR" w:eastAsia="en-US" w:bidi="ar-SA"/>
      </w:rPr>
    </w:lvl>
    <w:lvl w:ilvl="8">
      <w:numFmt w:val="bullet"/>
      <w:lvlText w:val="•"/>
      <w:lvlJc w:val="left"/>
      <w:pPr>
        <w:ind w:left="9308" w:hanging="615"/>
      </w:pPr>
      <w:rPr>
        <w:rFonts w:hint="default"/>
        <w:lang w:val="fr-FR" w:eastAsia="en-US" w:bidi="ar-SA"/>
      </w:rPr>
    </w:lvl>
  </w:abstractNum>
  <w:abstractNum w:abstractNumId="1" w15:restartNumberingAfterBreak="0">
    <w:nsid w:val="06F9313A"/>
    <w:multiLevelType w:val="hybridMultilevel"/>
    <w:tmpl w:val="5AD2BCF0"/>
    <w:lvl w:ilvl="0" w:tplc="CC9E53B8">
      <w:numFmt w:val="bullet"/>
      <w:lvlText w:val=""/>
      <w:lvlJc w:val="left"/>
      <w:pPr>
        <w:ind w:left="1996" w:hanging="360"/>
      </w:pPr>
      <w:rPr>
        <w:rFonts w:hint="default" w:ascii="Symbol" w:hAnsi="Symbol" w:eastAsia="Symbol" w:cs="Symbol"/>
        <w:w w:val="100"/>
        <w:sz w:val="22"/>
        <w:szCs w:val="22"/>
        <w:lang w:val="fr-FR" w:eastAsia="en-US" w:bidi="ar-SA"/>
      </w:rPr>
    </w:lvl>
    <w:lvl w:ilvl="1" w:tplc="0CE2BB8E">
      <w:numFmt w:val="bullet"/>
      <w:lvlText w:val="•"/>
      <w:lvlJc w:val="left"/>
      <w:pPr>
        <w:ind w:left="2966" w:hanging="360"/>
      </w:pPr>
      <w:rPr>
        <w:rFonts w:hint="default"/>
        <w:lang w:val="fr-FR" w:eastAsia="en-US" w:bidi="ar-SA"/>
      </w:rPr>
    </w:lvl>
    <w:lvl w:ilvl="2" w:tplc="EF900C2E">
      <w:numFmt w:val="bullet"/>
      <w:lvlText w:val="•"/>
      <w:lvlJc w:val="left"/>
      <w:pPr>
        <w:ind w:left="3933" w:hanging="360"/>
      </w:pPr>
      <w:rPr>
        <w:rFonts w:hint="default"/>
        <w:lang w:val="fr-FR" w:eastAsia="en-US" w:bidi="ar-SA"/>
      </w:rPr>
    </w:lvl>
    <w:lvl w:ilvl="3" w:tplc="B9BE6638">
      <w:numFmt w:val="bullet"/>
      <w:lvlText w:val="•"/>
      <w:lvlJc w:val="left"/>
      <w:pPr>
        <w:ind w:left="4899" w:hanging="360"/>
      </w:pPr>
      <w:rPr>
        <w:rFonts w:hint="default"/>
        <w:lang w:val="fr-FR" w:eastAsia="en-US" w:bidi="ar-SA"/>
      </w:rPr>
    </w:lvl>
    <w:lvl w:ilvl="4" w:tplc="0ED0BD8C">
      <w:numFmt w:val="bullet"/>
      <w:lvlText w:val="•"/>
      <w:lvlJc w:val="left"/>
      <w:pPr>
        <w:ind w:left="5866" w:hanging="360"/>
      </w:pPr>
      <w:rPr>
        <w:rFonts w:hint="default"/>
        <w:lang w:val="fr-FR" w:eastAsia="en-US" w:bidi="ar-SA"/>
      </w:rPr>
    </w:lvl>
    <w:lvl w:ilvl="5" w:tplc="3F8A0E2C">
      <w:numFmt w:val="bullet"/>
      <w:lvlText w:val="•"/>
      <w:lvlJc w:val="left"/>
      <w:pPr>
        <w:ind w:left="6832" w:hanging="360"/>
      </w:pPr>
      <w:rPr>
        <w:rFonts w:hint="default"/>
        <w:lang w:val="fr-FR" w:eastAsia="en-US" w:bidi="ar-SA"/>
      </w:rPr>
    </w:lvl>
    <w:lvl w:ilvl="6" w:tplc="00EEF7B0">
      <w:numFmt w:val="bullet"/>
      <w:lvlText w:val="•"/>
      <w:lvlJc w:val="left"/>
      <w:pPr>
        <w:ind w:left="7799" w:hanging="360"/>
      </w:pPr>
      <w:rPr>
        <w:rFonts w:hint="default"/>
        <w:lang w:val="fr-FR" w:eastAsia="en-US" w:bidi="ar-SA"/>
      </w:rPr>
    </w:lvl>
    <w:lvl w:ilvl="7" w:tplc="AE789C9E">
      <w:numFmt w:val="bullet"/>
      <w:lvlText w:val="•"/>
      <w:lvlJc w:val="left"/>
      <w:pPr>
        <w:ind w:left="8765" w:hanging="360"/>
      </w:pPr>
      <w:rPr>
        <w:rFonts w:hint="default"/>
        <w:lang w:val="fr-FR" w:eastAsia="en-US" w:bidi="ar-SA"/>
      </w:rPr>
    </w:lvl>
    <w:lvl w:ilvl="8" w:tplc="059EDFB8">
      <w:numFmt w:val="bullet"/>
      <w:lvlText w:val="•"/>
      <w:lvlJc w:val="left"/>
      <w:pPr>
        <w:ind w:left="9732" w:hanging="360"/>
      </w:pPr>
      <w:rPr>
        <w:rFonts w:hint="default"/>
        <w:lang w:val="fr-FR" w:eastAsia="en-US" w:bidi="ar-SA"/>
      </w:rPr>
    </w:lvl>
  </w:abstractNum>
  <w:abstractNum w:abstractNumId="2" w15:restartNumberingAfterBreak="0">
    <w:nsid w:val="07A90BC1"/>
    <w:multiLevelType w:val="hybridMultilevel"/>
    <w:tmpl w:val="26643CC4"/>
    <w:lvl w:ilvl="0" w:tplc="849A9AA2">
      <w:start w:val="1"/>
      <w:numFmt w:val="decimal"/>
      <w:lvlText w:val="(%1)"/>
      <w:lvlJc w:val="left"/>
      <w:pPr>
        <w:ind w:left="1981" w:hanging="360"/>
      </w:pPr>
      <w:rPr>
        <w:rFonts w:hint="default" w:ascii="Calibri" w:hAnsi="Calibri" w:eastAsia="Calibri" w:cs="Calibri"/>
        <w:spacing w:val="-2"/>
        <w:w w:val="100"/>
        <w:sz w:val="22"/>
        <w:szCs w:val="22"/>
        <w:lang w:val="fr-FR" w:eastAsia="en-US" w:bidi="ar-SA"/>
      </w:rPr>
    </w:lvl>
    <w:lvl w:ilvl="1" w:tplc="D7242924">
      <w:numFmt w:val="bullet"/>
      <w:lvlText w:val="•"/>
      <w:lvlJc w:val="left"/>
      <w:pPr>
        <w:ind w:left="2948" w:hanging="360"/>
      </w:pPr>
      <w:rPr>
        <w:rFonts w:hint="default"/>
        <w:lang w:val="fr-FR" w:eastAsia="en-US" w:bidi="ar-SA"/>
      </w:rPr>
    </w:lvl>
    <w:lvl w:ilvl="2" w:tplc="BBE00320">
      <w:numFmt w:val="bullet"/>
      <w:lvlText w:val="•"/>
      <w:lvlJc w:val="left"/>
      <w:pPr>
        <w:ind w:left="3917" w:hanging="360"/>
      </w:pPr>
      <w:rPr>
        <w:rFonts w:hint="default"/>
        <w:lang w:val="fr-FR" w:eastAsia="en-US" w:bidi="ar-SA"/>
      </w:rPr>
    </w:lvl>
    <w:lvl w:ilvl="3" w:tplc="56BE0830">
      <w:numFmt w:val="bullet"/>
      <w:lvlText w:val="•"/>
      <w:lvlJc w:val="left"/>
      <w:pPr>
        <w:ind w:left="4885" w:hanging="360"/>
      </w:pPr>
      <w:rPr>
        <w:rFonts w:hint="default"/>
        <w:lang w:val="fr-FR" w:eastAsia="en-US" w:bidi="ar-SA"/>
      </w:rPr>
    </w:lvl>
    <w:lvl w:ilvl="4" w:tplc="53A0718A">
      <w:numFmt w:val="bullet"/>
      <w:lvlText w:val="•"/>
      <w:lvlJc w:val="left"/>
      <w:pPr>
        <w:ind w:left="5854" w:hanging="360"/>
      </w:pPr>
      <w:rPr>
        <w:rFonts w:hint="default"/>
        <w:lang w:val="fr-FR" w:eastAsia="en-US" w:bidi="ar-SA"/>
      </w:rPr>
    </w:lvl>
    <w:lvl w:ilvl="5" w:tplc="5BB46514">
      <w:numFmt w:val="bullet"/>
      <w:lvlText w:val="•"/>
      <w:lvlJc w:val="left"/>
      <w:pPr>
        <w:ind w:left="6822" w:hanging="360"/>
      </w:pPr>
      <w:rPr>
        <w:rFonts w:hint="default"/>
        <w:lang w:val="fr-FR" w:eastAsia="en-US" w:bidi="ar-SA"/>
      </w:rPr>
    </w:lvl>
    <w:lvl w:ilvl="6" w:tplc="41E8E326">
      <w:numFmt w:val="bullet"/>
      <w:lvlText w:val="•"/>
      <w:lvlJc w:val="left"/>
      <w:pPr>
        <w:ind w:left="7791" w:hanging="360"/>
      </w:pPr>
      <w:rPr>
        <w:rFonts w:hint="default"/>
        <w:lang w:val="fr-FR" w:eastAsia="en-US" w:bidi="ar-SA"/>
      </w:rPr>
    </w:lvl>
    <w:lvl w:ilvl="7" w:tplc="DF1EFD1E">
      <w:numFmt w:val="bullet"/>
      <w:lvlText w:val="•"/>
      <w:lvlJc w:val="left"/>
      <w:pPr>
        <w:ind w:left="8759" w:hanging="360"/>
      </w:pPr>
      <w:rPr>
        <w:rFonts w:hint="default"/>
        <w:lang w:val="fr-FR" w:eastAsia="en-US" w:bidi="ar-SA"/>
      </w:rPr>
    </w:lvl>
    <w:lvl w:ilvl="8" w:tplc="24308BF4">
      <w:numFmt w:val="bullet"/>
      <w:lvlText w:val="•"/>
      <w:lvlJc w:val="left"/>
      <w:pPr>
        <w:ind w:left="9728" w:hanging="360"/>
      </w:pPr>
      <w:rPr>
        <w:rFonts w:hint="default"/>
        <w:lang w:val="fr-FR" w:eastAsia="en-US" w:bidi="ar-SA"/>
      </w:rPr>
    </w:lvl>
  </w:abstractNum>
  <w:abstractNum w:abstractNumId="3" w15:restartNumberingAfterBreak="0">
    <w:nsid w:val="123533E6"/>
    <w:multiLevelType w:val="hybridMultilevel"/>
    <w:tmpl w:val="9012992C"/>
    <w:lvl w:ilvl="0" w:tplc="040C0005">
      <w:start w:val="1"/>
      <w:numFmt w:val="bullet"/>
      <w:lvlText w:val=""/>
      <w:lvlJc w:val="left"/>
      <w:pPr>
        <w:ind w:left="1996" w:hanging="360"/>
      </w:pPr>
      <w:rPr>
        <w:rFonts w:hint="default" w:ascii="Wingdings" w:hAnsi="Wingdings"/>
      </w:rPr>
    </w:lvl>
    <w:lvl w:ilvl="1" w:tplc="040C0003" w:tentative="1">
      <w:start w:val="1"/>
      <w:numFmt w:val="bullet"/>
      <w:lvlText w:val="o"/>
      <w:lvlJc w:val="left"/>
      <w:pPr>
        <w:ind w:left="2716" w:hanging="360"/>
      </w:pPr>
      <w:rPr>
        <w:rFonts w:hint="default" w:ascii="Courier New" w:hAnsi="Courier New" w:cs="Courier New"/>
      </w:rPr>
    </w:lvl>
    <w:lvl w:ilvl="2" w:tplc="040C0005" w:tentative="1">
      <w:start w:val="1"/>
      <w:numFmt w:val="bullet"/>
      <w:lvlText w:val=""/>
      <w:lvlJc w:val="left"/>
      <w:pPr>
        <w:ind w:left="3436" w:hanging="360"/>
      </w:pPr>
      <w:rPr>
        <w:rFonts w:hint="default" w:ascii="Wingdings" w:hAnsi="Wingdings"/>
      </w:rPr>
    </w:lvl>
    <w:lvl w:ilvl="3" w:tplc="040C0001" w:tentative="1">
      <w:start w:val="1"/>
      <w:numFmt w:val="bullet"/>
      <w:lvlText w:val=""/>
      <w:lvlJc w:val="left"/>
      <w:pPr>
        <w:ind w:left="4156" w:hanging="360"/>
      </w:pPr>
      <w:rPr>
        <w:rFonts w:hint="default" w:ascii="Symbol" w:hAnsi="Symbol"/>
      </w:rPr>
    </w:lvl>
    <w:lvl w:ilvl="4" w:tplc="040C0003" w:tentative="1">
      <w:start w:val="1"/>
      <w:numFmt w:val="bullet"/>
      <w:lvlText w:val="o"/>
      <w:lvlJc w:val="left"/>
      <w:pPr>
        <w:ind w:left="4876" w:hanging="360"/>
      </w:pPr>
      <w:rPr>
        <w:rFonts w:hint="default" w:ascii="Courier New" w:hAnsi="Courier New" w:cs="Courier New"/>
      </w:rPr>
    </w:lvl>
    <w:lvl w:ilvl="5" w:tplc="040C0005" w:tentative="1">
      <w:start w:val="1"/>
      <w:numFmt w:val="bullet"/>
      <w:lvlText w:val=""/>
      <w:lvlJc w:val="left"/>
      <w:pPr>
        <w:ind w:left="5596" w:hanging="360"/>
      </w:pPr>
      <w:rPr>
        <w:rFonts w:hint="default" w:ascii="Wingdings" w:hAnsi="Wingdings"/>
      </w:rPr>
    </w:lvl>
    <w:lvl w:ilvl="6" w:tplc="040C0001" w:tentative="1">
      <w:start w:val="1"/>
      <w:numFmt w:val="bullet"/>
      <w:lvlText w:val=""/>
      <w:lvlJc w:val="left"/>
      <w:pPr>
        <w:ind w:left="6316" w:hanging="360"/>
      </w:pPr>
      <w:rPr>
        <w:rFonts w:hint="default" w:ascii="Symbol" w:hAnsi="Symbol"/>
      </w:rPr>
    </w:lvl>
    <w:lvl w:ilvl="7" w:tplc="040C0003" w:tentative="1">
      <w:start w:val="1"/>
      <w:numFmt w:val="bullet"/>
      <w:lvlText w:val="o"/>
      <w:lvlJc w:val="left"/>
      <w:pPr>
        <w:ind w:left="7036" w:hanging="360"/>
      </w:pPr>
      <w:rPr>
        <w:rFonts w:hint="default" w:ascii="Courier New" w:hAnsi="Courier New" w:cs="Courier New"/>
      </w:rPr>
    </w:lvl>
    <w:lvl w:ilvl="8" w:tplc="040C0005" w:tentative="1">
      <w:start w:val="1"/>
      <w:numFmt w:val="bullet"/>
      <w:lvlText w:val=""/>
      <w:lvlJc w:val="left"/>
      <w:pPr>
        <w:ind w:left="7756" w:hanging="360"/>
      </w:pPr>
      <w:rPr>
        <w:rFonts w:hint="default" w:ascii="Wingdings" w:hAnsi="Wingdings"/>
      </w:rPr>
    </w:lvl>
  </w:abstractNum>
  <w:abstractNum w:abstractNumId="4" w15:restartNumberingAfterBreak="0">
    <w:nsid w:val="143A1824"/>
    <w:multiLevelType w:val="hybridMultilevel"/>
    <w:tmpl w:val="8E1C55DC"/>
    <w:lvl w:ilvl="0" w:tplc="21E01456">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5" w15:restartNumberingAfterBreak="0">
    <w:nsid w:val="1D4C3472"/>
    <w:multiLevelType w:val="hybridMultilevel"/>
    <w:tmpl w:val="8BFE2CCA"/>
    <w:lvl w:ilvl="0" w:tplc="B426BED4">
      <w:numFmt w:val="bullet"/>
      <w:lvlText w:val="-"/>
      <w:lvlJc w:val="left"/>
      <w:pPr>
        <w:ind w:left="2121" w:hanging="150"/>
      </w:pPr>
      <w:rPr>
        <w:rFonts w:hint="default" w:ascii="Calibri" w:hAnsi="Calibri" w:eastAsia="Calibri" w:cs="Calibri"/>
        <w:w w:val="100"/>
        <w:sz w:val="22"/>
        <w:szCs w:val="22"/>
        <w:lang w:val="fr-FR" w:eastAsia="en-US" w:bidi="ar-SA"/>
      </w:rPr>
    </w:lvl>
    <w:lvl w:ilvl="1" w:tplc="77F2DF1A">
      <w:numFmt w:val="bullet"/>
      <w:lvlText w:val="•"/>
      <w:lvlJc w:val="left"/>
      <w:pPr>
        <w:ind w:left="3074" w:hanging="150"/>
      </w:pPr>
      <w:rPr>
        <w:rFonts w:hint="default"/>
        <w:lang w:val="fr-FR" w:eastAsia="en-US" w:bidi="ar-SA"/>
      </w:rPr>
    </w:lvl>
    <w:lvl w:ilvl="2" w:tplc="63C4CEF6">
      <w:numFmt w:val="bullet"/>
      <w:lvlText w:val="•"/>
      <w:lvlJc w:val="left"/>
      <w:pPr>
        <w:ind w:left="4029" w:hanging="150"/>
      </w:pPr>
      <w:rPr>
        <w:rFonts w:hint="default"/>
        <w:lang w:val="fr-FR" w:eastAsia="en-US" w:bidi="ar-SA"/>
      </w:rPr>
    </w:lvl>
    <w:lvl w:ilvl="3" w:tplc="4336E9E8">
      <w:numFmt w:val="bullet"/>
      <w:lvlText w:val="•"/>
      <w:lvlJc w:val="left"/>
      <w:pPr>
        <w:ind w:left="4983" w:hanging="150"/>
      </w:pPr>
      <w:rPr>
        <w:rFonts w:hint="default"/>
        <w:lang w:val="fr-FR" w:eastAsia="en-US" w:bidi="ar-SA"/>
      </w:rPr>
    </w:lvl>
    <w:lvl w:ilvl="4" w:tplc="1FBE1D26">
      <w:numFmt w:val="bullet"/>
      <w:lvlText w:val="•"/>
      <w:lvlJc w:val="left"/>
      <w:pPr>
        <w:ind w:left="5938" w:hanging="150"/>
      </w:pPr>
      <w:rPr>
        <w:rFonts w:hint="default"/>
        <w:lang w:val="fr-FR" w:eastAsia="en-US" w:bidi="ar-SA"/>
      </w:rPr>
    </w:lvl>
    <w:lvl w:ilvl="5" w:tplc="90E4F124">
      <w:numFmt w:val="bullet"/>
      <w:lvlText w:val="•"/>
      <w:lvlJc w:val="left"/>
      <w:pPr>
        <w:ind w:left="6892" w:hanging="150"/>
      </w:pPr>
      <w:rPr>
        <w:rFonts w:hint="default"/>
        <w:lang w:val="fr-FR" w:eastAsia="en-US" w:bidi="ar-SA"/>
      </w:rPr>
    </w:lvl>
    <w:lvl w:ilvl="6" w:tplc="A0820710">
      <w:numFmt w:val="bullet"/>
      <w:lvlText w:val="•"/>
      <w:lvlJc w:val="left"/>
      <w:pPr>
        <w:ind w:left="7847" w:hanging="150"/>
      </w:pPr>
      <w:rPr>
        <w:rFonts w:hint="default"/>
        <w:lang w:val="fr-FR" w:eastAsia="en-US" w:bidi="ar-SA"/>
      </w:rPr>
    </w:lvl>
    <w:lvl w:ilvl="7" w:tplc="7390DD92">
      <w:numFmt w:val="bullet"/>
      <w:lvlText w:val="•"/>
      <w:lvlJc w:val="left"/>
      <w:pPr>
        <w:ind w:left="8801" w:hanging="150"/>
      </w:pPr>
      <w:rPr>
        <w:rFonts w:hint="default"/>
        <w:lang w:val="fr-FR" w:eastAsia="en-US" w:bidi="ar-SA"/>
      </w:rPr>
    </w:lvl>
    <w:lvl w:ilvl="8" w:tplc="C2AE416A">
      <w:numFmt w:val="bullet"/>
      <w:lvlText w:val="•"/>
      <w:lvlJc w:val="left"/>
      <w:pPr>
        <w:ind w:left="9756" w:hanging="150"/>
      </w:pPr>
      <w:rPr>
        <w:rFonts w:hint="default"/>
        <w:lang w:val="fr-FR" w:eastAsia="en-US" w:bidi="ar-SA"/>
      </w:rPr>
    </w:lvl>
  </w:abstractNum>
  <w:abstractNum w:abstractNumId="6" w15:restartNumberingAfterBreak="0">
    <w:nsid w:val="3337015A"/>
    <w:multiLevelType w:val="hybridMultilevel"/>
    <w:tmpl w:val="0798C744"/>
    <w:lvl w:ilvl="0" w:tplc="040C000D">
      <w:start w:val="1"/>
      <w:numFmt w:val="bullet"/>
      <w:lvlText w:val=""/>
      <w:lvlJc w:val="left"/>
      <w:pPr>
        <w:ind w:left="2520" w:hanging="360"/>
      </w:pPr>
      <w:rPr>
        <w:rFonts w:hint="default" w:ascii="Wingdings" w:hAnsi="Wingdings"/>
      </w:rPr>
    </w:lvl>
    <w:lvl w:ilvl="1" w:tplc="040C0003" w:tentative="1">
      <w:start w:val="1"/>
      <w:numFmt w:val="bullet"/>
      <w:lvlText w:val="o"/>
      <w:lvlJc w:val="left"/>
      <w:pPr>
        <w:ind w:left="3240" w:hanging="360"/>
      </w:pPr>
      <w:rPr>
        <w:rFonts w:hint="default" w:ascii="Courier New" w:hAnsi="Courier New" w:cs="Courier New"/>
      </w:rPr>
    </w:lvl>
    <w:lvl w:ilvl="2" w:tplc="040C0005" w:tentative="1">
      <w:start w:val="1"/>
      <w:numFmt w:val="bullet"/>
      <w:lvlText w:val=""/>
      <w:lvlJc w:val="left"/>
      <w:pPr>
        <w:ind w:left="3960" w:hanging="360"/>
      </w:pPr>
      <w:rPr>
        <w:rFonts w:hint="default" w:ascii="Wingdings" w:hAnsi="Wingdings"/>
      </w:rPr>
    </w:lvl>
    <w:lvl w:ilvl="3" w:tplc="040C0001" w:tentative="1">
      <w:start w:val="1"/>
      <w:numFmt w:val="bullet"/>
      <w:lvlText w:val=""/>
      <w:lvlJc w:val="left"/>
      <w:pPr>
        <w:ind w:left="4680" w:hanging="360"/>
      </w:pPr>
      <w:rPr>
        <w:rFonts w:hint="default" w:ascii="Symbol" w:hAnsi="Symbol"/>
      </w:rPr>
    </w:lvl>
    <w:lvl w:ilvl="4" w:tplc="040C0003" w:tentative="1">
      <w:start w:val="1"/>
      <w:numFmt w:val="bullet"/>
      <w:lvlText w:val="o"/>
      <w:lvlJc w:val="left"/>
      <w:pPr>
        <w:ind w:left="5400" w:hanging="360"/>
      </w:pPr>
      <w:rPr>
        <w:rFonts w:hint="default" w:ascii="Courier New" w:hAnsi="Courier New" w:cs="Courier New"/>
      </w:rPr>
    </w:lvl>
    <w:lvl w:ilvl="5" w:tplc="040C0005" w:tentative="1">
      <w:start w:val="1"/>
      <w:numFmt w:val="bullet"/>
      <w:lvlText w:val=""/>
      <w:lvlJc w:val="left"/>
      <w:pPr>
        <w:ind w:left="6120" w:hanging="360"/>
      </w:pPr>
      <w:rPr>
        <w:rFonts w:hint="default" w:ascii="Wingdings" w:hAnsi="Wingdings"/>
      </w:rPr>
    </w:lvl>
    <w:lvl w:ilvl="6" w:tplc="040C0001" w:tentative="1">
      <w:start w:val="1"/>
      <w:numFmt w:val="bullet"/>
      <w:lvlText w:val=""/>
      <w:lvlJc w:val="left"/>
      <w:pPr>
        <w:ind w:left="6840" w:hanging="360"/>
      </w:pPr>
      <w:rPr>
        <w:rFonts w:hint="default" w:ascii="Symbol" w:hAnsi="Symbol"/>
      </w:rPr>
    </w:lvl>
    <w:lvl w:ilvl="7" w:tplc="040C0003" w:tentative="1">
      <w:start w:val="1"/>
      <w:numFmt w:val="bullet"/>
      <w:lvlText w:val="o"/>
      <w:lvlJc w:val="left"/>
      <w:pPr>
        <w:ind w:left="7560" w:hanging="360"/>
      </w:pPr>
      <w:rPr>
        <w:rFonts w:hint="default" w:ascii="Courier New" w:hAnsi="Courier New" w:cs="Courier New"/>
      </w:rPr>
    </w:lvl>
    <w:lvl w:ilvl="8" w:tplc="040C0005" w:tentative="1">
      <w:start w:val="1"/>
      <w:numFmt w:val="bullet"/>
      <w:lvlText w:val=""/>
      <w:lvlJc w:val="left"/>
      <w:pPr>
        <w:ind w:left="8280" w:hanging="360"/>
      </w:pPr>
      <w:rPr>
        <w:rFonts w:hint="default" w:ascii="Wingdings" w:hAnsi="Wingdings"/>
      </w:rPr>
    </w:lvl>
  </w:abstractNum>
  <w:abstractNum w:abstractNumId="7" w15:restartNumberingAfterBreak="0">
    <w:nsid w:val="364D6175"/>
    <w:multiLevelType w:val="hybridMultilevel"/>
    <w:tmpl w:val="FBD4B526"/>
    <w:lvl w:ilvl="0" w:tplc="0B10A200">
      <w:numFmt w:val="bullet"/>
      <w:lvlText w:val="•"/>
      <w:lvlJc w:val="left"/>
      <w:pPr>
        <w:ind w:left="1981" w:hanging="360"/>
      </w:pPr>
      <w:rPr>
        <w:rFonts w:hint="default" w:ascii="Arial MT" w:hAnsi="Arial MT" w:eastAsia="Arial MT" w:cs="Arial MT"/>
        <w:w w:val="100"/>
        <w:sz w:val="22"/>
        <w:szCs w:val="22"/>
        <w:lang w:val="fr-FR" w:eastAsia="en-US" w:bidi="ar-SA"/>
      </w:rPr>
    </w:lvl>
    <w:lvl w:ilvl="1" w:tplc="60842704">
      <w:numFmt w:val="bullet"/>
      <w:lvlText w:val="•"/>
      <w:lvlJc w:val="left"/>
      <w:pPr>
        <w:ind w:left="2948" w:hanging="360"/>
      </w:pPr>
      <w:rPr>
        <w:rFonts w:hint="default"/>
        <w:lang w:val="fr-FR" w:eastAsia="en-US" w:bidi="ar-SA"/>
      </w:rPr>
    </w:lvl>
    <w:lvl w:ilvl="2" w:tplc="4B3CC77C">
      <w:numFmt w:val="bullet"/>
      <w:lvlText w:val="•"/>
      <w:lvlJc w:val="left"/>
      <w:pPr>
        <w:ind w:left="3917" w:hanging="360"/>
      </w:pPr>
      <w:rPr>
        <w:rFonts w:hint="default"/>
        <w:lang w:val="fr-FR" w:eastAsia="en-US" w:bidi="ar-SA"/>
      </w:rPr>
    </w:lvl>
    <w:lvl w:ilvl="3" w:tplc="57D87546">
      <w:numFmt w:val="bullet"/>
      <w:lvlText w:val="•"/>
      <w:lvlJc w:val="left"/>
      <w:pPr>
        <w:ind w:left="4885" w:hanging="360"/>
      </w:pPr>
      <w:rPr>
        <w:rFonts w:hint="default"/>
        <w:lang w:val="fr-FR" w:eastAsia="en-US" w:bidi="ar-SA"/>
      </w:rPr>
    </w:lvl>
    <w:lvl w:ilvl="4" w:tplc="9FF275E2">
      <w:numFmt w:val="bullet"/>
      <w:lvlText w:val="•"/>
      <w:lvlJc w:val="left"/>
      <w:pPr>
        <w:ind w:left="5854" w:hanging="360"/>
      </w:pPr>
      <w:rPr>
        <w:rFonts w:hint="default"/>
        <w:lang w:val="fr-FR" w:eastAsia="en-US" w:bidi="ar-SA"/>
      </w:rPr>
    </w:lvl>
    <w:lvl w:ilvl="5" w:tplc="C510AAD2">
      <w:numFmt w:val="bullet"/>
      <w:lvlText w:val="•"/>
      <w:lvlJc w:val="left"/>
      <w:pPr>
        <w:ind w:left="6822" w:hanging="360"/>
      </w:pPr>
      <w:rPr>
        <w:rFonts w:hint="default"/>
        <w:lang w:val="fr-FR" w:eastAsia="en-US" w:bidi="ar-SA"/>
      </w:rPr>
    </w:lvl>
    <w:lvl w:ilvl="6" w:tplc="C37CED2C">
      <w:numFmt w:val="bullet"/>
      <w:lvlText w:val="•"/>
      <w:lvlJc w:val="left"/>
      <w:pPr>
        <w:ind w:left="7791" w:hanging="360"/>
      </w:pPr>
      <w:rPr>
        <w:rFonts w:hint="default"/>
        <w:lang w:val="fr-FR" w:eastAsia="en-US" w:bidi="ar-SA"/>
      </w:rPr>
    </w:lvl>
    <w:lvl w:ilvl="7" w:tplc="6C7C542A">
      <w:numFmt w:val="bullet"/>
      <w:lvlText w:val="•"/>
      <w:lvlJc w:val="left"/>
      <w:pPr>
        <w:ind w:left="8759" w:hanging="360"/>
      </w:pPr>
      <w:rPr>
        <w:rFonts w:hint="default"/>
        <w:lang w:val="fr-FR" w:eastAsia="en-US" w:bidi="ar-SA"/>
      </w:rPr>
    </w:lvl>
    <w:lvl w:ilvl="8" w:tplc="3FB46DAA">
      <w:numFmt w:val="bullet"/>
      <w:lvlText w:val="•"/>
      <w:lvlJc w:val="left"/>
      <w:pPr>
        <w:ind w:left="9728" w:hanging="360"/>
      </w:pPr>
      <w:rPr>
        <w:rFonts w:hint="default"/>
        <w:lang w:val="fr-FR" w:eastAsia="en-US" w:bidi="ar-SA"/>
      </w:rPr>
    </w:lvl>
  </w:abstractNum>
  <w:abstractNum w:abstractNumId="8" w15:restartNumberingAfterBreak="0">
    <w:nsid w:val="37E75496"/>
    <w:multiLevelType w:val="hybridMultilevel"/>
    <w:tmpl w:val="A70ABC4A"/>
    <w:lvl w:ilvl="0" w:tplc="F57AF9A0">
      <w:numFmt w:val="bullet"/>
      <w:lvlText w:val="-"/>
      <w:lvlJc w:val="left"/>
      <w:pPr>
        <w:ind w:left="1996" w:hanging="360"/>
      </w:pPr>
      <w:rPr>
        <w:rFonts w:hint="default" w:ascii="Calibri" w:hAnsi="Calibri" w:eastAsia="Calibri" w:cs="Calibri"/>
        <w:w w:val="100"/>
        <w:sz w:val="22"/>
        <w:szCs w:val="22"/>
        <w:lang w:val="fr-FR" w:eastAsia="en-US" w:bidi="ar-SA"/>
      </w:rPr>
    </w:lvl>
    <w:lvl w:ilvl="1" w:tplc="12F2473C">
      <w:numFmt w:val="bullet"/>
      <w:lvlText w:val="•"/>
      <w:lvlJc w:val="left"/>
      <w:pPr>
        <w:ind w:left="2966" w:hanging="360"/>
      </w:pPr>
      <w:rPr>
        <w:rFonts w:hint="default"/>
        <w:lang w:val="fr-FR" w:eastAsia="en-US" w:bidi="ar-SA"/>
      </w:rPr>
    </w:lvl>
    <w:lvl w:ilvl="2" w:tplc="232A8B76">
      <w:numFmt w:val="bullet"/>
      <w:lvlText w:val="•"/>
      <w:lvlJc w:val="left"/>
      <w:pPr>
        <w:ind w:left="3933" w:hanging="360"/>
      </w:pPr>
      <w:rPr>
        <w:rFonts w:hint="default"/>
        <w:lang w:val="fr-FR" w:eastAsia="en-US" w:bidi="ar-SA"/>
      </w:rPr>
    </w:lvl>
    <w:lvl w:ilvl="3" w:tplc="B4604164">
      <w:numFmt w:val="bullet"/>
      <w:lvlText w:val="•"/>
      <w:lvlJc w:val="left"/>
      <w:pPr>
        <w:ind w:left="4899" w:hanging="360"/>
      </w:pPr>
      <w:rPr>
        <w:rFonts w:hint="default"/>
        <w:lang w:val="fr-FR" w:eastAsia="en-US" w:bidi="ar-SA"/>
      </w:rPr>
    </w:lvl>
    <w:lvl w:ilvl="4" w:tplc="2FB49B2E">
      <w:numFmt w:val="bullet"/>
      <w:lvlText w:val="•"/>
      <w:lvlJc w:val="left"/>
      <w:pPr>
        <w:ind w:left="5866" w:hanging="360"/>
      </w:pPr>
      <w:rPr>
        <w:rFonts w:hint="default"/>
        <w:lang w:val="fr-FR" w:eastAsia="en-US" w:bidi="ar-SA"/>
      </w:rPr>
    </w:lvl>
    <w:lvl w:ilvl="5" w:tplc="BA8C2686">
      <w:numFmt w:val="bullet"/>
      <w:lvlText w:val="•"/>
      <w:lvlJc w:val="left"/>
      <w:pPr>
        <w:ind w:left="6832" w:hanging="360"/>
      </w:pPr>
      <w:rPr>
        <w:rFonts w:hint="default"/>
        <w:lang w:val="fr-FR" w:eastAsia="en-US" w:bidi="ar-SA"/>
      </w:rPr>
    </w:lvl>
    <w:lvl w:ilvl="6" w:tplc="43F09BE4">
      <w:numFmt w:val="bullet"/>
      <w:lvlText w:val="•"/>
      <w:lvlJc w:val="left"/>
      <w:pPr>
        <w:ind w:left="7799" w:hanging="360"/>
      </w:pPr>
      <w:rPr>
        <w:rFonts w:hint="default"/>
        <w:lang w:val="fr-FR" w:eastAsia="en-US" w:bidi="ar-SA"/>
      </w:rPr>
    </w:lvl>
    <w:lvl w:ilvl="7" w:tplc="012895C0">
      <w:numFmt w:val="bullet"/>
      <w:lvlText w:val="•"/>
      <w:lvlJc w:val="left"/>
      <w:pPr>
        <w:ind w:left="8765" w:hanging="360"/>
      </w:pPr>
      <w:rPr>
        <w:rFonts w:hint="default"/>
        <w:lang w:val="fr-FR" w:eastAsia="en-US" w:bidi="ar-SA"/>
      </w:rPr>
    </w:lvl>
    <w:lvl w:ilvl="8" w:tplc="8DC405CA">
      <w:numFmt w:val="bullet"/>
      <w:lvlText w:val="•"/>
      <w:lvlJc w:val="left"/>
      <w:pPr>
        <w:ind w:left="9732" w:hanging="360"/>
      </w:pPr>
      <w:rPr>
        <w:rFonts w:hint="default"/>
        <w:lang w:val="fr-FR" w:eastAsia="en-US" w:bidi="ar-SA"/>
      </w:rPr>
    </w:lvl>
  </w:abstractNum>
  <w:abstractNum w:abstractNumId="9" w15:restartNumberingAfterBreak="0">
    <w:nsid w:val="386E07FA"/>
    <w:multiLevelType w:val="multilevel"/>
    <w:tmpl w:val="7B387168"/>
    <w:lvl w:ilvl="0">
      <w:start w:val="1"/>
      <w:numFmt w:val="decimal"/>
      <w:lvlText w:val="%1."/>
      <w:lvlJc w:val="left"/>
      <w:pPr>
        <w:ind w:left="1865" w:hanging="275"/>
      </w:pPr>
      <w:rPr>
        <w:rFonts w:hint="default" w:ascii="Arial" w:hAnsi="Arial" w:eastAsia="Arial" w:cs="Arial"/>
        <w:b/>
        <w:bCs/>
        <w:spacing w:val="0"/>
        <w:w w:val="99"/>
        <w:sz w:val="22"/>
        <w:szCs w:val="22"/>
        <w:shd w:val="clear" w:color="auto" w:fill="F1F1F1"/>
        <w:lang w:val="fr-FR" w:eastAsia="en-US" w:bidi="ar-SA"/>
      </w:rPr>
    </w:lvl>
    <w:lvl w:ilvl="1">
      <w:start w:val="1"/>
      <w:numFmt w:val="decimal"/>
      <w:lvlText w:val="%1.%2."/>
      <w:lvlJc w:val="left"/>
      <w:pPr>
        <w:ind w:left="2050" w:hanging="430"/>
      </w:pPr>
      <w:rPr>
        <w:rFonts w:hint="default" w:ascii="Arial" w:hAnsi="Arial" w:eastAsia="Arial" w:cs="Arial"/>
        <w:b/>
        <w:bCs/>
        <w:color w:val="E7563D"/>
        <w:spacing w:val="-2"/>
        <w:w w:val="99"/>
        <w:sz w:val="22"/>
        <w:szCs w:val="22"/>
        <w:lang w:val="fr-FR" w:eastAsia="en-US" w:bidi="ar-SA"/>
      </w:rPr>
    </w:lvl>
    <w:lvl w:ilvl="2">
      <w:start w:val="1"/>
      <w:numFmt w:val="decimal"/>
      <w:lvlText w:val="%1.%2.%3."/>
      <w:lvlJc w:val="left"/>
      <w:pPr>
        <w:ind w:left="2235" w:hanging="615"/>
      </w:pPr>
      <w:rPr>
        <w:rFonts w:hint="default" w:ascii="Arial" w:hAnsi="Arial" w:eastAsia="Arial" w:cs="Arial"/>
        <w:i/>
        <w:iCs/>
        <w:spacing w:val="-2"/>
        <w:w w:val="100"/>
        <w:sz w:val="22"/>
        <w:szCs w:val="22"/>
        <w:lang w:val="fr-FR" w:eastAsia="en-US" w:bidi="ar-SA"/>
      </w:rPr>
    </w:lvl>
    <w:lvl w:ilvl="3">
      <w:numFmt w:val="bullet"/>
      <w:lvlText w:val="•"/>
      <w:lvlJc w:val="left"/>
      <w:pPr>
        <w:ind w:left="2240" w:hanging="615"/>
      </w:pPr>
      <w:rPr>
        <w:rFonts w:hint="default"/>
        <w:lang w:val="fr-FR" w:eastAsia="en-US" w:bidi="ar-SA"/>
      </w:rPr>
    </w:lvl>
    <w:lvl w:ilvl="4">
      <w:numFmt w:val="bullet"/>
      <w:lvlText w:val="•"/>
      <w:lvlJc w:val="left"/>
      <w:pPr>
        <w:ind w:left="3586" w:hanging="615"/>
      </w:pPr>
      <w:rPr>
        <w:rFonts w:hint="default"/>
        <w:lang w:val="fr-FR" w:eastAsia="en-US" w:bidi="ar-SA"/>
      </w:rPr>
    </w:lvl>
    <w:lvl w:ilvl="5">
      <w:numFmt w:val="bullet"/>
      <w:lvlText w:val="•"/>
      <w:lvlJc w:val="left"/>
      <w:pPr>
        <w:ind w:left="4932" w:hanging="615"/>
      </w:pPr>
      <w:rPr>
        <w:rFonts w:hint="default"/>
        <w:lang w:val="fr-FR" w:eastAsia="en-US" w:bidi="ar-SA"/>
      </w:rPr>
    </w:lvl>
    <w:lvl w:ilvl="6">
      <w:numFmt w:val="bullet"/>
      <w:lvlText w:val="•"/>
      <w:lvlJc w:val="left"/>
      <w:pPr>
        <w:ind w:left="6279" w:hanging="615"/>
      </w:pPr>
      <w:rPr>
        <w:rFonts w:hint="default"/>
        <w:lang w:val="fr-FR" w:eastAsia="en-US" w:bidi="ar-SA"/>
      </w:rPr>
    </w:lvl>
    <w:lvl w:ilvl="7">
      <w:numFmt w:val="bullet"/>
      <w:lvlText w:val="•"/>
      <w:lvlJc w:val="left"/>
      <w:pPr>
        <w:ind w:left="7625" w:hanging="615"/>
      </w:pPr>
      <w:rPr>
        <w:rFonts w:hint="default"/>
        <w:lang w:val="fr-FR" w:eastAsia="en-US" w:bidi="ar-SA"/>
      </w:rPr>
    </w:lvl>
    <w:lvl w:ilvl="8">
      <w:numFmt w:val="bullet"/>
      <w:lvlText w:val="•"/>
      <w:lvlJc w:val="left"/>
      <w:pPr>
        <w:ind w:left="8972" w:hanging="615"/>
      </w:pPr>
      <w:rPr>
        <w:rFonts w:hint="default"/>
        <w:lang w:val="fr-FR" w:eastAsia="en-US" w:bidi="ar-SA"/>
      </w:rPr>
    </w:lvl>
  </w:abstractNum>
  <w:abstractNum w:abstractNumId="10" w15:restartNumberingAfterBreak="0">
    <w:nsid w:val="3EE646EA"/>
    <w:multiLevelType w:val="hybridMultilevel"/>
    <w:tmpl w:val="79E0F58E"/>
    <w:lvl w:ilvl="0" w:tplc="040C000D">
      <w:start w:val="1"/>
      <w:numFmt w:val="bullet"/>
      <w:lvlText w:val=""/>
      <w:lvlJc w:val="left"/>
      <w:pPr>
        <w:ind w:left="2356" w:hanging="360"/>
      </w:pPr>
      <w:rPr>
        <w:rFonts w:hint="default" w:ascii="Wingdings" w:hAnsi="Wingdings"/>
      </w:rPr>
    </w:lvl>
    <w:lvl w:ilvl="1" w:tplc="040C0003" w:tentative="1">
      <w:start w:val="1"/>
      <w:numFmt w:val="bullet"/>
      <w:lvlText w:val="o"/>
      <w:lvlJc w:val="left"/>
      <w:pPr>
        <w:ind w:left="3076" w:hanging="360"/>
      </w:pPr>
      <w:rPr>
        <w:rFonts w:hint="default" w:ascii="Courier New" w:hAnsi="Courier New" w:cs="Courier New"/>
      </w:rPr>
    </w:lvl>
    <w:lvl w:ilvl="2" w:tplc="040C0005" w:tentative="1">
      <w:start w:val="1"/>
      <w:numFmt w:val="bullet"/>
      <w:lvlText w:val=""/>
      <w:lvlJc w:val="left"/>
      <w:pPr>
        <w:ind w:left="3796" w:hanging="360"/>
      </w:pPr>
      <w:rPr>
        <w:rFonts w:hint="default" w:ascii="Wingdings" w:hAnsi="Wingdings"/>
      </w:rPr>
    </w:lvl>
    <w:lvl w:ilvl="3" w:tplc="040C0001" w:tentative="1">
      <w:start w:val="1"/>
      <w:numFmt w:val="bullet"/>
      <w:lvlText w:val=""/>
      <w:lvlJc w:val="left"/>
      <w:pPr>
        <w:ind w:left="4516" w:hanging="360"/>
      </w:pPr>
      <w:rPr>
        <w:rFonts w:hint="default" w:ascii="Symbol" w:hAnsi="Symbol"/>
      </w:rPr>
    </w:lvl>
    <w:lvl w:ilvl="4" w:tplc="040C0003" w:tentative="1">
      <w:start w:val="1"/>
      <w:numFmt w:val="bullet"/>
      <w:lvlText w:val="o"/>
      <w:lvlJc w:val="left"/>
      <w:pPr>
        <w:ind w:left="5236" w:hanging="360"/>
      </w:pPr>
      <w:rPr>
        <w:rFonts w:hint="default" w:ascii="Courier New" w:hAnsi="Courier New" w:cs="Courier New"/>
      </w:rPr>
    </w:lvl>
    <w:lvl w:ilvl="5" w:tplc="040C0005" w:tentative="1">
      <w:start w:val="1"/>
      <w:numFmt w:val="bullet"/>
      <w:lvlText w:val=""/>
      <w:lvlJc w:val="left"/>
      <w:pPr>
        <w:ind w:left="5956" w:hanging="360"/>
      </w:pPr>
      <w:rPr>
        <w:rFonts w:hint="default" w:ascii="Wingdings" w:hAnsi="Wingdings"/>
      </w:rPr>
    </w:lvl>
    <w:lvl w:ilvl="6" w:tplc="040C0001" w:tentative="1">
      <w:start w:val="1"/>
      <w:numFmt w:val="bullet"/>
      <w:lvlText w:val=""/>
      <w:lvlJc w:val="left"/>
      <w:pPr>
        <w:ind w:left="6676" w:hanging="360"/>
      </w:pPr>
      <w:rPr>
        <w:rFonts w:hint="default" w:ascii="Symbol" w:hAnsi="Symbol"/>
      </w:rPr>
    </w:lvl>
    <w:lvl w:ilvl="7" w:tplc="040C0003" w:tentative="1">
      <w:start w:val="1"/>
      <w:numFmt w:val="bullet"/>
      <w:lvlText w:val="o"/>
      <w:lvlJc w:val="left"/>
      <w:pPr>
        <w:ind w:left="7396" w:hanging="360"/>
      </w:pPr>
      <w:rPr>
        <w:rFonts w:hint="default" w:ascii="Courier New" w:hAnsi="Courier New" w:cs="Courier New"/>
      </w:rPr>
    </w:lvl>
    <w:lvl w:ilvl="8" w:tplc="040C0005" w:tentative="1">
      <w:start w:val="1"/>
      <w:numFmt w:val="bullet"/>
      <w:lvlText w:val=""/>
      <w:lvlJc w:val="left"/>
      <w:pPr>
        <w:ind w:left="8116" w:hanging="360"/>
      </w:pPr>
      <w:rPr>
        <w:rFonts w:hint="default" w:ascii="Wingdings" w:hAnsi="Wingdings"/>
      </w:rPr>
    </w:lvl>
  </w:abstractNum>
  <w:abstractNum w:abstractNumId="11" w15:restartNumberingAfterBreak="0">
    <w:nsid w:val="497300ED"/>
    <w:multiLevelType w:val="hybridMultilevel"/>
    <w:tmpl w:val="4C0A83B0"/>
    <w:lvl w:ilvl="0" w:tplc="63C2A25E">
      <w:start w:val="1"/>
      <w:numFmt w:val="decimal"/>
      <w:lvlText w:val="%1."/>
      <w:lvlJc w:val="left"/>
      <w:pPr>
        <w:ind w:left="1981" w:hanging="360"/>
      </w:pPr>
      <w:rPr>
        <w:rFonts w:hint="default" w:ascii="Arial MT" w:hAnsi="Arial MT" w:eastAsia="Arial MT" w:cs="Arial MT"/>
        <w:spacing w:val="0"/>
        <w:w w:val="100"/>
        <w:sz w:val="22"/>
        <w:szCs w:val="22"/>
        <w:lang w:val="fr-FR" w:eastAsia="en-US" w:bidi="ar-SA"/>
      </w:rPr>
    </w:lvl>
    <w:lvl w:ilvl="1" w:tplc="66124A5E">
      <w:numFmt w:val="bullet"/>
      <w:lvlText w:val="•"/>
      <w:lvlJc w:val="left"/>
      <w:pPr>
        <w:ind w:left="2948" w:hanging="360"/>
      </w:pPr>
      <w:rPr>
        <w:rFonts w:hint="default"/>
        <w:lang w:val="fr-FR" w:eastAsia="en-US" w:bidi="ar-SA"/>
      </w:rPr>
    </w:lvl>
    <w:lvl w:ilvl="2" w:tplc="471421EE">
      <w:numFmt w:val="bullet"/>
      <w:lvlText w:val="•"/>
      <w:lvlJc w:val="left"/>
      <w:pPr>
        <w:ind w:left="3917" w:hanging="360"/>
      </w:pPr>
      <w:rPr>
        <w:rFonts w:hint="default"/>
        <w:lang w:val="fr-FR" w:eastAsia="en-US" w:bidi="ar-SA"/>
      </w:rPr>
    </w:lvl>
    <w:lvl w:ilvl="3" w:tplc="0F06A268">
      <w:numFmt w:val="bullet"/>
      <w:lvlText w:val="•"/>
      <w:lvlJc w:val="left"/>
      <w:pPr>
        <w:ind w:left="4885" w:hanging="360"/>
      </w:pPr>
      <w:rPr>
        <w:rFonts w:hint="default"/>
        <w:lang w:val="fr-FR" w:eastAsia="en-US" w:bidi="ar-SA"/>
      </w:rPr>
    </w:lvl>
    <w:lvl w:ilvl="4" w:tplc="D8388EA4">
      <w:numFmt w:val="bullet"/>
      <w:lvlText w:val="•"/>
      <w:lvlJc w:val="left"/>
      <w:pPr>
        <w:ind w:left="5854" w:hanging="360"/>
      </w:pPr>
      <w:rPr>
        <w:rFonts w:hint="default"/>
        <w:lang w:val="fr-FR" w:eastAsia="en-US" w:bidi="ar-SA"/>
      </w:rPr>
    </w:lvl>
    <w:lvl w:ilvl="5" w:tplc="97C4D644">
      <w:numFmt w:val="bullet"/>
      <w:lvlText w:val="•"/>
      <w:lvlJc w:val="left"/>
      <w:pPr>
        <w:ind w:left="6822" w:hanging="360"/>
      </w:pPr>
      <w:rPr>
        <w:rFonts w:hint="default"/>
        <w:lang w:val="fr-FR" w:eastAsia="en-US" w:bidi="ar-SA"/>
      </w:rPr>
    </w:lvl>
    <w:lvl w:ilvl="6" w:tplc="901CFA2C">
      <w:numFmt w:val="bullet"/>
      <w:lvlText w:val="•"/>
      <w:lvlJc w:val="left"/>
      <w:pPr>
        <w:ind w:left="7791" w:hanging="360"/>
      </w:pPr>
      <w:rPr>
        <w:rFonts w:hint="default"/>
        <w:lang w:val="fr-FR" w:eastAsia="en-US" w:bidi="ar-SA"/>
      </w:rPr>
    </w:lvl>
    <w:lvl w:ilvl="7" w:tplc="0680CF16">
      <w:numFmt w:val="bullet"/>
      <w:lvlText w:val="•"/>
      <w:lvlJc w:val="left"/>
      <w:pPr>
        <w:ind w:left="8759" w:hanging="360"/>
      </w:pPr>
      <w:rPr>
        <w:rFonts w:hint="default"/>
        <w:lang w:val="fr-FR" w:eastAsia="en-US" w:bidi="ar-SA"/>
      </w:rPr>
    </w:lvl>
    <w:lvl w:ilvl="8" w:tplc="06006E9E">
      <w:numFmt w:val="bullet"/>
      <w:lvlText w:val="•"/>
      <w:lvlJc w:val="left"/>
      <w:pPr>
        <w:ind w:left="9728" w:hanging="360"/>
      </w:pPr>
      <w:rPr>
        <w:rFonts w:hint="default"/>
        <w:lang w:val="fr-FR" w:eastAsia="en-US" w:bidi="ar-SA"/>
      </w:rPr>
    </w:lvl>
  </w:abstractNum>
  <w:abstractNum w:abstractNumId="12" w15:restartNumberingAfterBreak="0">
    <w:nsid w:val="529B390F"/>
    <w:multiLevelType w:val="hybridMultilevel"/>
    <w:tmpl w:val="4C56DD36"/>
    <w:lvl w:ilvl="0" w:tplc="148A771E">
      <w:start w:val="1"/>
      <w:numFmt w:val="decimal"/>
      <w:lvlText w:val="%1."/>
      <w:lvlJc w:val="left"/>
      <w:pPr>
        <w:ind w:left="1996" w:hanging="360"/>
      </w:pPr>
      <w:rPr>
        <w:rFonts w:hint="default" w:ascii="Arial MT" w:hAnsi="Arial MT" w:eastAsia="Arial MT" w:cs="Arial MT"/>
        <w:spacing w:val="0"/>
        <w:w w:val="100"/>
        <w:sz w:val="22"/>
        <w:szCs w:val="22"/>
        <w:lang w:val="fr-FR" w:eastAsia="en-US" w:bidi="ar-SA"/>
      </w:rPr>
    </w:lvl>
    <w:lvl w:ilvl="1" w:tplc="5472F438">
      <w:numFmt w:val="bullet"/>
      <w:lvlText w:val="•"/>
      <w:lvlJc w:val="left"/>
      <w:pPr>
        <w:ind w:left="2966" w:hanging="360"/>
      </w:pPr>
      <w:rPr>
        <w:rFonts w:hint="default"/>
        <w:lang w:val="fr-FR" w:eastAsia="en-US" w:bidi="ar-SA"/>
      </w:rPr>
    </w:lvl>
    <w:lvl w:ilvl="2" w:tplc="C7CA16D2">
      <w:numFmt w:val="bullet"/>
      <w:lvlText w:val="•"/>
      <w:lvlJc w:val="left"/>
      <w:pPr>
        <w:ind w:left="3933" w:hanging="360"/>
      </w:pPr>
      <w:rPr>
        <w:rFonts w:hint="default"/>
        <w:lang w:val="fr-FR" w:eastAsia="en-US" w:bidi="ar-SA"/>
      </w:rPr>
    </w:lvl>
    <w:lvl w:ilvl="3" w:tplc="E0C8DD58">
      <w:numFmt w:val="bullet"/>
      <w:lvlText w:val="•"/>
      <w:lvlJc w:val="left"/>
      <w:pPr>
        <w:ind w:left="4899" w:hanging="360"/>
      </w:pPr>
      <w:rPr>
        <w:rFonts w:hint="default"/>
        <w:lang w:val="fr-FR" w:eastAsia="en-US" w:bidi="ar-SA"/>
      </w:rPr>
    </w:lvl>
    <w:lvl w:ilvl="4" w:tplc="F79600CC">
      <w:numFmt w:val="bullet"/>
      <w:lvlText w:val="•"/>
      <w:lvlJc w:val="left"/>
      <w:pPr>
        <w:ind w:left="5866" w:hanging="360"/>
      </w:pPr>
      <w:rPr>
        <w:rFonts w:hint="default"/>
        <w:lang w:val="fr-FR" w:eastAsia="en-US" w:bidi="ar-SA"/>
      </w:rPr>
    </w:lvl>
    <w:lvl w:ilvl="5" w:tplc="06FA1F66">
      <w:numFmt w:val="bullet"/>
      <w:lvlText w:val="•"/>
      <w:lvlJc w:val="left"/>
      <w:pPr>
        <w:ind w:left="6832" w:hanging="360"/>
      </w:pPr>
      <w:rPr>
        <w:rFonts w:hint="default"/>
        <w:lang w:val="fr-FR" w:eastAsia="en-US" w:bidi="ar-SA"/>
      </w:rPr>
    </w:lvl>
    <w:lvl w:ilvl="6" w:tplc="F6047C72">
      <w:numFmt w:val="bullet"/>
      <w:lvlText w:val="•"/>
      <w:lvlJc w:val="left"/>
      <w:pPr>
        <w:ind w:left="7799" w:hanging="360"/>
      </w:pPr>
      <w:rPr>
        <w:rFonts w:hint="default"/>
        <w:lang w:val="fr-FR" w:eastAsia="en-US" w:bidi="ar-SA"/>
      </w:rPr>
    </w:lvl>
    <w:lvl w:ilvl="7" w:tplc="AF2222F8">
      <w:numFmt w:val="bullet"/>
      <w:lvlText w:val="•"/>
      <w:lvlJc w:val="left"/>
      <w:pPr>
        <w:ind w:left="8765" w:hanging="360"/>
      </w:pPr>
      <w:rPr>
        <w:rFonts w:hint="default"/>
        <w:lang w:val="fr-FR" w:eastAsia="en-US" w:bidi="ar-SA"/>
      </w:rPr>
    </w:lvl>
    <w:lvl w:ilvl="8" w:tplc="0EB4503C">
      <w:numFmt w:val="bullet"/>
      <w:lvlText w:val="•"/>
      <w:lvlJc w:val="left"/>
      <w:pPr>
        <w:ind w:left="9732" w:hanging="360"/>
      </w:pPr>
      <w:rPr>
        <w:rFonts w:hint="default"/>
        <w:lang w:val="fr-FR" w:eastAsia="en-US" w:bidi="ar-SA"/>
      </w:rPr>
    </w:lvl>
  </w:abstractNum>
  <w:abstractNum w:abstractNumId="13" w15:restartNumberingAfterBreak="0">
    <w:nsid w:val="56E3071B"/>
    <w:multiLevelType w:val="hybridMultilevel"/>
    <w:tmpl w:val="A94AF9F6"/>
    <w:lvl w:ilvl="0" w:tplc="F25C40AA">
      <w:numFmt w:val="bullet"/>
      <w:lvlText w:val=""/>
      <w:lvlJc w:val="left"/>
      <w:pPr>
        <w:ind w:left="1621" w:hanging="375"/>
      </w:pPr>
      <w:rPr>
        <w:rFonts w:hint="default" w:ascii="Symbol" w:hAnsi="Symbol" w:eastAsia="Symbol" w:cs="Symbol"/>
        <w:w w:val="100"/>
        <w:sz w:val="20"/>
        <w:szCs w:val="20"/>
        <w:lang w:val="fr-FR" w:eastAsia="en-US" w:bidi="ar-SA"/>
      </w:rPr>
    </w:lvl>
    <w:lvl w:ilvl="1" w:tplc="20C6BC68">
      <w:numFmt w:val="bullet"/>
      <w:lvlText w:val="•"/>
      <w:lvlJc w:val="left"/>
      <w:pPr>
        <w:ind w:left="2624" w:hanging="375"/>
      </w:pPr>
      <w:rPr>
        <w:rFonts w:hint="default"/>
        <w:lang w:val="fr-FR" w:eastAsia="en-US" w:bidi="ar-SA"/>
      </w:rPr>
    </w:lvl>
    <w:lvl w:ilvl="2" w:tplc="7EE8FC76">
      <w:numFmt w:val="bullet"/>
      <w:lvlText w:val="•"/>
      <w:lvlJc w:val="left"/>
      <w:pPr>
        <w:ind w:left="3629" w:hanging="375"/>
      </w:pPr>
      <w:rPr>
        <w:rFonts w:hint="default"/>
        <w:lang w:val="fr-FR" w:eastAsia="en-US" w:bidi="ar-SA"/>
      </w:rPr>
    </w:lvl>
    <w:lvl w:ilvl="3" w:tplc="FBE64C8C">
      <w:numFmt w:val="bullet"/>
      <w:lvlText w:val="•"/>
      <w:lvlJc w:val="left"/>
      <w:pPr>
        <w:ind w:left="4633" w:hanging="375"/>
      </w:pPr>
      <w:rPr>
        <w:rFonts w:hint="default"/>
        <w:lang w:val="fr-FR" w:eastAsia="en-US" w:bidi="ar-SA"/>
      </w:rPr>
    </w:lvl>
    <w:lvl w:ilvl="4" w:tplc="044E66F4">
      <w:numFmt w:val="bullet"/>
      <w:lvlText w:val="•"/>
      <w:lvlJc w:val="left"/>
      <w:pPr>
        <w:ind w:left="5638" w:hanging="375"/>
      </w:pPr>
      <w:rPr>
        <w:rFonts w:hint="default"/>
        <w:lang w:val="fr-FR" w:eastAsia="en-US" w:bidi="ar-SA"/>
      </w:rPr>
    </w:lvl>
    <w:lvl w:ilvl="5" w:tplc="3EA48DE6">
      <w:numFmt w:val="bullet"/>
      <w:lvlText w:val="•"/>
      <w:lvlJc w:val="left"/>
      <w:pPr>
        <w:ind w:left="6642" w:hanging="375"/>
      </w:pPr>
      <w:rPr>
        <w:rFonts w:hint="default"/>
        <w:lang w:val="fr-FR" w:eastAsia="en-US" w:bidi="ar-SA"/>
      </w:rPr>
    </w:lvl>
    <w:lvl w:ilvl="6" w:tplc="41AE1EF8">
      <w:numFmt w:val="bullet"/>
      <w:lvlText w:val="•"/>
      <w:lvlJc w:val="left"/>
      <w:pPr>
        <w:ind w:left="7647" w:hanging="375"/>
      </w:pPr>
      <w:rPr>
        <w:rFonts w:hint="default"/>
        <w:lang w:val="fr-FR" w:eastAsia="en-US" w:bidi="ar-SA"/>
      </w:rPr>
    </w:lvl>
    <w:lvl w:ilvl="7" w:tplc="6442A908">
      <w:numFmt w:val="bullet"/>
      <w:lvlText w:val="•"/>
      <w:lvlJc w:val="left"/>
      <w:pPr>
        <w:ind w:left="8651" w:hanging="375"/>
      </w:pPr>
      <w:rPr>
        <w:rFonts w:hint="default"/>
        <w:lang w:val="fr-FR" w:eastAsia="en-US" w:bidi="ar-SA"/>
      </w:rPr>
    </w:lvl>
    <w:lvl w:ilvl="8" w:tplc="1D26BB74">
      <w:numFmt w:val="bullet"/>
      <w:lvlText w:val="•"/>
      <w:lvlJc w:val="left"/>
      <w:pPr>
        <w:ind w:left="9656" w:hanging="375"/>
      </w:pPr>
      <w:rPr>
        <w:rFonts w:hint="default"/>
        <w:lang w:val="fr-FR" w:eastAsia="en-US" w:bidi="ar-SA"/>
      </w:rPr>
    </w:lvl>
  </w:abstractNum>
  <w:abstractNum w:abstractNumId="14" w15:restartNumberingAfterBreak="0">
    <w:nsid w:val="5E551CAF"/>
    <w:multiLevelType w:val="hybridMultilevel"/>
    <w:tmpl w:val="29F636AC"/>
    <w:lvl w:ilvl="0" w:tplc="EB48AFA4">
      <w:start w:val="1"/>
      <w:numFmt w:val="decimal"/>
      <w:lvlText w:val="%1-"/>
      <w:lvlJc w:val="left"/>
      <w:pPr>
        <w:ind w:left="1981" w:hanging="360"/>
      </w:pPr>
      <w:rPr>
        <w:rFonts w:hint="default" w:ascii="Arial MT" w:hAnsi="Arial MT" w:eastAsia="Arial MT" w:cs="Arial MT"/>
        <w:spacing w:val="0"/>
        <w:w w:val="99"/>
        <w:sz w:val="22"/>
        <w:szCs w:val="22"/>
        <w:lang w:val="fr-FR" w:eastAsia="en-US" w:bidi="ar-SA"/>
      </w:rPr>
    </w:lvl>
    <w:lvl w:ilvl="1" w:tplc="962213C4">
      <w:numFmt w:val="bullet"/>
      <w:lvlText w:val=""/>
      <w:lvlJc w:val="left"/>
      <w:pPr>
        <w:ind w:left="2716" w:hanging="360"/>
      </w:pPr>
      <w:rPr>
        <w:rFonts w:hint="default" w:ascii="Symbol" w:hAnsi="Symbol" w:eastAsia="Symbol" w:cs="Symbol"/>
        <w:w w:val="100"/>
        <w:sz w:val="22"/>
        <w:szCs w:val="22"/>
        <w:lang w:val="fr-FR" w:eastAsia="en-US" w:bidi="ar-SA"/>
      </w:rPr>
    </w:lvl>
    <w:lvl w:ilvl="2" w:tplc="A5A89AE2">
      <w:numFmt w:val="bullet"/>
      <w:lvlText w:val="•"/>
      <w:lvlJc w:val="left"/>
      <w:pPr>
        <w:ind w:left="3713" w:hanging="360"/>
      </w:pPr>
      <w:rPr>
        <w:rFonts w:hint="default"/>
        <w:lang w:val="fr-FR" w:eastAsia="en-US" w:bidi="ar-SA"/>
      </w:rPr>
    </w:lvl>
    <w:lvl w:ilvl="3" w:tplc="7F429560">
      <w:numFmt w:val="bullet"/>
      <w:lvlText w:val="•"/>
      <w:lvlJc w:val="left"/>
      <w:pPr>
        <w:ind w:left="4707" w:hanging="360"/>
      </w:pPr>
      <w:rPr>
        <w:rFonts w:hint="default"/>
        <w:lang w:val="fr-FR" w:eastAsia="en-US" w:bidi="ar-SA"/>
      </w:rPr>
    </w:lvl>
    <w:lvl w:ilvl="4" w:tplc="1FF0A972">
      <w:numFmt w:val="bullet"/>
      <w:lvlText w:val="•"/>
      <w:lvlJc w:val="left"/>
      <w:pPr>
        <w:ind w:left="5701" w:hanging="360"/>
      </w:pPr>
      <w:rPr>
        <w:rFonts w:hint="default"/>
        <w:lang w:val="fr-FR" w:eastAsia="en-US" w:bidi="ar-SA"/>
      </w:rPr>
    </w:lvl>
    <w:lvl w:ilvl="5" w:tplc="05D64D88">
      <w:numFmt w:val="bullet"/>
      <w:lvlText w:val="•"/>
      <w:lvlJc w:val="left"/>
      <w:pPr>
        <w:ind w:left="6695" w:hanging="360"/>
      </w:pPr>
      <w:rPr>
        <w:rFonts w:hint="default"/>
        <w:lang w:val="fr-FR" w:eastAsia="en-US" w:bidi="ar-SA"/>
      </w:rPr>
    </w:lvl>
    <w:lvl w:ilvl="6" w:tplc="AA087BA6">
      <w:numFmt w:val="bullet"/>
      <w:lvlText w:val="•"/>
      <w:lvlJc w:val="left"/>
      <w:pPr>
        <w:ind w:left="7689" w:hanging="360"/>
      </w:pPr>
      <w:rPr>
        <w:rFonts w:hint="default"/>
        <w:lang w:val="fr-FR" w:eastAsia="en-US" w:bidi="ar-SA"/>
      </w:rPr>
    </w:lvl>
    <w:lvl w:ilvl="7" w:tplc="2A0C9AC6">
      <w:numFmt w:val="bullet"/>
      <w:lvlText w:val="•"/>
      <w:lvlJc w:val="left"/>
      <w:pPr>
        <w:ind w:left="8683" w:hanging="360"/>
      </w:pPr>
      <w:rPr>
        <w:rFonts w:hint="default"/>
        <w:lang w:val="fr-FR" w:eastAsia="en-US" w:bidi="ar-SA"/>
      </w:rPr>
    </w:lvl>
    <w:lvl w:ilvl="8" w:tplc="48FC4312">
      <w:numFmt w:val="bullet"/>
      <w:lvlText w:val="•"/>
      <w:lvlJc w:val="left"/>
      <w:pPr>
        <w:ind w:left="9677" w:hanging="360"/>
      </w:pPr>
      <w:rPr>
        <w:rFonts w:hint="default"/>
        <w:lang w:val="fr-FR" w:eastAsia="en-US" w:bidi="ar-SA"/>
      </w:rPr>
    </w:lvl>
  </w:abstractNum>
  <w:abstractNum w:abstractNumId="15" w15:restartNumberingAfterBreak="0">
    <w:nsid w:val="647F38CF"/>
    <w:multiLevelType w:val="hybridMultilevel"/>
    <w:tmpl w:val="53E03224"/>
    <w:lvl w:ilvl="0" w:tplc="040C000D">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6DF35707"/>
    <w:multiLevelType w:val="hybridMultilevel"/>
    <w:tmpl w:val="DC2413F4"/>
    <w:lvl w:ilvl="0" w:tplc="040C0005">
      <w:start w:val="1"/>
      <w:numFmt w:val="bullet"/>
      <w:lvlText w:val=""/>
      <w:lvlJc w:val="left"/>
      <w:pPr>
        <w:ind w:left="1996" w:hanging="360"/>
      </w:pPr>
      <w:rPr>
        <w:rFonts w:hint="default" w:ascii="Wingdings" w:hAnsi="Wingdings"/>
      </w:rPr>
    </w:lvl>
    <w:lvl w:ilvl="1" w:tplc="040C0003" w:tentative="1">
      <w:start w:val="1"/>
      <w:numFmt w:val="bullet"/>
      <w:lvlText w:val="o"/>
      <w:lvlJc w:val="left"/>
      <w:pPr>
        <w:ind w:left="2716" w:hanging="360"/>
      </w:pPr>
      <w:rPr>
        <w:rFonts w:hint="default" w:ascii="Courier New" w:hAnsi="Courier New" w:cs="Courier New"/>
      </w:rPr>
    </w:lvl>
    <w:lvl w:ilvl="2" w:tplc="040C0005" w:tentative="1">
      <w:start w:val="1"/>
      <w:numFmt w:val="bullet"/>
      <w:lvlText w:val=""/>
      <w:lvlJc w:val="left"/>
      <w:pPr>
        <w:ind w:left="3436" w:hanging="360"/>
      </w:pPr>
      <w:rPr>
        <w:rFonts w:hint="default" w:ascii="Wingdings" w:hAnsi="Wingdings"/>
      </w:rPr>
    </w:lvl>
    <w:lvl w:ilvl="3" w:tplc="040C0001" w:tentative="1">
      <w:start w:val="1"/>
      <w:numFmt w:val="bullet"/>
      <w:lvlText w:val=""/>
      <w:lvlJc w:val="left"/>
      <w:pPr>
        <w:ind w:left="4156" w:hanging="360"/>
      </w:pPr>
      <w:rPr>
        <w:rFonts w:hint="default" w:ascii="Symbol" w:hAnsi="Symbol"/>
      </w:rPr>
    </w:lvl>
    <w:lvl w:ilvl="4" w:tplc="040C0003" w:tentative="1">
      <w:start w:val="1"/>
      <w:numFmt w:val="bullet"/>
      <w:lvlText w:val="o"/>
      <w:lvlJc w:val="left"/>
      <w:pPr>
        <w:ind w:left="4876" w:hanging="360"/>
      </w:pPr>
      <w:rPr>
        <w:rFonts w:hint="default" w:ascii="Courier New" w:hAnsi="Courier New" w:cs="Courier New"/>
      </w:rPr>
    </w:lvl>
    <w:lvl w:ilvl="5" w:tplc="040C0005" w:tentative="1">
      <w:start w:val="1"/>
      <w:numFmt w:val="bullet"/>
      <w:lvlText w:val=""/>
      <w:lvlJc w:val="left"/>
      <w:pPr>
        <w:ind w:left="5596" w:hanging="360"/>
      </w:pPr>
      <w:rPr>
        <w:rFonts w:hint="default" w:ascii="Wingdings" w:hAnsi="Wingdings"/>
      </w:rPr>
    </w:lvl>
    <w:lvl w:ilvl="6" w:tplc="040C0001" w:tentative="1">
      <w:start w:val="1"/>
      <w:numFmt w:val="bullet"/>
      <w:lvlText w:val=""/>
      <w:lvlJc w:val="left"/>
      <w:pPr>
        <w:ind w:left="6316" w:hanging="360"/>
      </w:pPr>
      <w:rPr>
        <w:rFonts w:hint="default" w:ascii="Symbol" w:hAnsi="Symbol"/>
      </w:rPr>
    </w:lvl>
    <w:lvl w:ilvl="7" w:tplc="040C0003" w:tentative="1">
      <w:start w:val="1"/>
      <w:numFmt w:val="bullet"/>
      <w:lvlText w:val="o"/>
      <w:lvlJc w:val="left"/>
      <w:pPr>
        <w:ind w:left="7036" w:hanging="360"/>
      </w:pPr>
      <w:rPr>
        <w:rFonts w:hint="default" w:ascii="Courier New" w:hAnsi="Courier New" w:cs="Courier New"/>
      </w:rPr>
    </w:lvl>
    <w:lvl w:ilvl="8" w:tplc="040C0005" w:tentative="1">
      <w:start w:val="1"/>
      <w:numFmt w:val="bullet"/>
      <w:lvlText w:val=""/>
      <w:lvlJc w:val="left"/>
      <w:pPr>
        <w:ind w:left="7756" w:hanging="360"/>
      </w:pPr>
      <w:rPr>
        <w:rFonts w:hint="default" w:ascii="Wingdings" w:hAnsi="Wingdings"/>
      </w:rPr>
    </w:lvl>
  </w:abstractNum>
  <w:abstractNum w:abstractNumId="17" w15:restartNumberingAfterBreak="0">
    <w:nsid w:val="74966621"/>
    <w:multiLevelType w:val="hybridMultilevel"/>
    <w:tmpl w:val="B5A28960"/>
    <w:lvl w:ilvl="0" w:tplc="9E76AD0A">
      <w:start w:val="1"/>
      <w:numFmt w:val="decimal"/>
      <w:lvlText w:val="%1-"/>
      <w:lvlJc w:val="left"/>
      <w:pPr>
        <w:ind w:left="1996" w:hanging="360"/>
      </w:pPr>
      <w:rPr>
        <w:rFonts w:hint="default" w:ascii="Arial MT" w:hAnsi="Arial MT" w:eastAsia="Arial MT" w:cs="Arial MT"/>
        <w:spacing w:val="0"/>
        <w:w w:val="99"/>
        <w:sz w:val="22"/>
        <w:szCs w:val="22"/>
        <w:lang w:val="fr-FR" w:eastAsia="en-US" w:bidi="ar-SA"/>
      </w:rPr>
    </w:lvl>
    <w:lvl w:ilvl="1" w:tplc="DE9ED7DE">
      <w:numFmt w:val="bullet"/>
      <w:lvlText w:val="•"/>
      <w:lvlJc w:val="left"/>
      <w:pPr>
        <w:ind w:left="2966" w:hanging="360"/>
      </w:pPr>
      <w:rPr>
        <w:rFonts w:hint="default"/>
        <w:lang w:val="fr-FR" w:eastAsia="en-US" w:bidi="ar-SA"/>
      </w:rPr>
    </w:lvl>
    <w:lvl w:ilvl="2" w:tplc="F94EBE56">
      <w:numFmt w:val="bullet"/>
      <w:lvlText w:val="•"/>
      <w:lvlJc w:val="left"/>
      <w:pPr>
        <w:ind w:left="3933" w:hanging="360"/>
      </w:pPr>
      <w:rPr>
        <w:rFonts w:hint="default"/>
        <w:lang w:val="fr-FR" w:eastAsia="en-US" w:bidi="ar-SA"/>
      </w:rPr>
    </w:lvl>
    <w:lvl w:ilvl="3" w:tplc="94B8BAD0">
      <w:numFmt w:val="bullet"/>
      <w:lvlText w:val="•"/>
      <w:lvlJc w:val="left"/>
      <w:pPr>
        <w:ind w:left="4899" w:hanging="360"/>
      </w:pPr>
      <w:rPr>
        <w:rFonts w:hint="default"/>
        <w:lang w:val="fr-FR" w:eastAsia="en-US" w:bidi="ar-SA"/>
      </w:rPr>
    </w:lvl>
    <w:lvl w:ilvl="4" w:tplc="782CD46E">
      <w:numFmt w:val="bullet"/>
      <w:lvlText w:val="•"/>
      <w:lvlJc w:val="left"/>
      <w:pPr>
        <w:ind w:left="5866" w:hanging="360"/>
      </w:pPr>
      <w:rPr>
        <w:rFonts w:hint="default"/>
        <w:lang w:val="fr-FR" w:eastAsia="en-US" w:bidi="ar-SA"/>
      </w:rPr>
    </w:lvl>
    <w:lvl w:ilvl="5" w:tplc="3E28DE92">
      <w:numFmt w:val="bullet"/>
      <w:lvlText w:val="•"/>
      <w:lvlJc w:val="left"/>
      <w:pPr>
        <w:ind w:left="6832" w:hanging="360"/>
      </w:pPr>
      <w:rPr>
        <w:rFonts w:hint="default"/>
        <w:lang w:val="fr-FR" w:eastAsia="en-US" w:bidi="ar-SA"/>
      </w:rPr>
    </w:lvl>
    <w:lvl w:ilvl="6" w:tplc="073E57C2">
      <w:numFmt w:val="bullet"/>
      <w:lvlText w:val="•"/>
      <w:lvlJc w:val="left"/>
      <w:pPr>
        <w:ind w:left="7799" w:hanging="360"/>
      </w:pPr>
      <w:rPr>
        <w:rFonts w:hint="default"/>
        <w:lang w:val="fr-FR" w:eastAsia="en-US" w:bidi="ar-SA"/>
      </w:rPr>
    </w:lvl>
    <w:lvl w:ilvl="7" w:tplc="10726A76">
      <w:numFmt w:val="bullet"/>
      <w:lvlText w:val="•"/>
      <w:lvlJc w:val="left"/>
      <w:pPr>
        <w:ind w:left="8765" w:hanging="360"/>
      </w:pPr>
      <w:rPr>
        <w:rFonts w:hint="default"/>
        <w:lang w:val="fr-FR" w:eastAsia="en-US" w:bidi="ar-SA"/>
      </w:rPr>
    </w:lvl>
    <w:lvl w:ilvl="8" w:tplc="CC4AC146">
      <w:numFmt w:val="bullet"/>
      <w:lvlText w:val="•"/>
      <w:lvlJc w:val="left"/>
      <w:pPr>
        <w:ind w:left="9732" w:hanging="360"/>
      </w:pPr>
      <w:rPr>
        <w:rFonts w:hint="default"/>
        <w:lang w:val="fr-FR"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abstractNumId w:val="13"/>
  </w:num>
  <w:num w:numId="2">
    <w:abstractNumId w:val="0"/>
  </w:num>
  <w:num w:numId="3">
    <w:abstractNumId w:val="14"/>
  </w:num>
  <w:num w:numId="4">
    <w:abstractNumId w:val="7"/>
  </w:num>
  <w:num w:numId="5">
    <w:abstractNumId w:val="12"/>
  </w:num>
  <w:num w:numId="6">
    <w:abstractNumId w:val="11"/>
  </w:num>
  <w:num w:numId="7">
    <w:abstractNumId w:val="1"/>
  </w:num>
  <w:num w:numId="8">
    <w:abstractNumId w:val="5"/>
  </w:num>
  <w:num w:numId="9">
    <w:abstractNumId w:val="17"/>
  </w:num>
  <w:num w:numId="10">
    <w:abstractNumId w:val="2"/>
  </w:num>
  <w:num w:numId="11">
    <w:abstractNumId w:val="8"/>
  </w:num>
  <w:num w:numId="12">
    <w:abstractNumId w:val="9"/>
  </w:num>
  <w:num w:numId="13">
    <w:abstractNumId w:val="4"/>
  </w:num>
  <w:num w:numId="14">
    <w:abstractNumId w:val="16"/>
  </w:num>
  <w:num w:numId="15">
    <w:abstractNumId w:val="3"/>
  </w:num>
  <w:num w:numId="16">
    <w:abstractNumId w:val="15"/>
  </w:num>
  <w:num w:numId="17">
    <w:abstractNumId w:val="10"/>
  </w:num>
  <w:num w:numId="1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E31"/>
    <w:rsid w:val="000476C6"/>
    <w:rsid w:val="00234E31"/>
    <w:rsid w:val="002402AA"/>
    <w:rsid w:val="0034279F"/>
    <w:rsid w:val="003C36A7"/>
    <w:rsid w:val="004D4955"/>
    <w:rsid w:val="005B6926"/>
    <w:rsid w:val="008854B9"/>
    <w:rsid w:val="009ABE02"/>
    <w:rsid w:val="00A521B3"/>
    <w:rsid w:val="00AA6DA4"/>
    <w:rsid w:val="00BC688E"/>
    <w:rsid w:val="00BF04ED"/>
    <w:rsid w:val="00C55604"/>
    <w:rsid w:val="00D75AD7"/>
    <w:rsid w:val="00D85558"/>
    <w:rsid w:val="00F1194E"/>
    <w:rsid w:val="0297C4EA"/>
    <w:rsid w:val="035E762F"/>
    <w:rsid w:val="03923BFE"/>
    <w:rsid w:val="049895DB"/>
    <w:rsid w:val="0580F5A9"/>
    <w:rsid w:val="0619C7BD"/>
    <w:rsid w:val="06DAF231"/>
    <w:rsid w:val="06FDE4F6"/>
    <w:rsid w:val="07E1D2B8"/>
    <w:rsid w:val="09F02766"/>
    <w:rsid w:val="0B870FF6"/>
    <w:rsid w:val="0BAF6FD6"/>
    <w:rsid w:val="0E869D5F"/>
    <w:rsid w:val="0EF8C81B"/>
    <w:rsid w:val="0F09C884"/>
    <w:rsid w:val="0F974AEB"/>
    <w:rsid w:val="10043060"/>
    <w:rsid w:val="11D804DD"/>
    <w:rsid w:val="1386D954"/>
    <w:rsid w:val="14D415F3"/>
    <w:rsid w:val="16EFD7F3"/>
    <w:rsid w:val="185ECBB2"/>
    <w:rsid w:val="19005566"/>
    <w:rsid w:val="193B9042"/>
    <w:rsid w:val="1965223B"/>
    <w:rsid w:val="1B1A19C9"/>
    <w:rsid w:val="1B7EA765"/>
    <w:rsid w:val="1C2EE72A"/>
    <w:rsid w:val="1C9FD2EC"/>
    <w:rsid w:val="1CD8E160"/>
    <w:rsid w:val="1D9FBF2E"/>
    <w:rsid w:val="1E106985"/>
    <w:rsid w:val="1F667532"/>
    <w:rsid w:val="210B91A0"/>
    <w:rsid w:val="21B5A826"/>
    <w:rsid w:val="2304816A"/>
    <w:rsid w:val="23D4CD9F"/>
    <w:rsid w:val="23F60577"/>
    <w:rsid w:val="26467BA0"/>
    <w:rsid w:val="2710B681"/>
    <w:rsid w:val="278C104A"/>
    <w:rsid w:val="27CD3A57"/>
    <w:rsid w:val="2A07A1AF"/>
    <w:rsid w:val="2B403662"/>
    <w:rsid w:val="2C033346"/>
    <w:rsid w:val="2D87ABA4"/>
    <w:rsid w:val="2E309D79"/>
    <w:rsid w:val="2FF97642"/>
    <w:rsid w:val="306A7DFD"/>
    <w:rsid w:val="31256290"/>
    <w:rsid w:val="318D2F14"/>
    <w:rsid w:val="31D33710"/>
    <w:rsid w:val="348462B5"/>
    <w:rsid w:val="36E153D5"/>
    <w:rsid w:val="3740E0F4"/>
    <w:rsid w:val="374C637E"/>
    <w:rsid w:val="38E4CB7F"/>
    <w:rsid w:val="395B7DAA"/>
    <w:rsid w:val="39A0CB4E"/>
    <w:rsid w:val="3B7D449E"/>
    <w:rsid w:val="3C25928C"/>
    <w:rsid w:val="3D613C01"/>
    <w:rsid w:val="3DE155E3"/>
    <w:rsid w:val="3E866F56"/>
    <w:rsid w:val="4008FF03"/>
    <w:rsid w:val="41637DE5"/>
    <w:rsid w:val="41936A99"/>
    <w:rsid w:val="4406991A"/>
    <w:rsid w:val="4449CCBD"/>
    <w:rsid w:val="44601802"/>
    <w:rsid w:val="456B02C0"/>
    <w:rsid w:val="4579CBE5"/>
    <w:rsid w:val="45AF3583"/>
    <w:rsid w:val="460EC5F6"/>
    <w:rsid w:val="4675FBB9"/>
    <w:rsid w:val="46E2C490"/>
    <w:rsid w:val="472A22FA"/>
    <w:rsid w:val="491294BE"/>
    <w:rsid w:val="4925A3E0"/>
    <w:rsid w:val="49747F6C"/>
    <w:rsid w:val="4A7419D6"/>
    <w:rsid w:val="4AB2A7DD"/>
    <w:rsid w:val="4AF27A46"/>
    <w:rsid w:val="4B715396"/>
    <w:rsid w:val="4C2A945E"/>
    <w:rsid w:val="4C3E3BEF"/>
    <w:rsid w:val="4C584BD7"/>
    <w:rsid w:val="4DEE9D72"/>
    <w:rsid w:val="4F171159"/>
    <w:rsid w:val="50850C35"/>
    <w:rsid w:val="51ED16D7"/>
    <w:rsid w:val="524974CA"/>
    <w:rsid w:val="536DAE46"/>
    <w:rsid w:val="5608D051"/>
    <w:rsid w:val="58120637"/>
    <w:rsid w:val="59D11C2A"/>
    <w:rsid w:val="59F3DFDB"/>
    <w:rsid w:val="5AEDD9BF"/>
    <w:rsid w:val="5B204213"/>
    <w:rsid w:val="5C378E65"/>
    <w:rsid w:val="5D6AA06B"/>
    <w:rsid w:val="5EAAD441"/>
    <w:rsid w:val="5F9108F4"/>
    <w:rsid w:val="606B3873"/>
    <w:rsid w:val="60B6B3D8"/>
    <w:rsid w:val="64BF61B3"/>
    <w:rsid w:val="64FFBA8D"/>
    <w:rsid w:val="64FFBA8D"/>
    <w:rsid w:val="66A379A2"/>
    <w:rsid w:val="67F41EC3"/>
    <w:rsid w:val="6C11D5BD"/>
    <w:rsid w:val="6C17199C"/>
    <w:rsid w:val="6CF4A8AD"/>
    <w:rsid w:val="6E9551F8"/>
    <w:rsid w:val="6E9CBDCC"/>
    <w:rsid w:val="6EDE518D"/>
    <w:rsid w:val="746FFB47"/>
    <w:rsid w:val="74A149C5"/>
    <w:rsid w:val="74D9B316"/>
    <w:rsid w:val="75278159"/>
    <w:rsid w:val="7605F6E7"/>
    <w:rsid w:val="785D66CD"/>
    <w:rsid w:val="78F52CAF"/>
    <w:rsid w:val="7B1196D3"/>
    <w:rsid w:val="7C1567A9"/>
    <w:rsid w:val="7E3824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81A5"/>
  <w15:chartTrackingRefBased/>
  <w15:docId w15:val="{B9D8874F-8F66-4CE5-9779-75877A19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234E31"/>
    <w:pPr>
      <w:widowControl w:val="0"/>
      <w:autoSpaceDE w:val="0"/>
      <w:autoSpaceDN w:val="0"/>
      <w:spacing w:after="0" w:line="240" w:lineRule="auto"/>
    </w:pPr>
    <w:rPr>
      <w:rFonts w:ascii="Arial MT" w:hAnsi="Arial MT" w:eastAsia="Arial MT" w:cs="Arial MT"/>
    </w:rPr>
  </w:style>
  <w:style w:type="paragraph" w:styleId="Titre1">
    <w:name w:val="heading 1"/>
    <w:basedOn w:val="Normal"/>
    <w:link w:val="Titre1Car"/>
    <w:uiPriority w:val="1"/>
    <w:qFormat/>
    <w:rsid w:val="00234E31"/>
    <w:pPr>
      <w:ind w:left="2050" w:hanging="430"/>
      <w:outlineLvl w:val="0"/>
    </w:pPr>
    <w:rPr>
      <w:rFonts w:ascii="Arial" w:hAnsi="Arial" w:eastAsia="Arial" w:cs="Arial"/>
      <w:b/>
      <w:bCs/>
    </w:rPr>
  </w:style>
  <w:style w:type="paragraph" w:styleId="Titre3">
    <w:name w:val="heading 3"/>
    <w:basedOn w:val="Normal"/>
    <w:next w:val="Normal"/>
    <w:link w:val="Titre3Car"/>
    <w:uiPriority w:val="9"/>
    <w:semiHidden/>
    <w:unhideWhenUsed/>
    <w:qFormat/>
    <w:rsid w:val="00C55604"/>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1"/>
    <w:rsid w:val="00234E31"/>
    <w:rPr>
      <w:rFonts w:ascii="Arial" w:hAnsi="Arial" w:eastAsia="Arial" w:cs="Arial"/>
      <w:b/>
      <w:bCs/>
    </w:rPr>
  </w:style>
  <w:style w:type="table" w:styleId="TableNormal" w:customStyle="1">
    <w:name w:val="Table Normal"/>
    <w:uiPriority w:val="2"/>
    <w:semiHidden/>
    <w:unhideWhenUsed/>
    <w:qFormat/>
    <w:rsid w:val="00234E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34E31"/>
  </w:style>
  <w:style w:type="character" w:styleId="CorpsdetexteCar" w:customStyle="1">
    <w:name w:val="Corps de texte Car"/>
    <w:basedOn w:val="Policepardfaut"/>
    <w:link w:val="Corpsdetexte"/>
    <w:uiPriority w:val="1"/>
    <w:rsid w:val="00234E31"/>
    <w:rPr>
      <w:rFonts w:ascii="Arial MT" w:hAnsi="Arial MT" w:eastAsia="Arial MT" w:cs="Arial MT"/>
    </w:rPr>
  </w:style>
  <w:style w:type="paragraph" w:styleId="Paragraphedeliste">
    <w:name w:val="List Paragraph"/>
    <w:basedOn w:val="Normal"/>
    <w:uiPriority w:val="1"/>
    <w:qFormat/>
    <w:rsid w:val="00234E31"/>
    <w:pPr>
      <w:ind w:left="1981" w:hanging="360"/>
    </w:pPr>
  </w:style>
  <w:style w:type="paragraph" w:styleId="TableParagraph" w:customStyle="1">
    <w:name w:val="Table Paragraph"/>
    <w:basedOn w:val="Normal"/>
    <w:uiPriority w:val="1"/>
    <w:qFormat/>
    <w:rsid w:val="00234E31"/>
    <w:pPr>
      <w:spacing w:line="247" w:lineRule="exact"/>
      <w:ind w:left="110"/>
    </w:pPr>
  </w:style>
  <w:style w:type="character" w:styleId="Titre3Car" w:customStyle="1">
    <w:name w:val="Titre 3 Car"/>
    <w:basedOn w:val="Policepardfaut"/>
    <w:link w:val="Titre3"/>
    <w:uiPriority w:val="9"/>
    <w:semiHidden/>
    <w:rsid w:val="00C55604"/>
    <w:rPr>
      <w:rFonts w:asciiTheme="majorHAnsi" w:hAnsiTheme="majorHAnsi" w:eastAsiaTheme="majorEastAsia" w:cstheme="majorBidi"/>
      <w:color w:val="1F4D78" w:themeColor="accent1" w:themeShade="7F"/>
      <w:sz w:val="24"/>
      <w:szCs w:val="24"/>
    </w:rPr>
  </w:style>
  <w:style w:type="paragraph" w:styleId="En-tte">
    <w:name w:val="header"/>
    <w:basedOn w:val="Normal"/>
    <w:link w:val="En-tteCar"/>
    <w:uiPriority w:val="99"/>
    <w:unhideWhenUsed/>
    <w:rsid w:val="000476C6"/>
    <w:pPr>
      <w:tabs>
        <w:tab w:val="center" w:pos="4536"/>
        <w:tab w:val="right" w:pos="9072"/>
      </w:tabs>
    </w:pPr>
  </w:style>
  <w:style w:type="character" w:styleId="En-tteCar" w:customStyle="1">
    <w:name w:val="En-tête Car"/>
    <w:basedOn w:val="Policepardfaut"/>
    <w:link w:val="En-tte"/>
    <w:uiPriority w:val="99"/>
    <w:rsid w:val="000476C6"/>
    <w:rPr>
      <w:rFonts w:ascii="Arial MT" w:hAnsi="Arial MT" w:eastAsia="Arial MT" w:cs="Arial MT"/>
    </w:rPr>
  </w:style>
  <w:style w:type="paragraph" w:styleId="Pieddepage">
    <w:name w:val="footer"/>
    <w:basedOn w:val="Normal"/>
    <w:link w:val="PieddepageCar"/>
    <w:uiPriority w:val="99"/>
    <w:unhideWhenUsed/>
    <w:rsid w:val="000476C6"/>
    <w:pPr>
      <w:tabs>
        <w:tab w:val="center" w:pos="4536"/>
        <w:tab w:val="right" w:pos="9072"/>
      </w:tabs>
    </w:pPr>
  </w:style>
  <w:style w:type="character" w:styleId="PieddepageCar" w:customStyle="1">
    <w:name w:val="Pied de page Car"/>
    <w:basedOn w:val="Policepardfaut"/>
    <w:link w:val="Pieddepage"/>
    <w:uiPriority w:val="99"/>
    <w:rsid w:val="000476C6"/>
    <w:rPr>
      <w:rFonts w:ascii="Arial MT" w:hAnsi="Arial MT" w:eastAsia="Arial MT" w:cs="Arial MT"/>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Policepardfau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2837">
      <w:bodyDiv w:val="1"/>
      <w:marLeft w:val="0"/>
      <w:marRight w:val="0"/>
      <w:marTop w:val="0"/>
      <w:marBottom w:val="0"/>
      <w:divBdr>
        <w:top w:val="none" w:sz="0" w:space="0" w:color="auto"/>
        <w:left w:val="none" w:sz="0" w:space="0" w:color="auto"/>
        <w:bottom w:val="none" w:sz="0" w:space="0" w:color="auto"/>
        <w:right w:val="none" w:sz="0" w:space="0" w:color="auto"/>
      </w:divBdr>
    </w:div>
    <w:div w:id="884487242">
      <w:bodyDiv w:val="1"/>
      <w:marLeft w:val="0"/>
      <w:marRight w:val="0"/>
      <w:marTop w:val="0"/>
      <w:marBottom w:val="0"/>
      <w:divBdr>
        <w:top w:val="none" w:sz="0" w:space="0" w:color="auto"/>
        <w:left w:val="none" w:sz="0" w:space="0" w:color="auto"/>
        <w:bottom w:val="none" w:sz="0" w:space="0" w:color="auto"/>
        <w:right w:val="none" w:sz="0" w:space="0" w:color="auto"/>
      </w:divBdr>
    </w:div>
    <w:div w:id="9683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 Type="http://schemas.microsoft.com/office/2011/relationships/people" Target="people.xml" Id="Rcd8b4cc4c3d34f3f" /><Relationship Type="http://schemas.microsoft.com/office/2011/relationships/commentsExtended" Target="commentsExtended.xml" Id="Rb14cca93b1734551" /><Relationship Type="http://schemas.microsoft.com/office/2016/09/relationships/commentsIds" Target="commentsIds.xml" Id="R5ca2cfb1e59d4557" /><Relationship Type="http://schemas.openxmlformats.org/officeDocument/2006/relationships/image" Target="/media/image6.png" Id="Rc9a985e7bdf54e38" /><Relationship Type="http://schemas.openxmlformats.org/officeDocument/2006/relationships/hyperlink" Target="mailto:tarek.grira@santesud.org" TargetMode="External" Id="R4aa8a47356c64c92" /><Relationship Type="http://schemas.openxmlformats.org/officeDocument/2006/relationships/hyperlink" Target="mailto:khawla.amri@santesud.org" TargetMode="External" Id="Rf75fa406583c4cdc"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12D52FA97B3B43B6FA858E28BB9DDE" ma:contentTypeVersion="13" ma:contentTypeDescription="Crée un document." ma:contentTypeScope="" ma:versionID="f9f6f610ef5529f63ba731a9048c00a4">
  <xsd:schema xmlns:xsd="http://www.w3.org/2001/XMLSchema" xmlns:xs="http://www.w3.org/2001/XMLSchema" xmlns:p="http://schemas.microsoft.com/office/2006/metadata/properties" xmlns:ns2="631f1738-b200-46d8-933d-db55ca0d90e2" xmlns:ns3="790e1bc1-887e-4d77-8f5b-79d25b6cbe32" xmlns:ns4="1f7651c1-3fee-457b-a80e-66f87096fd4f" targetNamespace="http://schemas.microsoft.com/office/2006/metadata/properties" ma:root="true" ma:fieldsID="6808d4f457078be2eb1b746ff2638321" ns2:_="" ns3:_="" ns4:_="">
    <xsd:import namespace="631f1738-b200-46d8-933d-db55ca0d90e2"/>
    <xsd:import namespace="790e1bc1-887e-4d77-8f5b-79d25b6cbe32"/>
    <xsd:import namespace="1f7651c1-3fee-457b-a80e-66f87096fd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f1738-b200-46d8-933d-db55ca0d9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7cb726d-4fcc-4fe0-8883-02c2657ebf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e1bc1-887e-4d77-8f5b-79d25b6cbe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89767f-a357-4ce8-8e59-1c0c12bb911b}" ma:internalName="TaxCatchAll" ma:showField="CatchAllData" ma:web="790e1bc1-887e-4d77-8f5b-79d25b6cbe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7651c1-3fee-457b-a80e-66f87096fd4f"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1f1738-b200-46d8-933d-db55ca0d90e2">
      <Terms xmlns="http://schemas.microsoft.com/office/infopath/2007/PartnerControls"/>
    </lcf76f155ced4ddcb4097134ff3c332f>
    <TaxCatchAll xmlns="790e1bc1-887e-4d77-8f5b-79d25b6cbe32" xsi:nil="true"/>
  </documentManagement>
</p:properties>
</file>

<file path=customXml/itemProps1.xml><?xml version="1.0" encoding="utf-8"?>
<ds:datastoreItem xmlns:ds="http://schemas.openxmlformats.org/officeDocument/2006/customXml" ds:itemID="{B4D1C96F-5595-4425-9703-6EFE8AAFA5E7}"/>
</file>

<file path=customXml/itemProps2.xml><?xml version="1.0" encoding="utf-8"?>
<ds:datastoreItem xmlns:ds="http://schemas.openxmlformats.org/officeDocument/2006/customXml" ds:itemID="{AF23D187-56DC-4CFE-B08C-560A02DCFD17}"/>
</file>

<file path=customXml/itemProps3.xml><?xml version="1.0" encoding="utf-8"?>
<ds:datastoreItem xmlns:ds="http://schemas.openxmlformats.org/officeDocument/2006/customXml" ds:itemID="{B8680D55-141A-4C34-8EB7-F2A240F82F8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tarek grira</dc:creator>
  <keywords/>
  <dc:description/>
  <lastModifiedBy>Tarek GRIRA</lastModifiedBy>
  <revision>13</revision>
  <dcterms:created xsi:type="dcterms:W3CDTF">2024-08-02T08:21:00.0000000Z</dcterms:created>
  <dcterms:modified xsi:type="dcterms:W3CDTF">2024-09-26T10:43:31.1364957Z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0x010100B112D52FA97B3B43B6FA858E28BB9DDE</vt:lpwstr>
  </property>
  <property fmtid="{D5CDD505-2E9C-101B-9397-08002B2CF9AE}" pid="3" name="MediaServiceImageTags">
    <vt:lpwstr/>
  </property>
</Properties>
</file>