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D4" w:rsidRDefault="002357D4">
      <w:pPr>
        <w:widowControl w:val="0"/>
        <w:pBdr>
          <w:top w:val="nil"/>
          <w:left w:val="nil"/>
          <w:bottom w:val="nil"/>
          <w:right w:val="nil"/>
          <w:between w:val="nil"/>
        </w:pBdr>
        <w:spacing w:line="276" w:lineRule="auto"/>
      </w:pPr>
    </w:p>
    <w:p w:rsidR="002357D4" w:rsidRDefault="002357D4">
      <w:pPr>
        <w:spacing w:before="40"/>
        <w:jc w:val="center"/>
        <w:rPr>
          <w:rFonts w:ascii="Arial" w:eastAsia="Arial" w:hAnsi="Arial" w:cs="Arial"/>
          <w:b/>
          <w:color w:val="1F3864"/>
          <w:sz w:val="32"/>
          <w:szCs w:val="32"/>
        </w:rPr>
      </w:pPr>
    </w:p>
    <w:p w:rsidR="002357D4" w:rsidRDefault="002357D4">
      <w:pPr>
        <w:spacing w:before="40"/>
        <w:jc w:val="center"/>
        <w:rPr>
          <w:rFonts w:ascii="Arial" w:eastAsia="Arial" w:hAnsi="Arial" w:cs="Arial"/>
          <w:b/>
          <w:color w:val="1F3864"/>
          <w:sz w:val="32"/>
          <w:szCs w:val="32"/>
        </w:rPr>
      </w:pPr>
    </w:p>
    <w:p w:rsidR="002357D4" w:rsidRDefault="002357D4">
      <w:pPr>
        <w:spacing w:before="40"/>
        <w:jc w:val="center"/>
        <w:rPr>
          <w:rFonts w:ascii="Arial" w:eastAsia="Arial" w:hAnsi="Arial" w:cs="Arial"/>
          <w:b/>
          <w:color w:val="1F3864"/>
          <w:sz w:val="32"/>
          <w:szCs w:val="32"/>
        </w:rPr>
      </w:pPr>
    </w:p>
    <w:p w:rsidR="002357D4" w:rsidRDefault="002357D4">
      <w:pPr>
        <w:spacing w:before="40"/>
        <w:jc w:val="center"/>
        <w:rPr>
          <w:rFonts w:ascii="Arial" w:eastAsia="Arial" w:hAnsi="Arial" w:cs="Arial"/>
          <w:b/>
          <w:color w:val="1F3864"/>
          <w:sz w:val="32"/>
          <w:szCs w:val="32"/>
        </w:rPr>
      </w:pPr>
    </w:p>
    <w:p w:rsidR="002357D4" w:rsidRDefault="002357D4">
      <w:pPr>
        <w:spacing w:before="40"/>
        <w:jc w:val="center"/>
        <w:rPr>
          <w:rFonts w:ascii="Arial" w:eastAsia="Arial" w:hAnsi="Arial" w:cs="Arial"/>
          <w:b/>
          <w:color w:val="1F3864"/>
          <w:sz w:val="32"/>
          <w:szCs w:val="32"/>
        </w:rPr>
      </w:pPr>
    </w:p>
    <w:p w:rsidR="002357D4" w:rsidRDefault="002357D4">
      <w:pPr>
        <w:spacing w:before="40"/>
        <w:jc w:val="center"/>
        <w:rPr>
          <w:rFonts w:ascii="Arial" w:eastAsia="Arial" w:hAnsi="Arial" w:cs="Arial"/>
          <w:b/>
          <w:color w:val="1F3864"/>
          <w:sz w:val="32"/>
          <w:szCs w:val="32"/>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8B1B89">
      <w:pPr>
        <w:jc w:val="center"/>
        <w:rPr>
          <w:rFonts w:ascii="Arial" w:eastAsia="Arial" w:hAnsi="Arial" w:cs="Arial"/>
          <w:b/>
          <w:color w:val="1F3864"/>
          <w:sz w:val="56"/>
          <w:szCs w:val="56"/>
        </w:rPr>
      </w:pPr>
      <w:proofErr w:type="spellStart"/>
      <w:r>
        <w:rPr>
          <w:rFonts w:ascii="Arial" w:eastAsia="Arial" w:hAnsi="Arial" w:cs="Arial"/>
          <w:b/>
          <w:color w:val="1F3864"/>
          <w:sz w:val="56"/>
          <w:szCs w:val="56"/>
        </w:rPr>
        <w:t>Qawafel</w:t>
      </w:r>
      <w:proofErr w:type="spellEnd"/>
      <w:r>
        <w:rPr>
          <w:rFonts w:ascii="Arial" w:eastAsia="Arial" w:hAnsi="Arial" w:cs="Arial"/>
          <w:b/>
          <w:color w:val="1F3864"/>
          <w:sz w:val="56"/>
          <w:szCs w:val="56"/>
        </w:rPr>
        <w:t xml:space="preserve"> – Innovate4Africa</w:t>
      </w:r>
    </w:p>
    <w:p w:rsidR="002357D4" w:rsidRDefault="008B1B89">
      <w:pPr>
        <w:jc w:val="center"/>
        <w:rPr>
          <w:rFonts w:ascii="Arial" w:eastAsia="Arial" w:hAnsi="Arial" w:cs="Arial"/>
          <w:b/>
          <w:color w:val="1F3864"/>
          <w:sz w:val="52"/>
          <w:szCs w:val="52"/>
        </w:rPr>
      </w:pPr>
      <w:r>
        <w:rPr>
          <w:rFonts w:ascii="Arial" w:eastAsia="Arial" w:hAnsi="Arial" w:cs="Arial"/>
          <w:b/>
          <w:color w:val="1F3864"/>
          <w:sz w:val="52"/>
          <w:szCs w:val="52"/>
        </w:rPr>
        <w:t>Termes de référence</w:t>
      </w:r>
    </w:p>
    <w:p w:rsidR="002357D4" w:rsidRDefault="002357D4">
      <w:pPr>
        <w:spacing w:before="40"/>
        <w:jc w:val="center"/>
        <w:rPr>
          <w:rFonts w:ascii="Arial" w:eastAsia="Arial" w:hAnsi="Arial" w:cs="Arial"/>
          <w:b/>
          <w:color w:val="1F3864"/>
          <w:sz w:val="28"/>
          <w:szCs w:val="28"/>
        </w:rPr>
      </w:pPr>
    </w:p>
    <w:p w:rsidR="002357D4" w:rsidRDefault="008B1B89">
      <w:pPr>
        <w:spacing w:before="40" w:line="276" w:lineRule="auto"/>
        <w:jc w:val="center"/>
        <w:rPr>
          <w:rFonts w:ascii="Arial" w:eastAsia="Arial" w:hAnsi="Arial" w:cs="Arial"/>
          <w:i/>
          <w:color w:val="1F3864"/>
        </w:rPr>
      </w:pPr>
      <w:r>
        <w:rPr>
          <w:rFonts w:ascii="Arial" w:eastAsia="Arial" w:hAnsi="Arial" w:cs="Arial"/>
          <w:i/>
          <w:color w:val="1F3864"/>
        </w:rPr>
        <w:t xml:space="preserve">Pour la sélection </w:t>
      </w:r>
      <w:proofErr w:type="gramStart"/>
      <w:r>
        <w:rPr>
          <w:rFonts w:ascii="Arial" w:eastAsia="Arial" w:hAnsi="Arial" w:cs="Arial"/>
          <w:i/>
          <w:color w:val="1F3864"/>
        </w:rPr>
        <w:t>d’</w:t>
      </w:r>
      <w:proofErr w:type="spellStart"/>
      <w:r>
        <w:rPr>
          <w:rFonts w:ascii="Arial" w:eastAsia="Arial" w:hAnsi="Arial" w:cs="Arial"/>
          <w:i/>
          <w:color w:val="1F3864"/>
        </w:rPr>
        <w:t>un.e</w:t>
      </w:r>
      <w:proofErr w:type="spellEnd"/>
      <w:proofErr w:type="gramEnd"/>
      <w:r>
        <w:rPr>
          <w:rFonts w:ascii="Arial" w:eastAsia="Arial" w:hAnsi="Arial" w:cs="Arial"/>
          <w:i/>
          <w:color w:val="1F3864"/>
        </w:rPr>
        <w:t xml:space="preserve"> </w:t>
      </w:r>
      <w:proofErr w:type="spellStart"/>
      <w:r>
        <w:rPr>
          <w:rFonts w:ascii="Arial" w:eastAsia="Arial" w:hAnsi="Arial" w:cs="Arial"/>
          <w:i/>
          <w:color w:val="1F3864"/>
        </w:rPr>
        <w:t>formateur.ice</w:t>
      </w:r>
      <w:proofErr w:type="spellEnd"/>
      <w:r>
        <w:rPr>
          <w:rFonts w:ascii="Arial" w:eastAsia="Arial" w:hAnsi="Arial" w:cs="Arial"/>
          <w:i/>
          <w:color w:val="1F3864"/>
        </w:rPr>
        <w:t xml:space="preserve"> </w:t>
      </w:r>
      <w:proofErr w:type="spellStart"/>
      <w:r>
        <w:rPr>
          <w:rFonts w:ascii="Arial" w:eastAsia="Arial" w:hAnsi="Arial" w:cs="Arial"/>
          <w:i/>
          <w:color w:val="1F3864"/>
        </w:rPr>
        <w:t>expert.e</w:t>
      </w:r>
      <w:proofErr w:type="spellEnd"/>
      <w:r>
        <w:rPr>
          <w:rFonts w:ascii="Arial" w:eastAsia="Arial" w:hAnsi="Arial" w:cs="Arial"/>
          <w:i/>
          <w:color w:val="1F3864"/>
        </w:rPr>
        <w:t xml:space="preserve"> auprès d’Expertise France, pour l’animation d’un </w:t>
      </w:r>
      <w:proofErr w:type="spellStart"/>
      <w:r>
        <w:rPr>
          <w:rFonts w:ascii="Arial" w:eastAsia="Arial" w:hAnsi="Arial" w:cs="Arial"/>
          <w:i/>
          <w:color w:val="1F3864"/>
        </w:rPr>
        <w:t>bootcamp</w:t>
      </w:r>
      <w:proofErr w:type="spellEnd"/>
      <w:r>
        <w:rPr>
          <w:rFonts w:ascii="Arial" w:eastAsia="Arial" w:hAnsi="Arial" w:cs="Arial"/>
          <w:i/>
          <w:color w:val="1F3864"/>
        </w:rPr>
        <w:t xml:space="preserve"> dans le cadre du projet </w:t>
      </w:r>
      <w:proofErr w:type="spellStart"/>
      <w:r>
        <w:rPr>
          <w:rFonts w:ascii="Arial" w:eastAsia="Arial" w:hAnsi="Arial" w:cs="Arial"/>
          <w:i/>
          <w:color w:val="1F3864"/>
        </w:rPr>
        <w:t>Qawafel</w:t>
      </w:r>
      <w:proofErr w:type="spellEnd"/>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pPr>
    </w:p>
    <w:p w:rsidR="002357D4" w:rsidRDefault="002357D4">
      <w:pPr>
        <w:spacing w:line="276" w:lineRule="auto"/>
        <w:jc w:val="center"/>
        <w:rPr>
          <w:rFonts w:ascii="Arial" w:eastAsia="Arial" w:hAnsi="Arial" w:cs="Arial"/>
          <w:b/>
          <w:color w:val="1F3864"/>
          <w:sz w:val="56"/>
          <w:szCs w:val="56"/>
        </w:rPr>
        <w:sectPr w:rsidR="002357D4">
          <w:headerReference w:type="default" r:id="rId8"/>
          <w:footerReference w:type="even" r:id="rId9"/>
          <w:headerReference w:type="first" r:id="rId10"/>
          <w:pgSz w:w="11906" w:h="16838"/>
          <w:pgMar w:top="1417" w:right="1417" w:bottom="1417" w:left="1417" w:header="680" w:footer="680" w:gutter="0"/>
          <w:pgNumType w:start="1"/>
          <w:cols w:space="720"/>
          <w:titlePg/>
        </w:sectPr>
      </w:pPr>
    </w:p>
    <w:p w:rsidR="002357D4" w:rsidRDefault="008B1B89">
      <w:pPr>
        <w:pStyle w:val="Titre3"/>
        <w:numPr>
          <w:ilvl w:val="0"/>
          <w:numId w:val="8"/>
        </w:numPr>
        <w:rPr>
          <w:u w:val="none"/>
        </w:rPr>
      </w:pPr>
      <w:bookmarkStart w:id="0" w:name="_heading=h.gjdgxs" w:colFirst="0" w:colLast="0"/>
      <w:bookmarkEnd w:id="0"/>
      <w:proofErr w:type="spellStart"/>
      <w:r>
        <w:lastRenderedPageBreak/>
        <w:t>Informations</w:t>
      </w:r>
      <w:proofErr w:type="spellEnd"/>
      <w:r>
        <w:t xml:space="preserve"> </w:t>
      </w:r>
      <w:proofErr w:type="spellStart"/>
      <w:r>
        <w:t>générales</w:t>
      </w:r>
      <w:proofErr w:type="spellEnd"/>
      <w:r>
        <w:t xml:space="preserve"> </w:t>
      </w:r>
    </w:p>
    <w:tbl>
      <w:tblPr>
        <w:tblStyle w:val="a"/>
        <w:tblW w:w="9062" w:type="dxa"/>
        <w:tblInd w:w="-3"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Look w:val="0400" w:firstRow="0" w:lastRow="0" w:firstColumn="0" w:lastColumn="0" w:noHBand="0" w:noVBand="1"/>
      </w:tblPr>
      <w:tblGrid>
        <w:gridCol w:w="3256"/>
        <w:gridCol w:w="5806"/>
      </w:tblGrid>
      <w:tr w:rsidR="002357D4">
        <w:tc>
          <w:tcPr>
            <w:tcW w:w="3256" w:type="dxa"/>
            <w:shd w:val="clear" w:color="auto" w:fill="F2F2F2"/>
          </w:tcPr>
          <w:p w:rsidR="002357D4" w:rsidRDefault="008B1B89">
            <w:pPr>
              <w:rPr>
                <w:rFonts w:ascii="Arial" w:eastAsia="Arial" w:hAnsi="Arial" w:cs="Arial"/>
                <w:b/>
                <w:color w:val="000000"/>
                <w:sz w:val="20"/>
                <w:szCs w:val="20"/>
              </w:rPr>
            </w:pPr>
            <w:r>
              <w:rPr>
                <w:rFonts w:ascii="Arial" w:eastAsia="Arial" w:hAnsi="Arial" w:cs="Arial"/>
                <w:b/>
                <w:color w:val="000000"/>
                <w:sz w:val="20"/>
                <w:szCs w:val="20"/>
              </w:rPr>
              <w:t>Intitulé de la mission</w:t>
            </w:r>
          </w:p>
        </w:tc>
        <w:tc>
          <w:tcPr>
            <w:tcW w:w="5806" w:type="dxa"/>
            <w:shd w:val="clear" w:color="auto" w:fill="F2F2F2"/>
          </w:tcPr>
          <w:p w:rsidR="002357D4" w:rsidRDefault="008B1B89">
            <w:pPr>
              <w:jc w:val="both"/>
              <w:rPr>
                <w:rFonts w:ascii="Arial" w:eastAsia="Arial" w:hAnsi="Arial" w:cs="Arial"/>
                <w:b/>
                <w:color w:val="000000"/>
                <w:sz w:val="20"/>
                <w:szCs w:val="20"/>
              </w:rPr>
            </w:pPr>
            <w:r>
              <w:rPr>
                <w:rFonts w:ascii="Arial" w:eastAsia="Arial" w:hAnsi="Arial" w:cs="Arial"/>
                <w:color w:val="000000"/>
                <w:sz w:val="20"/>
                <w:szCs w:val="20"/>
              </w:rPr>
              <w:t xml:space="preserve">Animation d'un </w:t>
            </w:r>
            <w:proofErr w:type="spellStart"/>
            <w:r>
              <w:rPr>
                <w:rFonts w:ascii="Arial" w:eastAsia="Arial" w:hAnsi="Arial" w:cs="Arial"/>
                <w:color w:val="000000"/>
                <w:sz w:val="20"/>
                <w:szCs w:val="20"/>
              </w:rPr>
              <w:t>bootcamp</w:t>
            </w:r>
            <w:proofErr w:type="spellEnd"/>
            <w:r>
              <w:rPr>
                <w:rFonts w:ascii="Arial" w:eastAsia="Arial" w:hAnsi="Arial" w:cs="Arial"/>
                <w:color w:val="000000"/>
                <w:sz w:val="20"/>
                <w:szCs w:val="20"/>
              </w:rPr>
              <w:t xml:space="preserve"> de renforcement de capacités pour les structures présélectionnés sur la base des notes succinctes dans le </w:t>
            </w:r>
            <w:r>
              <w:rPr>
                <w:rFonts w:ascii="Arial" w:eastAsia="Arial" w:hAnsi="Arial" w:cs="Arial"/>
                <w:sz w:val="20"/>
                <w:szCs w:val="20"/>
              </w:rPr>
              <w:t>cadre</w:t>
            </w:r>
            <w:r>
              <w:rPr>
                <w:rFonts w:ascii="Arial" w:eastAsia="Arial" w:hAnsi="Arial" w:cs="Arial"/>
                <w:color w:val="000000"/>
                <w:sz w:val="20"/>
                <w:szCs w:val="20"/>
              </w:rPr>
              <w:t xml:space="preserve"> d</w:t>
            </w:r>
            <w:r>
              <w:rPr>
                <w:rFonts w:ascii="Arial" w:eastAsia="Arial" w:hAnsi="Arial" w:cs="Arial"/>
                <w:sz w:val="20"/>
                <w:szCs w:val="20"/>
              </w:rPr>
              <w:t xml:space="preserve">u 2éme appel à projet </w:t>
            </w:r>
            <w:proofErr w:type="spellStart"/>
            <w:r>
              <w:rPr>
                <w:rFonts w:ascii="Arial" w:eastAsia="Arial" w:hAnsi="Arial" w:cs="Arial"/>
                <w:b/>
                <w:sz w:val="20"/>
                <w:szCs w:val="20"/>
              </w:rPr>
              <w:t>Qawafel</w:t>
            </w:r>
            <w:proofErr w:type="spellEnd"/>
            <w:r>
              <w:rPr>
                <w:rFonts w:ascii="Arial" w:eastAsia="Arial" w:hAnsi="Arial" w:cs="Arial"/>
                <w:b/>
                <w:sz w:val="20"/>
                <w:szCs w:val="20"/>
              </w:rPr>
              <w:t xml:space="preserve"> -Innove4Africa</w:t>
            </w:r>
          </w:p>
        </w:tc>
      </w:tr>
      <w:tr w:rsidR="002357D4">
        <w:tc>
          <w:tcPr>
            <w:tcW w:w="3256" w:type="dxa"/>
          </w:tcPr>
          <w:p w:rsidR="002357D4" w:rsidRDefault="008B1B89">
            <w:pPr>
              <w:rPr>
                <w:rFonts w:ascii="Arial" w:eastAsia="Arial" w:hAnsi="Arial" w:cs="Arial"/>
                <w:b/>
                <w:color w:val="000000"/>
                <w:sz w:val="20"/>
                <w:szCs w:val="20"/>
              </w:rPr>
            </w:pPr>
            <w:r>
              <w:rPr>
                <w:rFonts w:ascii="Arial" w:eastAsia="Arial" w:hAnsi="Arial" w:cs="Arial"/>
                <w:b/>
                <w:color w:val="000000"/>
                <w:sz w:val="20"/>
                <w:szCs w:val="20"/>
              </w:rPr>
              <w:t xml:space="preserve">Composante </w:t>
            </w:r>
          </w:p>
        </w:tc>
        <w:tc>
          <w:tcPr>
            <w:tcW w:w="5806" w:type="dxa"/>
          </w:tcPr>
          <w:p w:rsidR="002357D4" w:rsidRDefault="008B1B89">
            <w:pPr>
              <w:jc w:val="both"/>
              <w:rPr>
                <w:rFonts w:ascii="Arial" w:eastAsia="Arial" w:hAnsi="Arial" w:cs="Arial"/>
                <w:color w:val="000000"/>
                <w:sz w:val="20"/>
                <w:szCs w:val="20"/>
              </w:rPr>
            </w:pPr>
            <w:r>
              <w:rPr>
                <w:rFonts w:ascii="Arial" w:eastAsia="Arial" w:hAnsi="Arial" w:cs="Arial"/>
                <w:color w:val="000000"/>
                <w:sz w:val="20"/>
                <w:szCs w:val="20"/>
              </w:rPr>
              <w:t>Accompagnement de l’internationalisation des entreprises tunisiennes vers le continent africain.</w:t>
            </w:r>
          </w:p>
        </w:tc>
      </w:tr>
      <w:tr w:rsidR="002357D4">
        <w:tc>
          <w:tcPr>
            <w:tcW w:w="3256" w:type="dxa"/>
            <w:shd w:val="clear" w:color="auto" w:fill="F2F2F2"/>
          </w:tcPr>
          <w:p w:rsidR="002357D4" w:rsidRDefault="008B1B89">
            <w:pPr>
              <w:rPr>
                <w:rFonts w:ascii="Arial" w:eastAsia="Arial" w:hAnsi="Arial" w:cs="Arial"/>
                <w:b/>
                <w:color w:val="000000"/>
                <w:sz w:val="20"/>
                <w:szCs w:val="20"/>
              </w:rPr>
            </w:pPr>
            <w:r>
              <w:rPr>
                <w:rFonts w:ascii="Arial" w:eastAsia="Arial" w:hAnsi="Arial" w:cs="Arial"/>
                <w:b/>
                <w:color w:val="000000"/>
                <w:sz w:val="20"/>
                <w:szCs w:val="20"/>
              </w:rPr>
              <w:t>Nombre de jours</w:t>
            </w:r>
          </w:p>
        </w:tc>
        <w:tc>
          <w:tcPr>
            <w:tcW w:w="5806" w:type="dxa"/>
            <w:shd w:val="clear" w:color="auto" w:fill="F2F2F2"/>
          </w:tcPr>
          <w:p w:rsidR="002357D4" w:rsidRDefault="008B1B89">
            <w:pPr>
              <w:jc w:val="both"/>
              <w:rPr>
                <w:rFonts w:ascii="Arial" w:eastAsia="Arial" w:hAnsi="Arial" w:cs="Arial"/>
                <w:color w:val="000000"/>
                <w:sz w:val="20"/>
                <w:szCs w:val="20"/>
              </w:rPr>
            </w:pPr>
            <w:r>
              <w:rPr>
                <w:rFonts w:ascii="Arial" w:eastAsia="Arial" w:hAnsi="Arial" w:cs="Arial"/>
                <w:color w:val="000000"/>
                <w:sz w:val="20"/>
                <w:szCs w:val="20"/>
              </w:rPr>
              <w:t xml:space="preserve">Entre </w:t>
            </w:r>
            <w:r>
              <w:rPr>
                <w:rFonts w:ascii="Arial" w:eastAsia="Arial" w:hAnsi="Arial" w:cs="Arial"/>
                <w:sz w:val="20"/>
                <w:szCs w:val="20"/>
              </w:rPr>
              <w:t>4</w:t>
            </w:r>
            <w:r>
              <w:rPr>
                <w:rFonts w:ascii="Arial" w:eastAsia="Arial" w:hAnsi="Arial" w:cs="Arial"/>
                <w:color w:val="000000"/>
                <w:sz w:val="20"/>
                <w:szCs w:val="20"/>
              </w:rPr>
              <w:t xml:space="preserve"> </w:t>
            </w:r>
            <w:r>
              <w:rPr>
                <w:rFonts w:ascii="Arial" w:eastAsia="Arial" w:hAnsi="Arial" w:cs="Arial"/>
                <w:sz w:val="20"/>
                <w:szCs w:val="20"/>
              </w:rPr>
              <w:t>et</w:t>
            </w:r>
            <w:r>
              <w:rPr>
                <w:rFonts w:ascii="Arial" w:eastAsia="Arial" w:hAnsi="Arial" w:cs="Arial"/>
                <w:color w:val="000000"/>
                <w:sz w:val="20"/>
                <w:szCs w:val="20"/>
              </w:rPr>
              <w:t xml:space="preserve"> 7 jours (</w:t>
            </w:r>
            <w:proofErr w:type="spellStart"/>
            <w:r>
              <w:rPr>
                <w:rFonts w:ascii="Arial" w:eastAsia="Arial" w:hAnsi="Arial" w:cs="Arial"/>
                <w:sz w:val="20"/>
                <w:szCs w:val="20"/>
              </w:rPr>
              <w:t>b</w:t>
            </w:r>
            <w:r>
              <w:rPr>
                <w:rFonts w:ascii="Arial" w:eastAsia="Arial" w:hAnsi="Arial" w:cs="Arial"/>
                <w:color w:val="000000"/>
                <w:sz w:val="20"/>
                <w:szCs w:val="20"/>
              </w:rPr>
              <w:t>ootcamp</w:t>
            </w:r>
            <w:proofErr w:type="spellEnd"/>
            <w:r>
              <w:rPr>
                <w:rFonts w:ascii="Arial" w:eastAsia="Arial" w:hAnsi="Arial" w:cs="Arial"/>
                <w:color w:val="000000"/>
                <w:sz w:val="20"/>
                <w:szCs w:val="20"/>
              </w:rPr>
              <w:t xml:space="preserve"> prévu du 14 au 16 </w:t>
            </w:r>
            <w:r>
              <w:rPr>
                <w:rFonts w:ascii="Arial" w:eastAsia="Arial" w:hAnsi="Arial" w:cs="Arial"/>
                <w:sz w:val="20"/>
                <w:szCs w:val="20"/>
              </w:rPr>
              <w:t>août</w:t>
            </w:r>
            <w:r>
              <w:rPr>
                <w:rFonts w:ascii="Arial" w:eastAsia="Arial" w:hAnsi="Arial" w:cs="Arial"/>
                <w:color w:val="000000"/>
                <w:sz w:val="20"/>
                <w:szCs w:val="20"/>
              </w:rPr>
              <w:t xml:space="preserve"> 2024)</w:t>
            </w:r>
          </w:p>
        </w:tc>
      </w:tr>
      <w:tr w:rsidR="002357D4">
        <w:tc>
          <w:tcPr>
            <w:tcW w:w="3256" w:type="dxa"/>
          </w:tcPr>
          <w:p w:rsidR="002357D4" w:rsidRDefault="008B1B89">
            <w:pPr>
              <w:rPr>
                <w:rFonts w:ascii="Arial" w:eastAsia="Arial" w:hAnsi="Arial" w:cs="Arial"/>
                <w:b/>
                <w:sz w:val="20"/>
                <w:szCs w:val="20"/>
              </w:rPr>
            </w:pPr>
            <w:r>
              <w:rPr>
                <w:rFonts w:ascii="Arial" w:eastAsia="Arial" w:hAnsi="Arial" w:cs="Arial"/>
                <w:b/>
                <w:sz w:val="20"/>
                <w:szCs w:val="20"/>
              </w:rPr>
              <w:t>Lieu</w:t>
            </w:r>
          </w:p>
        </w:tc>
        <w:tc>
          <w:tcPr>
            <w:tcW w:w="5806" w:type="dxa"/>
          </w:tcPr>
          <w:p w:rsidR="002357D4" w:rsidRDefault="008B1B89">
            <w:pPr>
              <w:jc w:val="both"/>
              <w:rPr>
                <w:rFonts w:ascii="Arial" w:eastAsia="Arial" w:hAnsi="Arial" w:cs="Arial"/>
                <w:color w:val="000000"/>
                <w:sz w:val="20"/>
                <w:szCs w:val="20"/>
              </w:rPr>
            </w:pPr>
            <w:r>
              <w:rPr>
                <w:rFonts w:ascii="Arial" w:eastAsia="Arial" w:hAnsi="Arial" w:cs="Arial"/>
                <w:sz w:val="20"/>
                <w:szCs w:val="20"/>
              </w:rPr>
              <w:t>The Dot (Les berges du Lac 1)</w:t>
            </w:r>
          </w:p>
        </w:tc>
      </w:tr>
      <w:tr w:rsidR="002357D4">
        <w:tc>
          <w:tcPr>
            <w:tcW w:w="3256" w:type="dxa"/>
            <w:shd w:val="clear" w:color="auto" w:fill="F2F2F2"/>
          </w:tcPr>
          <w:p w:rsidR="002357D4" w:rsidRDefault="008B1B89">
            <w:pPr>
              <w:rPr>
                <w:rFonts w:ascii="Arial" w:eastAsia="Arial" w:hAnsi="Arial" w:cs="Arial"/>
                <w:b/>
                <w:sz w:val="20"/>
                <w:szCs w:val="20"/>
              </w:rPr>
            </w:pPr>
            <w:r>
              <w:rPr>
                <w:rFonts w:ascii="Arial" w:eastAsia="Arial" w:hAnsi="Arial" w:cs="Arial"/>
                <w:b/>
                <w:sz w:val="20"/>
                <w:szCs w:val="20"/>
              </w:rPr>
              <w:t>Profil de l’</w:t>
            </w:r>
            <w:proofErr w:type="spellStart"/>
            <w:r>
              <w:rPr>
                <w:rFonts w:ascii="Arial" w:eastAsia="Arial" w:hAnsi="Arial" w:cs="Arial"/>
                <w:b/>
                <w:sz w:val="20"/>
                <w:szCs w:val="20"/>
              </w:rPr>
              <w:t>expert.e</w:t>
            </w:r>
            <w:proofErr w:type="spellEnd"/>
          </w:p>
        </w:tc>
        <w:tc>
          <w:tcPr>
            <w:tcW w:w="5806" w:type="dxa"/>
            <w:shd w:val="clear" w:color="auto" w:fill="F2F2F2"/>
          </w:tcPr>
          <w:p w:rsidR="002357D4" w:rsidRDefault="008B1B89">
            <w:pPr>
              <w:jc w:val="both"/>
              <w:rPr>
                <w:rFonts w:ascii="Arial" w:eastAsia="Arial" w:hAnsi="Arial" w:cs="Arial"/>
                <w:color w:val="000000"/>
                <w:sz w:val="20"/>
                <w:szCs w:val="20"/>
              </w:rPr>
            </w:pPr>
            <w:proofErr w:type="spellStart"/>
            <w:r>
              <w:rPr>
                <w:rFonts w:ascii="Arial" w:eastAsia="Arial" w:hAnsi="Arial" w:cs="Arial"/>
                <w:color w:val="000000"/>
                <w:sz w:val="20"/>
                <w:szCs w:val="20"/>
              </w:rPr>
              <w:t>Formateur.ice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expert.e</w:t>
            </w:r>
            <w:proofErr w:type="spellEnd"/>
          </w:p>
        </w:tc>
      </w:tr>
      <w:tr w:rsidR="002357D4">
        <w:tc>
          <w:tcPr>
            <w:tcW w:w="3256" w:type="dxa"/>
          </w:tcPr>
          <w:p w:rsidR="002357D4" w:rsidRDefault="008B1B89">
            <w:pPr>
              <w:tabs>
                <w:tab w:val="center" w:pos="811"/>
              </w:tabs>
              <w:rPr>
                <w:rFonts w:ascii="Arial" w:eastAsia="Arial" w:hAnsi="Arial" w:cs="Arial"/>
                <w:b/>
                <w:sz w:val="20"/>
                <w:szCs w:val="20"/>
              </w:rPr>
            </w:pPr>
            <w:r>
              <w:rPr>
                <w:rFonts w:ascii="Arial" w:eastAsia="Arial" w:hAnsi="Arial" w:cs="Arial"/>
                <w:b/>
                <w:sz w:val="20"/>
                <w:szCs w:val="20"/>
              </w:rPr>
              <w:t>Nombre d’expert.es recherché.es</w:t>
            </w:r>
          </w:p>
        </w:tc>
        <w:tc>
          <w:tcPr>
            <w:tcW w:w="5806" w:type="dxa"/>
          </w:tcPr>
          <w:p w:rsidR="002357D4" w:rsidRDefault="008B1B89">
            <w:pPr>
              <w:jc w:val="both"/>
              <w:rPr>
                <w:rFonts w:ascii="Arial" w:eastAsia="Arial" w:hAnsi="Arial" w:cs="Arial"/>
                <w:color w:val="000000"/>
                <w:sz w:val="20"/>
                <w:szCs w:val="20"/>
              </w:rPr>
            </w:pPr>
            <w:r>
              <w:rPr>
                <w:rFonts w:ascii="Arial" w:eastAsia="Arial" w:hAnsi="Arial" w:cs="Arial"/>
                <w:color w:val="000000"/>
                <w:sz w:val="20"/>
                <w:szCs w:val="20"/>
              </w:rPr>
              <w:t xml:space="preserve">1 </w:t>
            </w:r>
          </w:p>
        </w:tc>
      </w:tr>
    </w:tbl>
    <w:p w:rsidR="002357D4" w:rsidRPr="00466306" w:rsidRDefault="008B1B89">
      <w:pPr>
        <w:pStyle w:val="Titre3"/>
        <w:numPr>
          <w:ilvl w:val="0"/>
          <w:numId w:val="8"/>
        </w:numPr>
        <w:rPr>
          <w:u w:val="none"/>
          <w:lang w:val="fr-FR"/>
        </w:rPr>
      </w:pPr>
      <w:bookmarkStart w:id="1" w:name="_heading=h.30j0zll" w:colFirst="0" w:colLast="0"/>
      <w:bookmarkEnd w:id="1"/>
      <w:r w:rsidRPr="00466306">
        <w:rPr>
          <w:lang w:val="fr-FR"/>
        </w:rPr>
        <w:t>Cadre général de l’appel à projet « Innovate4Africa »</w:t>
      </w:r>
    </w:p>
    <w:p w:rsidR="002357D4" w:rsidRDefault="008B1B89">
      <w:pPr>
        <w:spacing w:line="276" w:lineRule="auto"/>
        <w:jc w:val="both"/>
        <w:rPr>
          <w:rFonts w:ascii="Arial" w:eastAsia="Arial" w:hAnsi="Arial" w:cs="Arial"/>
          <w:sz w:val="22"/>
          <w:szCs w:val="22"/>
        </w:rPr>
      </w:pPr>
      <w:r>
        <w:rPr>
          <w:rFonts w:ascii="Arial" w:eastAsia="Arial" w:hAnsi="Arial" w:cs="Arial"/>
          <w:sz w:val="22"/>
          <w:szCs w:val="22"/>
        </w:rPr>
        <w:t xml:space="preserve">Dans le cadre du projet </w:t>
      </w:r>
      <w:proofErr w:type="spellStart"/>
      <w:r>
        <w:rPr>
          <w:rFonts w:ascii="Arial" w:eastAsia="Arial" w:hAnsi="Arial" w:cs="Arial"/>
          <w:sz w:val="22"/>
          <w:szCs w:val="22"/>
        </w:rPr>
        <w:t>Qawafel</w:t>
      </w:r>
      <w:proofErr w:type="spellEnd"/>
      <w:r>
        <w:rPr>
          <w:rFonts w:ascii="Arial" w:eastAsia="Arial" w:hAnsi="Arial" w:cs="Arial"/>
          <w:sz w:val="22"/>
          <w:szCs w:val="22"/>
        </w:rPr>
        <w:t>, soutenu par l'Agence Française de Développement (AFD), un appel à projets « </w:t>
      </w:r>
      <w:r>
        <w:rPr>
          <w:rFonts w:ascii="Arial" w:eastAsia="Arial" w:hAnsi="Arial" w:cs="Arial"/>
          <w:b/>
          <w:sz w:val="22"/>
          <w:szCs w:val="22"/>
        </w:rPr>
        <w:t>Innovate4Africa</w:t>
      </w:r>
      <w:r>
        <w:rPr>
          <w:rFonts w:ascii="Arial" w:eastAsia="Arial" w:hAnsi="Arial" w:cs="Arial"/>
          <w:sz w:val="22"/>
          <w:szCs w:val="22"/>
        </w:rPr>
        <w:t xml:space="preserve"> » a été lancé le 9 mai 2024. L'objectif est d’appuyer le renforcement des actions et programmes d’accompagnement pour le développement et la montée en puissance des entreprises et des filières de la « Tech » tunisienne à l’échelle du continent africain et plus spécifiquement sur les marchés du Sénégal, de la Mauritanie, de la RDC et du Kenya, dans les secteurs de la </w:t>
      </w:r>
      <w:proofErr w:type="spellStart"/>
      <w:r>
        <w:rPr>
          <w:rFonts w:ascii="Arial" w:eastAsia="Arial" w:hAnsi="Arial" w:cs="Arial"/>
          <w:sz w:val="22"/>
          <w:szCs w:val="22"/>
        </w:rPr>
        <w:t>Health</w:t>
      </w:r>
      <w:proofErr w:type="spellEnd"/>
      <w:r>
        <w:rPr>
          <w:rFonts w:ascii="Arial" w:eastAsia="Arial" w:hAnsi="Arial" w:cs="Arial"/>
          <w:sz w:val="22"/>
          <w:szCs w:val="22"/>
        </w:rPr>
        <w:t xml:space="preserve"> Tech, de l'</w:t>
      </w:r>
      <w:proofErr w:type="spellStart"/>
      <w:r>
        <w:rPr>
          <w:rFonts w:ascii="Arial" w:eastAsia="Arial" w:hAnsi="Arial" w:cs="Arial"/>
          <w:sz w:val="22"/>
          <w:szCs w:val="22"/>
        </w:rPr>
        <w:t>Édu</w:t>
      </w:r>
      <w:proofErr w:type="spellEnd"/>
      <w:r>
        <w:rPr>
          <w:rFonts w:ascii="Arial" w:eastAsia="Arial" w:hAnsi="Arial" w:cs="Arial"/>
          <w:sz w:val="22"/>
          <w:szCs w:val="22"/>
        </w:rPr>
        <w:t xml:space="preserve"> </w:t>
      </w:r>
      <w:proofErr w:type="spellStart"/>
      <w:r>
        <w:rPr>
          <w:rFonts w:ascii="Arial" w:eastAsia="Arial" w:hAnsi="Arial" w:cs="Arial"/>
          <w:sz w:val="22"/>
          <w:szCs w:val="22"/>
        </w:rPr>
        <w:t>tech</w:t>
      </w:r>
      <w:proofErr w:type="spellEnd"/>
      <w:r>
        <w:rPr>
          <w:rFonts w:ascii="Arial" w:eastAsia="Arial" w:hAnsi="Arial" w:cs="Arial"/>
          <w:sz w:val="22"/>
          <w:szCs w:val="22"/>
        </w:rPr>
        <w:t>, de l’Agro Tech et de l’IT.</w:t>
      </w:r>
    </w:p>
    <w:p w:rsidR="002357D4" w:rsidRDefault="008B1B89">
      <w:pPr>
        <w:spacing w:before="200" w:line="276" w:lineRule="auto"/>
        <w:jc w:val="both"/>
        <w:rPr>
          <w:rFonts w:ascii="Arial" w:eastAsia="Arial" w:hAnsi="Arial" w:cs="Arial"/>
          <w:sz w:val="22"/>
          <w:szCs w:val="22"/>
        </w:rPr>
      </w:pPr>
      <w:r>
        <w:rPr>
          <w:rFonts w:ascii="Arial" w:eastAsia="Arial" w:hAnsi="Arial" w:cs="Arial"/>
          <w:sz w:val="22"/>
          <w:szCs w:val="22"/>
        </w:rPr>
        <w:t>Les projets retenus doivent contribuer aux objectifs spécifiques suivants :</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u w:val="single"/>
        </w:rPr>
        <w:t>Objectif 1</w:t>
      </w:r>
      <w:r>
        <w:rPr>
          <w:rFonts w:ascii="Arial" w:eastAsia="Arial" w:hAnsi="Arial" w:cs="Arial"/>
          <w:sz w:val="22"/>
          <w:szCs w:val="22"/>
        </w:rPr>
        <w:t xml:space="preserve"> : Renforcement des actions et programmes d’accompagnement pour le développement et la montée en puissance des entreprises / startups et les filières de la « </w:t>
      </w:r>
      <w:proofErr w:type="spellStart"/>
      <w:r>
        <w:rPr>
          <w:rFonts w:ascii="Arial" w:eastAsia="Arial" w:hAnsi="Arial" w:cs="Arial"/>
          <w:sz w:val="22"/>
          <w:szCs w:val="22"/>
        </w:rPr>
        <w:t>tech</w:t>
      </w:r>
      <w:proofErr w:type="spellEnd"/>
      <w:r>
        <w:rPr>
          <w:rFonts w:ascii="Arial" w:eastAsia="Arial" w:hAnsi="Arial" w:cs="Arial"/>
          <w:sz w:val="22"/>
          <w:szCs w:val="22"/>
        </w:rPr>
        <w:t xml:space="preserve"> » tunisienne à l’échelle du continent africain</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u w:val="single"/>
        </w:rPr>
        <w:t>Objectif 2</w:t>
      </w:r>
      <w:r>
        <w:rPr>
          <w:rFonts w:ascii="Arial" w:eastAsia="Arial" w:hAnsi="Arial" w:cs="Arial"/>
          <w:sz w:val="22"/>
          <w:szCs w:val="22"/>
        </w:rPr>
        <w:t xml:space="preserve"> : Contribuer à l’émergence d’initiatives d’open innovation pour une triangulation startups/PME tunisiennes vers le continent africain.</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rPr>
        <w:t xml:space="preserve">Pour avoir plus d’information sur les objectifs et les priorités de cet appel à projet, se référer au règlement de l’appel à projets disponible sur </w:t>
      </w:r>
      <w:hyperlink r:id="rId11">
        <w:r>
          <w:rPr>
            <w:rFonts w:ascii="Arial" w:eastAsia="Arial" w:hAnsi="Arial" w:cs="Arial"/>
            <w:color w:val="1155CC"/>
            <w:sz w:val="22"/>
            <w:szCs w:val="22"/>
            <w:u w:val="single"/>
          </w:rPr>
          <w:t>https://qawafel.tn/innovate4africa/</w:t>
        </w:r>
      </w:hyperlink>
      <w:r>
        <w:rPr>
          <w:rFonts w:ascii="Arial" w:eastAsia="Arial" w:hAnsi="Arial" w:cs="Arial"/>
          <w:sz w:val="22"/>
          <w:szCs w:val="22"/>
        </w:rPr>
        <w:t xml:space="preserve"> </w:t>
      </w:r>
    </w:p>
    <w:p w:rsidR="002357D4" w:rsidRDefault="008B1B89">
      <w:pPr>
        <w:pStyle w:val="Titre3"/>
        <w:numPr>
          <w:ilvl w:val="0"/>
          <w:numId w:val="8"/>
        </w:numPr>
        <w:rPr>
          <w:u w:val="none"/>
        </w:rPr>
      </w:pPr>
      <w:bookmarkStart w:id="2" w:name="_heading=h.1fob9te" w:colFirst="0" w:colLast="0"/>
      <w:bookmarkEnd w:id="2"/>
      <w:r>
        <w:t xml:space="preserve">Cadre </w:t>
      </w:r>
      <w:proofErr w:type="spellStart"/>
      <w:r>
        <w:t>général</w:t>
      </w:r>
      <w:proofErr w:type="spellEnd"/>
      <w:r>
        <w:t xml:space="preserve"> de la mission</w:t>
      </w:r>
    </w:p>
    <w:p w:rsidR="002357D4" w:rsidRDefault="008B1B89">
      <w:pPr>
        <w:spacing w:line="276" w:lineRule="auto"/>
        <w:jc w:val="both"/>
        <w:rPr>
          <w:rFonts w:ascii="Arial" w:eastAsia="Arial" w:hAnsi="Arial" w:cs="Arial"/>
        </w:rPr>
      </w:pPr>
      <w:r>
        <w:rPr>
          <w:rFonts w:ascii="Arial" w:eastAsia="Arial" w:hAnsi="Arial" w:cs="Arial"/>
          <w:sz w:val="22"/>
          <w:szCs w:val="22"/>
        </w:rPr>
        <w:t>Dans le cadre de l’appel à projets « </w:t>
      </w:r>
      <w:r>
        <w:rPr>
          <w:rFonts w:ascii="Arial" w:eastAsia="Arial" w:hAnsi="Arial" w:cs="Arial"/>
          <w:b/>
          <w:sz w:val="22"/>
          <w:szCs w:val="22"/>
        </w:rPr>
        <w:t>Innovate4Africa</w:t>
      </w:r>
      <w:r>
        <w:rPr>
          <w:rFonts w:ascii="Arial" w:eastAsia="Arial" w:hAnsi="Arial" w:cs="Arial"/>
          <w:sz w:val="22"/>
          <w:szCs w:val="22"/>
        </w:rPr>
        <w:t xml:space="preserve"> » du projet </w:t>
      </w:r>
      <w:proofErr w:type="spellStart"/>
      <w:r>
        <w:rPr>
          <w:rFonts w:ascii="Arial" w:eastAsia="Arial" w:hAnsi="Arial" w:cs="Arial"/>
          <w:sz w:val="22"/>
          <w:szCs w:val="22"/>
        </w:rPr>
        <w:t>Qawafel</w:t>
      </w:r>
      <w:proofErr w:type="spellEnd"/>
      <w:r>
        <w:rPr>
          <w:rFonts w:ascii="Arial" w:eastAsia="Arial" w:hAnsi="Arial" w:cs="Arial"/>
          <w:sz w:val="22"/>
          <w:szCs w:val="22"/>
        </w:rPr>
        <w:t xml:space="preserve">, et suite à l'évaluation des notes succinctes, les demandeurs sélectionnés seront invités à prendre part à un </w:t>
      </w:r>
      <w:proofErr w:type="spellStart"/>
      <w:r>
        <w:rPr>
          <w:rFonts w:ascii="Arial" w:eastAsia="Arial" w:hAnsi="Arial" w:cs="Arial"/>
          <w:sz w:val="22"/>
          <w:szCs w:val="22"/>
        </w:rPr>
        <w:t>bootcamp</w:t>
      </w:r>
      <w:proofErr w:type="spellEnd"/>
      <w:r>
        <w:rPr>
          <w:rFonts w:ascii="Arial" w:eastAsia="Arial" w:hAnsi="Arial" w:cs="Arial"/>
          <w:sz w:val="22"/>
          <w:szCs w:val="22"/>
        </w:rPr>
        <w:t xml:space="preserve"> de renforcement des capacités s'étalant sur </w:t>
      </w:r>
      <w:r>
        <w:rPr>
          <w:rFonts w:ascii="Arial" w:eastAsia="Arial" w:hAnsi="Arial" w:cs="Arial"/>
          <w:sz w:val="22"/>
          <w:szCs w:val="22"/>
          <w:u w:val="single"/>
        </w:rPr>
        <w:t>trois jours</w:t>
      </w:r>
      <w:r>
        <w:rPr>
          <w:rFonts w:ascii="Arial" w:eastAsia="Arial" w:hAnsi="Arial" w:cs="Arial"/>
          <w:sz w:val="22"/>
          <w:szCs w:val="22"/>
        </w:rPr>
        <w:t>, du 14 au 16 août 2024, dont l’objectif est de les doter des compétences nécessaires pour formuler des propositions de projet efficaces, bien structurées et convaincantes.</w:t>
      </w:r>
      <w:r>
        <w:rPr>
          <w:rFonts w:ascii="Arial" w:eastAsia="Arial" w:hAnsi="Arial" w:cs="Arial"/>
        </w:rPr>
        <w:t xml:space="preserve"> </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rPr>
        <w:t>Après leur participation à la formation, les demandeurs sélectionnés seront invités à soumettre leur demande complète composée des éléments suivants :</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color w:val="000000"/>
          <w:sz w:val="22"/>
          <w:szCs w:val="22"/>
        </w:rPr>
      </w:pPr>
      <w:r>
        <w:rPr>
          <w:rFonts w:ascii="Arial" w:eastAsia="Arial" w:hAnsi="Arial" w:cs="Arial"/>
          <w:color w:val="000000"/>
          <w:sz w:val="22"/>
          <w:szCs w:val="22"/>
        </w:rPr>
        <w:t>Une description de l’action détaillée ;</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color w:val="000000"/>
          <w:sz w:val="22"/>
          <w:szCs w:val="22"/>
        </w:rPr>
      </w:pPr>
      <w:r>
        <w:rPr>
          <w:rFonts w:ascii="Arial" w:eastAsia="Arial" w:hAnsi="Arial" w:cs="Arial"/>
          <w:color w:val="000000"/>
          <w:sz w:val="22"/>
          <w:szCs w:val="22"/>
        </w:rPr>
        <w:t>Un budget détaillé ;</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color w:val="000000"/>
          <w:sz w:val="22"/>
          <w:szCs w:val="22"/>
        </w:rPr>
      </w:pPr>
      <w:r>
        <w:rPr>
          <w:rFonts w:ascii="Arial" w:eastAsia="Arial" w:hAnsi="Arial" w:cs="Arial"/>
          <w:color w:val="000000"/>
          <w:sz w:val="22"/>
          <w:szCs w:val="22"/>
        </w:rPr>
        <w:lastRenderedPageBreak/>
        <w:t>Un cadre logique ;</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color w:val="000000"/>
          <w:sz w:val="22"/>
          <w:szCs w:val="22"/>
        </w:rPr>
      </w:pPr>
      <w:r>
        <w:rPr>
          <w:rFonts w:ascii="Arial" w:eastAsia="Arial" w:hAnsi="Arial" w:cs="Arial"/>
          <w:color w:val="000000"/>
          <w:sz w:val="22"/>
          <w:szCs w:val="22"/>
        </w:rPr>
        <w:t>Un chronogramme.</w:t>
      </w:r>
    </w:p>
    <w:p w:rsidR="002357D4" w:rsidRDefault="008B1B89">
      <w:pPr>
        <w:spacing w:before="240" w:line="276" w:lineRule="auto"/>
        <w:jc w:val="both"/>
        <w:rPr>
          <w:rFonts w:ascii="Arial" w:eastAsia="Arial" w:hAnsi="Arial" w:cs="Arial"/>
          <w:sz w:val="22"/>
          <w:szCs w:val="22"/>
        </w:rPr>
      </w:pPr>
      <w:r>
        <w:rPr>
          <w:rFonts w:ascii="Arial" w:eastAsia="Arial" w:hAnsi="Arial" w:cs="Arial"/>
          <w:sz w:val="22"/>
          <w:szCs w:val="22"/>
        </w:rPr>
        <w:t xml:space="preserve">À la clôture du </w:t>
      </w:r>
      <w:proofErr w:type="spellStart"/>
      <w:r>
        <w:rPr>
          <w:rFonts w:ascii="Arial" w:eastAsia="Arial" w:hAnsi="Arial" w:cs="Arial"/>
          <w:sz w:val="22"/>
          <w:szCs w:val="22"/>
        </w:rPr>
        <w:t>bootcamp</w:t>
      </w:r>
      <w:proofErr w:type="spellEnd"/>
      <w:r>
        <w:rPr>
          <w:rFonts w:ascii="Arial" w:eastAsia="Arial" w:hAnsi="Arial" w:cs="Arial"/>
          <w:sz w:val="22"/>
          <w:szCs w:val="22"/>
        </w:rPr>
        <w:t>, les participant.es devront démontrer une capacité à élaborer des programmes d'accompagnement adaptés et destinés aux startups et PME tunisiennes souhaitant s'internationaliser. De plus, ils devraient être prêts à formuler des propositions de projet soigneusement structurées et convaincantes, alignées sur les objectifs spécifiques de l’appel à projets «</w:t>
      </w:r>
      <w:r>
        <w:rPr>
          <w:rFonts w:ascii="Arial" w:eastAsia="Arial" w:hAnsi="Arial" w:cs="Arial"/>
          <w:b/>
          <w:sz w:val="22"/>
          <w:szCs w:val="22"/>
        </w:rPr>
        <w:t xml:space="preserve"> Innovate4Africa</w:t>
      </w:r>
      <w:r>
        <w:rPr>
          <w:rFonts w:ascii="Arial" w:eastAsia="Arial" w:hAnsi="Arial" w:cs="Arial"/>
          <w:sz w:val="22"/>
          <w:szCs w:val="22"/>
        </w:rPr>
        <w:t xml:space="preserve"> ».</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rPr>
        <w:t xml:space="preserve">Le contexte de cette formation repose sur la volonté de maximiser l'efficacité des projets soutenus par Expertise France, dans le cadre de l’appel à projet « </w:t>
      </w:r>
      <w:r>
        <w:rPr>
          <w:rFonts w:ascii="Arial" w:eastAsia="Arial" w:hAnsi="Arial" w:cs="Arial"/>
          <w:b/>
          <w:sz w:val="22"/>
          <w:szCs w:val="22"/>
        </w:rPr>
        <w:t>Innovate4Africa</w:t>
      </w:r>
      <w:r>
        <w:rPr>
          <w:rFonts w:ascii="Arial" w:eastAsia="Arial" w:hAnsi="Arial" w:cs="Arial"/>
          <w:sz w:val="22"/>
          <w:szCs w:val="22"/>
        </w:rPr>
        <w:t xml:space="preserve"> », en offrant aux demandeurs sélectionnés les outils et les compétences nécessaires pour élaborer des propositions de haute qualité. </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rPr>
        <w:t xml:space="preserve">Ce </w:t>
      </w:r>
      <w:proofErr w:type="spellStart"/>
      <w:r>
        <w:rPr>
          <w:rFonts w:ascii="Arial" w:eastAsia="Arial" w:hAnsi="Arial" w:cs="Arial"/>
          <w:sz w:val="22"/>
          <w:szCs w:val="22"/>
        </w:rPr>
        <w:t>bootcamp</w:t>
      </w:r>
      <w:proofErr w:type="spellEnd"/>
      <w:r>
        <w:rPr>
          <w:rFonts w:ascii="Arial" w:eastAsia="Arial" w:hAnsi="Arial" w:cs="Arial"/>
          <w:sz w:val="22"/>
          <w:szCs w:val="22"/>
        </w:rPr>
        <w:t xml:space="preserve"> se positionne comme une étape cruciale dans le processus de renforcement des capacités, visant à garantir que les projets ultérieurement développés présentent une valeur ajoutée significative et contribuent de manière optimale aux objectifs du projet </w:t>
      </w:r>
      <w:proofErr w:type="spellStart"/>
      <w:r>
        <w:rPr>
          <w:rFonts w:ascii="Arial" w:eastAsia="Arial" w:hAnsi="Arial" w:cs="Arial"/>
          <w:sz w:val="22"/>
          <w:szCs w:val="22"/>
        </w:rPr>
        <w:t>Qawafel</w:t>
      </w:r>
      <w:proofErr w:type="spellEnd"/>
      <w:r>
        <w:rPr>
          <w:rFonts w:ascii="Arial" w:eastAsia="Arial" w:hAnsi="Arial" w:cs="Arial"/>
          <w:sz w:val="22"/>
          <w:szCs w:val="22"/>
        </w:rPr>
        <w:t>.</w:t>
      </w:r>
    </w:p>
    <w:p w:rsidR="002357D4" w:rsidRPr="00466306" w:rsidRDefault="008B1B89">
      <w:pPr>
        <w:pStyle w:val="Titre3"/>
        <w:numPr>
          <w:ilvl w:val="0"/>
          <w:numId w:val="8"/>
        </w:numPr>
        <w:rPr>
          <w:u w:val="none"/>
          <w:lang w:val="fr-FR"/>
        </w:rPr>
      </w:pPr>
      <w:bookmarkStart w:id="3" w:name="_heading=h.3znysh7" w:colFirst="0" w:colLast="0"/>
      <w:bookmarkEnd w:id="3"/>
      <w:r w:rsidRPr="00466306">
        <w:rPr>
          <w:lang w:val="fr-FR"/>
        </w:rPr>
        <w:t>Objectifs de la mission et résultats attendus</w:t>
      </w:r>
    </w:p>
    <w:p w:rsidR="002357D4" w:rsidRDefault="008B1B89">
      <w:pPr>
        <w:spacing w:line="276" w:lineRule="auto"/>
        <w:jc w:val="both"/>
        <w:rPr>
          <w:rFonts w:ascii="Arial" w:eastAsia="Arial" w:hAnsi="Arial" w:cs="Arial"/>
          <w:sz w:val="22"/>
          <w:szCs w:val="22"/>
        </w:rPr>
      </w:pPr>
      <w:r>
        <w:rPr>
          <w:rFonts w:ascii="Arial" w:eastAsia="Arial" w:hAnsi="Arial" w:cs="Arial"/>
          <w:sz w:val="22"/>
          <w:szCs w:val="22"/>
        </w:rPr>
        <w:t xml:space="preserve">Le/La </w:t>
      </w:r>
      <w:proofErr w:type="spellStart"/>
      <w:r>
        <w:rPr>
          <w:rFonts w:ascii="Arial" w:eastAsia="Arial" w:hAnsi="Arial" w:cs="Arial"/>
          <w:sz w:val="22"/>
          <w:szCs w:val="22"/>
        </w:rPr>
        <w:t>formateur.ice</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expert.e</w:t>
      </w:r>
      <w:proofErr w:type="spellEnd"/>
      <w:proofErr w:type="gramEnd"/>
      <w:r>
        <w:rPr>
          <w:rFonts w:ascii="Arial" w:eastAsia="Arial" w:hAnsi="Arial" w:cs="Arial"/>
          <w:sz w:val="22"/>
          <w:szCs w:val="22"/>
        </w:rPr>
        <w:t xml:space="preserve"> en montage de projet aura pour mission de dispenser une série de formations axées sur les compétences essentielles pour formuler des propositions de projet efficaces, bien structurées et convaincantes.</w:t>
      </w:r>
    </w:p>
    <w:p w:rsidR="002357D4" w:rsidRDefault="008B1B89">
      <w:pPr>
        <w:spacing w:before="120" w:line="276" w:lineRule="auto"/>
        <w:jc w:val="both"/>
        <w:rPr>
          <w:rFonts w:ascii="Arial" w:eastAsia="Arial" w:hAnsi="Arial" w:cs="Arial"/>
          <w:sz w:val="22"/>
          <w:szCs w:val="22"/>
        </w:rPr>
      </w:pPr>
      <w:r>
        <w:rPr>
          <w:rFonts w:ascii="Arial" w:eastAsia="Arial" w:hAnsi="Arial" w:cs="Arial"/>
          <w:sz w:val="22"/>
          <w:szCs w:val="22"/>
        </w:rPr>
        <w:t xml:space="preserve">À la fin de la formation, les participant.es </w:t>
      </w:r>
      <w:r>
        <w:rPr>
          <w:rFonts w:ascii="Arial" w:eastAsia="Arial" w:hAnsi="Arial" w:cs="Arial"/>
          <w:sz w:val="22"/>
          <w:szCs w:val="22"/>
          <w:u w:val="single"/>
        </w:rPr>
        <w:t>devront</w:t>
      </w:r>
      <w:r>
        <w:rPr>
          <w:rFonts w:ascii="Arial" w:eastAsia="Arial" w:hAnsi="Arial" w:cs="Arial"/>
          <w:sz w:val="22"/>
          <w:szCs w:val="22"/>
        </w:rPr>
        <w:t xml:space="preserve"> :</w:t>
      </w:r>
    </w:p>
    <w:p w:rsidR="002357D4" w:rsidRDefault="008B1B89">
      <w:pPr>
        <w:numPr>
          <w:ilvl w:val="0"/>
          <w:numId w:val="4"/>
        </w:numPr>
        <w:pBdr>
          <w:top w:val="nil"/>
          <w:left w:val="nil"/>
          <w:bottom w:val="nil"/>
          <w:right w:val="nil"/>
          <w:between w:val="nil"/>
        </w:pBdr>
        <w:spacing w:before="60" w:line="276" w:lineRule="auto"/>
        <w:ind w:left="360"/>
        <w:jc w:val="both"/>
        <w:rPr>
          <w:rFonts w:ascii="Arial" w:eastAsia="Arial" w:hAnsi="Arial" w:cs="Arial"/>
          <w:color w:val="000000"/>
          <w:sz w:val="22"/>
          <w:szCs w:val="22"/>
        </w:rPr>
      </w:pPr>
      <w:r>
        <w:rPr>
          <w:rFonts w:ascii="Arial" w:eastAsia="Arial" w:hAnsi="Arial" w:cs="Arial"/>
          <w:color w:val="000000"/>
          <w:sz w:val="22"/>
          <w:szCs w:val="22"/>
        </w:rPr>
        <w:t>Avoir acquis une compréhension approfondie des éléments clés d'un dossier de candidature réussi,</w:t>
      </w:r>
    </w:p>
    <w:p w:rsidR="002357D4" w:rsidRDefault="008B1B89">
      <w:pPr>
        <w:numPr>
          <w:ilvl w:val="0"/>
          <w:numId w:val="4"/>
        </w:numPr>
        <w:pBdr>
          <w:top w:val="nil"/>
          <w:left w:val="nil"/>
          <w:bottom w:val="nil"/>
          <w:right w:val="nil"/>
          <w:between w:val="nil"/>
        </w:pBdr>
        <w:spacing w:before="60"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Avoir acquis une compréhension approfondie des principes fondamentaux et de la structure du cadre logique et être capables </w:t>
      </w:r>
      <w:r>
        <w:rPr>
          <w:rFonts w:ascii="Arial" w:eastAsia="Arial" w:hAnsi="Arial" w:cs="Arial"/>
          <w:sz w:val="22"/>
          <w:szCs w:val="22"/>
        </w:rPr>
        <w:t>de</w:t>
      </w:r>
      <w:r>
        <w:rPr>
          <w:rFonts w:ascii="Arial" w:eastAsia="Arial" w:hAnsi="Arial" w:cs="Arial"/>
          <w:color w:val="000000"/>
          <w:sz w:val="22"/>
          <w:szCs w:val="22"/>
        </w:rPr>
        <w:t xml:space="preserve"> créer un cadre logique cohérent et efficace pour un projet,</w:t>
      </w:r>
    </w:p>
    <w:p w:rsidR="002357D4" w:rsidRDefault="008B1B89">
      <w:pPr>
        <w:numPr>
          <w:ilvl w:val="0"/>
          <w:numId w:val="4"/>
        </w:numPr>
        <w:pBdr>
          <w:top w:val="nil"/>
          <w:left w:val="nil"/>
          <w:bottom w:val="nil"/>
          <w:right w:val="nil"/>
          <w:between w:val="nil"/>
        </w:pBdr>
        <w:spacing w:before="60"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Être en mesure d’élaborer un budget complet et réaliste en </w:t>
      </w:r>
      <w:r>
        <w:rPr>
          <w:rFonts w:ascii="Arial" w:eastAsia="Arial" w:hAnsi="Arial" w:cs="Arial"/>
          <w:sz w:val="22"/>
          <w:szCs w:val="22"/>
        </w:rPr>
        <w:t>maîtrisant</w:t>
      </w:r>
      <w:r>
        <w:rPr>
          <w:rFonts w:ascii="Arial" w:eastAsia="Arial" w:hAnsi="Arial" w:cs="Arial"/>
          <w:color w:val="000000"/>
          <w:sz w:val="22"/>
          <w:szCs w:val="22"/>
        </w:rPr>
        <w:t xml:space="preserve"> les principes de gestion financière responsable dans le contexte d’un projet</w:t>
      </w:r>
    </w:p>
    <w:p w:rsidR="002357D4" w:rsidRDefault="008B1B89">
      <w:pPr>
        <w:pStyle w:val="Titre3"/>
        <w:numPr>
          <w:ilvl w:val="0"/>
          <w:numId w:val="8"/>
        </w:numPr>
        <w:rPr>
          <w:u w:val="none"/>
        </w:rPr>
      </w:pPr>
      <w:bookmarkStart w:id="4" w:name="_heading=h.2et92p0" w:colFirst="0" w:colLast="0"/>
      <w:bookmarkEnd w:id="4"/>
      <w:proofErr w:type="spellStart"/>
      <w:r>
        <w:t>Bénéficiaires</w:t>
      </w:r>
      <w:proofErr w:type="spellEnd"/>
      <w:r>
        <w:t xml:space="preserve"> de la formation  </w:t>
      </w:r>
    </w:p>
    <w:p w:rsidR="002357D4" w:rsidRDefault="008B1B89">
      <w:pPr>
        <w:spacing w:after="120" w:line="276" w:lineRule="auto"/>
        <w:jc w:val="both"/>
        <w:rPr>
          <w:rFonts w:ascii="Arial" w:eastAsia="Arial" w:hAnsi="Arial" w:cs="Arial"/>
          <w:sz w:val="22"/>
          <w:szCs w:val="22"/>
        </w:rPr>
      </w:pPr>
      <w:r>
        <w:rPr>
          <w:rFonts w:ascii="Arial" w:eastAsia="Arial" w:hAnsi="Arial" w:cs="Arial"/>
          <w:sz w:val="22"/>
          <w:szCs w:val="22"/>
        </w:rPr>
        <w:t xml:space="preserve">Les bénéficiaires de la formation sont des représentant.es des ; </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color w:val="000000"/>
          <w:sz w:val="22"/>
          <w:szCs w:val="22"/>
        </w:rPr>
      </w:pPr>
      <w:r>
        <w:rPr>
          <w:rFonts w:ascii="Arial" w:eastAsia="Arial" w:hAnsi="Arial" w:cs="Arial"/>
          <w:color w:val="000000"/>
          <w:sz w:val="22"/>
          <w:szCs w:val="22"/>
        </w:rPr>
        <w:t xml:space="preserve">Organisations non gouvernementales (ONG) / Organisations de la société civile (association), </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color w:val="000000"/>
          <w:sz w:val="22"/>
          <w:szCs w:val="22"/>
        </w:rPr>
      </w:pPr>
      <w:r>
        <w:rPr>
          <w:rFonts w:ascii="Arial" w:eastAsia="Arial" w:hAnsi="Arial" w:cs="Arial"/>
          <w:color w:val="000000"/>
          <w:sz w:val="22"/>
          <w:szCs w:val="22"/>
        </w:rPr>
        <w:t>Acteurs de l'accompagnement privés : pôles de compétitivité, réseaux d'accompagnement associatifs ou professionnels, incubateurs, accélérateurs, groupement d’intérêt économique, entreprise privée.</w:t>
      </w:r>
    </w:p>
    <w:p w:rsidR="002357D4" w:rsidRDefault="008B1B89">
      <w:pPr>
        <w:numPr>
          <w:ilvl w:val="0"/>
          <w:numId w:val="1"/>
        </w:numPr>
        <w:pBdr>
          <w:top w:val="nil"/>
          <w:left w:val="nil"/>
          <w:bottom w:val="nil"/>
          <w:right w:val="nil"/>
          <w:between w:val="nil"/>
        </w:pBdr>
        <w:spacing w:after="60" w:line="276" w:lineRule="auto"/>
        <w:ind w:left="937"/>
        <w:jc w:val="both"/>
        <w:rPr>
          <w:rFonts w:ascii="Arial" w:eastAsia="Arial" w:hAnsi="Arial" w:cs="Arial"/>
          <w:sz w:val="22"/>
          <w:szCs w:val="22"/>
        </w:rPr>
      </w:pPr>
      <w:r>
        <w:rPr>
          <w:rFonts w:ascii="Arial" w:eastAsia="Arial" w:hAnsi="Arial" w:cs="Arial"/>
          <w:sz w:val="22"/>
          <w:szCs w:val="22"/>
        </w:rPr>
        <w:t xml:space="preserve">Chambre de commerce et de l’industrie </w:t>
      </w:r>
    </w:p>
    <w:p w:rsidR="002357D4" w:rsidRDefault="008B1B89">
      <w:pPr>
        <w:spacing w:before="240" w:line="276" w:lineRule="auto"/>
        <w:jc w:val="both"/>
        <w:rPr>
          <w:rFonts w:ascii="Arial" w:eastAsia="Arial" w:hAnsi="Arial" w:cs="Arial"/>
          <w:sz w:val="22"/>
          <w:szCs w:val="22"/>
        </w:rPr>
      </w:pPr>
      <w:r>
        <w:rPr>
          <w:rFonts w:ascii="Arial" w:eastAsia="Arial" w:hAnsi="Arial" w:cs="Arial"/>
          <w:sz w:val="22"/>
          <w:szCs w:val="22"/>
        </w:rPr>
        <w:t xml:space="preserve">Présence estimée : une trentaine de personnes au maximum </w:t>
      </w:r>
    </w:p>
    <w:p w:rsidR="002357D4" w:rsidRPr="00466306" w:rsidRDefault="008B1B89">
      <w:pPr>
        <w:pStyle w:val="Titre3"/>
        <w:numPr>
          <w:ilvl w:val="0"/>
          <w:numId w:val="8"/>
        </w:numPr>
        <w:rPr>
          <w:u w:val="none"/>
          <w:lang w:val="fr-FR"/>
        </w:rPr>
      </w:pPr>
      <w:bookmarkStart w:id="5" w:name="_heading=h.tyjcwt" w:colFirst="0" w:colLast="0"/>
      <w:bookmarkEnd w:id="5"/>
      <w:r w:rsidRPr="00466306">
        <w:rPr>
          <w:lang w:val="fr-FR"/>
        </w:rPr>
        <w:t>Modules et objectifs spécifiques de la formation</w:t>
      </w:r>
    </w:p>
    <w:p w:rsidR="002357D4" w:rsidRDefault="008B1B89">
      <w:pPr>
        <w:spacing w:after="60" w:line="276" w:lineRule="auto"/>
        <w:rPr>
          <w:rFonts w:ascii="Arial" w:eastAsia="Arial" w:hAnsi="Arial" w:cs="Arial"/>
          <w:sz w:val="22"/>
          <w:szCs w:val="22"/>
        </w:rPr>
      </w:pPr>
      <w:r>
        <w:rPr>
          <w:rFonts w:ascii="Arial" w:eastAsia="Arial" w:hAnsi="Arial" w:cs="Arial"/>
          <w:sz w:val="22"/>
          <w:szCs w:val="22"/>
        </w:rPr>
        <w:t>Maîtrise du dossier de candidature pour l’obtention de subventions :</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Acquérir une compréhension approfondie des éléments clés d'un dossier de candidature réussi,</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Maîtriser la méthodologie de rédaction pour maximiser l'impact de la demande de subvention.</w:t>
      </w:r>
    </w:p>
    <w:p w:rsidR="002357D4" w:rsidRDefault="008B1B89">
      <w:pPr>
        <w:spacing w:before="120" w:after="60" w:line="276" w:lineRule="auto"/>
        <w:rPr>
          <w:rFonts w:ascii="Arial" w:eastAsia="Arial" w:hAnsi="Arial" w:cs="Arial"/>
          <w:sz w:val="22"/>
          <w:szCs w:val="22"/>
        </w:rPr>
      </w:pPr>
      <w:r>
        <w:rPr>
          <w:rFonts w:ascii="Arial" w:eastAsia="Arial" w:hAnsi="Arial" w:cs="Arial"/>
          <w:sz w:val="22"/>
          <w:szCs w:val="22"/>
        </w:rPr>
        <w:t xml:space="preserve">Formulation du cadre logique pour un impact optimal : </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Comprendre les principes fondamentaux et la structure du cadre logique,</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Maîtriser les techniques de formulation d'objectifs SMART,</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Être capable de créer un cadre logique cohérent et efficace pour un projet.</w:t>
      </w:r>
    </w:p>
    <w:p w:rsidR="002357D4" w:rsidRDefault="008B1B89">
      <w:pPr>
        <w:spacing w:before="120" w:after="60" w:line="276" w:lineRule="auto"/>
        <w:rPr>
          <w:rFonts w:ascii="Arial" w:eastAsia="Arial" w:hAnsi="Arial" w:cs="Arial"/>
          <w:sz w:val="22"/>
          <w:szCs w:val="22"/>
        </w:rPr>
      </w:pPr>
      <w:r>
        <w:rPr>
          <w:rFonts w:ascii="Arial" w:eastAsia="Arial" w:hAnsi="Arial" w:cs="Arial"/>
          <w:sz w:val="22"/>
          <w:szCs w:val="22"/>
        </w:rPr>
        <w:t xml:space="preserve">Gestion financière et durabilité : les clés pour un projet réussi : </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Acquérir les compétences nécessaires pour élaborer un budget de projet complet et réaliste,</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Comprendre les principes de gestion financière responsable dans le contexte d'un projet,</w:t>
      </w:r>
    </w:p>
    <w:p w:rsidR="002357D4" w:rsidRDefault="008B1B89">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Intégrer des éléments de durabilité dans la planification budgétaire pour assurer la pérennité des projets.</w:t>
      </w:r>
    </w:p>
    <w:p w:rsidR="002357D4" w:rsidRDefault="008B1B89">
      <w:pPr>
        <w:pStyle w:val="Titre3"/>
        <w:numPr>
          <w:ilvl w:val="0"/>
          <w:numId w:val="8"/>
        </w:numPr>
        <w:rPr>
          <w:u w:val="none"/>
        </w:rPr>
      </w:pPr>
      <w:bookmarkStart w:id="6" w:name="_heading=h.3dy6vkm" w:colFirst="0" w:colLast="0"/>
      <w:bookmarkEnd w:id="6"/>
      <w:proofErr w:type="spellStart"/>
      <w:r>
        <w:t>Méthodologie</w:t>
      </w:r>
      <w:proofErr w:type="spellEnd"/>
      <w:r>
        <w:t xml:space="preserve"> </w:t>
      </w:r>
      <w:proofErr w:type="spellStart"/>
      <w:r>
        <w:t>d’intervention</w:t>
      </w:r>
      <w:proofErr w:type="spellEnd"/>
    </w:p>
    <w:p w:rsidR="002357D4" w:rsidRDefault="008B1B89">
      <w:pPr>
        <w:spacing w:line="276" w:lineRule="auto"/>
        <w:jc w:val="both"/>
        <w:rPr>
          <w:rFonts w:ascii="Arial" w:eastAsia="Arial" w:hAnsi="Arial" w:cs="Arial"/>
          <w:sz w:val="22"/>
          <w:szCs w:val="22"/>
        </w:rPr>
      </w:pPr>
      <w:r>
        <w:rPr>
          <w:rFonts w:ascii="Arial" w:eastAsia="Arial" w:hAnsi="Arial" w:cs="Arial"/>
          <w:sz w:val="22"/>
          <w:szCs w:val="22"/>
        </w:rPr>
        <w:t xml:space="preserve">Le/La </w:t>
      </w:r>
      <w:proofErr w:type="spellStart"/>
      <w:r>
        <w:rPr>
          <w:rFonts w:ascii="Arial" w:eastAsia="Arial" w:hAnsi="Arial" w:cs="Arial"/>
          <w:sz w:val="22"/>
          <w:szCs w:val="22"/>
        </w:rPr>
        <w:t>formateur.ice</w:t>
      </w:r>
      <w:proofErr w:type="spellEnd"/>
      <w:r>
        <w:rPr>
          <w:rFonts w:ascii="Arial" w:eastAsia="Arial" w:hAnsi="Arial" w:cs="Arial"/>
          <w:sz w:val="22"/>
          <w:szCs w:val="22"/>
        </w:rPr>
        <w:t xml:space="preserve"> </w:t>
      </w:r>
      <w:proofErr w:type="spellStart"/>
      <w:r>
        <w:rPr>
          <w:rFonts w:ascii="Arial" w:eastAsia="Arial" w:hAnsi="Arial" w:cs="Arial"/>
          <w:sz w:val="22"/>
          <w:szCs w:val="22"/>
        </w:rPr>
        <w:t>Expert.e</w:t>
      </w:r>
      <w:proofErr w:type="spellEnd"/>
      <w:r>
        <w:rPr>
          <w:rFonts w:ascii="Arial" w:eastAsia="Arial" w:hAnsi="Arial" w:cs="Arial"/>
          <w:sz w:val="22"/>
          <w:szCs w:val="22"/>
        </w:rPr>
        <w:t xml:space="preserve"> devra adopter une approche pédagogique participative, combinant des présentations théoriques, des exercices pratiques, des études de cas, et des discussions de groupe. La méthodologie devra favoriser l'interaction et l'engagement actif des participants. </w:t>
      </w:r>
    </w:p>
    <w:p w:rsidR="002357D4" w:rsidRDefault="008B1B89">
      <w:pPr>
        <w:spacing w:before="120" w:after="120" w:line="276" w:lineRule="auto"/>
        <w:jc w:val="both"/>
        <w:rPr>
          <w:rFonts w:ascii="Arial" w:eastAsia="Arial" w:hAnsi="Arial" w:cs="Arial"/>
          <w:sz w:val="22"/>
          <w:szCs w:val="22"/>
        </w:rPr>
      </w:pPr>
      <w:r>
        <w:rPr>
          <w:rFonts w:ascii="Arial" w:eastAsia="Arial" w:hAnsi="Arial" w:cs="Arial"/>
          <w:sz w:val="22"/>
          <w:szCs w:val="22"/>
        </w:rPr>
        <w:t xml:space="preserve">Le </w:t>
      </w:r>
      <w:proofErr w:type="spellStart"/>
      <w:r>
        <w:rPr>
          <w:rFonts w:ascii="Arial" w:eastAsia="Arial" w:hAnsi="Arial" w:cs="Arial"/>
          <w:sz w:val="22"/>
          <w:szCs w:val="22"/>
        </w:rPr>
        <w:t>bootcamp</w:t>
      </w:r>
      <w:proofErr w:type="spellEnd"/>
      <w:r>
        <w:rPr>
          <w:rFonts w:ascii="Arial" w:eastAsia="Arial" w:hAnsi="Arial" w:cs="Arial"/>
          <w:sz w:val="22"/>
          <w:szCs w:val="22"/>
        </w:rPr>
        <w:t xml:space="preserve"> se déroule en </w:t>
      </w:r>
      <w:r>
        <w:rPr>
          <w:rFonts w:ascii="Arial" w:eastAsia="Arial" w:hAnsi="Arial" w:cs="Arial"/>
          <w:b/>
          <w:sz w:val="22"/>
          <w:szCs w:val="22"/>
        </w:rPr>
        <w:t>format hybride</w:t>
      </w:r>
      <w:r>
        <w:rPr>
          <w:rFonts w:ascii="Arial" w:eastAsia="Arial" w:hAnsi="Arial" w:cs="Arial"/>
          <w:sz w:val="22"/>
          <w:szCs w:val="22"/>
        </w:rPr>
        <w:t>, combinant des participants en présentiel et des participants en ligne. Il est crucial que le formateur prenne en compte cette configuration pour garantir une expérience d'apprentissage optimale pour tous les participants.</w:t>
      </w:r>
    </w:p>
    <w:p w:rsidR="002357D4" w:rsidRDefault="008B1B89">
      <w:pPr>
        <w:spacing w:before="120" w:after="120" w:line="276" w:lineRule="auto"/>
        <w:rPr>
          <w:rFonts w:ascii="Arial" w:eastAsia="Arial" w:hAnsi="Arial" w:cs="Arial"/>
          <w:sz w:val="22"/>
          <w:szCs w:val="22"/>
        </w:rPr>
      </w:pPr>
      <w:r>
        <w:rPr>
          <w:rFonts w:ascii="Arial" w:eastAsia="Arial" w:hAnsi="Arial" w:cs="Arial"/>
          <w:sz w:val="22"/>
          <w:szCs w:val="22"/>
        </w:rPr>
        <w:t xml:space="preserve">Le/La </w:t>
      </w:r>
      <w:proofErr w:type="spellStart"/>
      <w:r>
        <w:rPr>
          <w:rFonts w:ascii="Arial" w:eastAsia="Arial" w:hAnsi="Arial" w:cs="Arial"/>
          <w:sz w:val="22"/>
          <w:szCs w:val="22"/>
        </w:rPr>
        <w:t>formateur.ice</w:t>
      </w:r>
      <w:proofErr w:type="spellEnd"/>
      <w:r>
        <w:rPr>
          <w:rFonts w:ascii="Arial" w:eastAsia="Arial" w:hAnsi="Arial" w:cs="Arial"/>
          <w:sz w:val="22"/>
          <w:szCs w:val="22"/>
        </w:rPr>
        <w:t xml:space="preserve"> </w:t>
      </w:r>
      <w:proofErr w:type="spellStart"/>
      <w:r>
        <w:rPr>
          <w:rFonts w:ascii="Arial" w:eastAsia="Arial" w:hAnsi="Arial" w:cs="Arial"/>
          <w:sz w:val="22"/>
          <w:szCs w:val="22"/>
        </w:rPr>
        <w:t>Expert.e</w:t>
      </w:r>
      <w:proofErr w:type="spellEnd"/>
      <w:r>
        <w:rPr>
          <w:rFonts w:ascii="Arial" w:eastAsia="Arial" w:hAnsi="Arial" w:cs="Arial"/>
          <w:sz w:val="22"/>
          <w:szCs w:val="22"/>
        </w:rPr>
        <w:t xml:space="preserve"> devra :</w:t>
      </w:r>
    </w:p>
    <w:p w:rsidR="002357D4" w:rsidRDefault="008B1B89">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S'assurer que toutes les activités et interventions sont </w:t>
      </w:r>
      <w:r>
        <w:rPr>
          <w:rFonts w:ascii="Arial" w:eastAsia="Arial" w:hAnsi="Arial" w:cs="Arial"/>
          <w:color w:val="000000"/>
          <w:sz w:val="22"/>
          <w:szCs w:val="22"/>
          <w:u w:val="single"/>
        </w:rPr>
        <w:t>adaptées au format hybride</w:t>
      </w:r>
      <w:r>
        <w:rPr>
          <w:rFonts w:ascii="Arial" w:eastAsia="Arial" w:hAnsi="Arial" w:cs="Arial"/>
          <w:color w:val="000000"/>
          <w:sz w:val="22"/>
          <w:szCs w:val="22"/>
        </w:rPr>
        <w:t>.</w:t>
      </w:r>
    </w:p>
    <w:p w:rsidR="002357D4" w:rsidRDefault="008B1B89">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Faciliter l'interaction et la participation active de tous les participants, qu'ils soient présents physiquement ou virtuellement.</w:t>
      </w:r>
    </w:p>
    <w:p w:rsidR="002357D4" w:rsidRDefault="008B1B89">
      <w:pPr>
        <w:numPr>
          <w:ilvl w:val="0"/>
          <w:numId w:val="6"/>
        </w:numPr>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Utiliser des outils technologiques appropriés pour maintenir une communication fluide entre les participants en présentiel et en ligne.</w:t>
      </w:r>
    </w:p>
    <w:p w:rsidR="002357D4" w:rsidRDefault="008B1B89">
      <w:pPr>
        <w:spacing w:before="120" w:after="120"/>
        <w:jc w:val="both"/>
        <w:rPr>
          <w:rFonts w:ascii="Arial" w:eastAsia="Arial" w:hAnsi="Arial" w:cs="Arial"/>
          <w:sz w:val="22"/>
          <w:szCs w:val="22"/>
        </w:rPr>
      </w:pPr>
      <w:r>
        <w:rPr>
          <w:rFonts w:ascii="Arial" w:eastAsia="Arial" w:hAnsi="Arial" w:cs="Arial"/>
          <w:sz w:val="22"/>
          <w:szCs w:val="22"/>
        </w:rPr>
        <w:t xml:space="preserve">L’intervention sera structurée en </w:t>
      </w:r>
      <w:r>
        <w:rPr>
          <w:rFonts w:ascii="Arial" w:eastAsia="Arial" w:hAnsi="Arial" w:cs="Arial"/>
          <w:b/>
          <w:sz w:val="22"/>
          <w:szCs w:val="22"/>
        </w:rPr>
        <w:t>différentes phases</w:t>
      </w:r>
      <w:r>
        <w:rPr>
          <w:rFonts w:ascii="Arial" w:eastAsia="Arial" w:hAnsi="Arial" w:cs="Arial"/>
          <w:sz w:val="22"/>
          <w:szCs w:val="22"/>
        </w:rPr>
        <w:t xml:space="preserve"> pour assurer une compréhension approfondie et une application pratique des concepts enseignés.</w:t>
      </w:r>
    </w:p>
    <w:p w:rsidR="002357D4" w:rsidRDefault="008B1B89">
      <w:pPr>
        <w:numPr>
          <w:ilvl w:val="0"/>
          <w:numId w:val="7"/>
        </w:numPr>
        <w:ind w:hanging="360"/>
        <w:jc w:val="both"/>
        <w:rPr>
          <w:rFonts w:ascii="Arial" w:eastAsia="Arial" w:hAnsi="Arial" w:cs="Arial"/>
          <w:sz w:val="22"/>
          <w:szCs w:val="22"/>
        </w:rPr>
      </w:pPr>
      <w:r>
        <w:rPr>
          <w:rFonts w:ascii="Arial" w:eastAsia="Arial" w:hAnsi="Arial" w:cs="Arial"/>
          <w:sz w:val="22"/>
          <w:szCs w:val="22"/>
          <w:u w:val="single"/>
        </w:rPr>
        <w:t>Phase introductive</w:t>
      </w:r>
      <w:r>
        <w:rPr>
          <w:rFonts w:ascii="Arial" w:eastAsia="Arial" w:hAnsi="Arial" w:cs="Arial"/>
          <w:sz w:val="22"/>
          <w:szCs w:val="22"/>
        </w:rPr>
        <w:t> : Cette phase marque le début de chaque journée de formation. Elle vise à situer le contexte de la formation et à présenter les objectifs spécifiques de la journée.</w:t>
      </w:r>
    </w:p>
    <w:p w:rsidR="002357D4" w:rsidRDefault="008B1B89">
      <w:pPr>
        <w:numPr>
          <w:ilvl w:val="0"/>
          <w:numId w:val="7"/>
        </w:numPr>
        <w:spacing w:after="120"/>
        <w:ind w:hanging="360"/>
        <w:jc w:val="both"/>
        <w:rPr>
          <w:rFonts w:ascii="Arial" w:eastAsia="Arial" w:hAnsi="Arial" w:cs="Arial"/>
          <w:sz w:val="22"/>
          <w:szCs w:val="22"/>
        </w:rPr>
      </w:pPr>
      <w:r>
        <w:rPr>
          <w:rFonts w:ascii="Arial" w:eastAsia="Arial" w:hAnsi="Arial" w:cs="Arial"/>
          <w:sz w:val="22"/>
          <w:szCs w:val="22"/>
          <w:u w:val="single"/>
        </w:rPr>
        <w:t>Phase théorique</w:t>
      </w:r>
      <w:r>
        <w:rPr>
          <w:rFonts w:ascii="Arial" w:eastAsia="Arial" w:hAnsi="Arial" w:cs="Arial"/>
          <w:sz w:val="22"/>
          <w:szCs w:val="22"/>
        </w:rPr>
        <w:t xml:space="preserve"> : Cette phase consiste à transmettre des connaissances théoriques essentielles, de présenter les méthodologies clés, et de familiariser les participants avec les outils et les approches fondamentaux nécessaires à la conception de leurs projets. </w:t>
      </w:r>
    </w:p>
    <w:p w:rsidR="002357D4" w:rsidRDefault="008B1B89">
      <w:pPr>
        <w:numPr>
          <w:ilvl w:val="0"/>
          <w:numId w:val="7"/>
        </w:numPr>
        <w:spacing w:after="120"/>
        <w:ind w:hanging="360"/>
        <w:jc w:val="both"/>
        <w:rPr>
          <w:rFonts w:ascii="Arial" w:eastAsia="Arial" w:hAnsi="Arial" w:cs="Arial"/>
          <w:sz w:val="22"/>
          <w:szCs w:val="22"/>
        </w:rPr>
      </w:pPr>
      <w:r>
        <w:rPr>
          <w:rFonts w:ascii="Arial" w:eastAsia="Arial" w:hAnsi="Arial" w:cs="Arial"/>
          <w:sz w:val="22"/>
          <w:szCs w:val="22"/>
          <w:u w:val="single"/>
        </w:rPr>
        <w:t>Phase pratique</w:t>
      </w:r>
      <w:r>
        <w:rPr>
          <w:rFonts w:ascii="Arial" w:eastAsia="Arial" w:hAnsi="Arial" w:cs="Arial"/>
          <w:sz w:val="22"/>
          <w:szCs w:val="22"/>
        </w:rPr>
        <w:t> : Cette phase consiste à mettre en place des travaux pratiques dont l’objectif est d’appliquer des concepts théoriques à travers des exercices pratiques adaptés au montage de projet</w:t>
      </w:r>
    </w:p>
    <w:p w:rsidR="002357D4" w:rsidRDefault="008B1B89">
      <w:pPr>
        <w:numPr>
          <w:ilvl w:val="0"/>
          <w:numId w:val="7"/>
        </w:numPr>
        <w:spacing w:after="120"/>
        <w:ind w:hanging="360"/>
        <w:jc w:val="both"/>
        <w:rPr>
          <w:rFonts w:ascii="Arial" w:eastAsia="Arial" w:hAnsi="Arial" w:cs="Arial"/>
          <w:sz w:val="22"/>
          <w:szCs w:val="22"/>
        </w:rPr>
      </w:pPr>
      <w:r>
        <w:rPr>
          <w:rFonts w:ascii="Arial" w:eastAsia="Arial" w:hAnsi="Arial" w:cs="Arial"/>
          <w:sz w:val="22"/>
          <w:szCs w:val="22"/>
          <w:u w:val="single"/>
        </w:rPr>
        <w:t>Phase de synthèse</w:t>
      </w:r>
      <w:r>
        <w:rPr>
          <w:rFonts w:ascii="Arial" w:eastAsia="Arial" w:hAnsi="Arial" w:cs="Arial"/>
          <w:sz w:val="22"/>
          <w:szCs w:val="22"/>
        </w:rPr>
        <w:t> : Cette phase marque la phase de la fin de chaque journée. Elle favorise les discussions et les retours sur les travaux pratiques pour partager les enseignements tirés et les défis rencontrés pendant la journée.</w:t>
      </w:r>
    </w:p>
    <w:p w:rsidR="002357D4" w:rsidRDefault="008B1B89">
      <w:pPr>
        <w:pStyle w:val="Titre3"/>
        <w:numPr>
          <w:ilvl w:val="0"/>
          <w:numId w:val="8"/>
        </w:numPr>
        <w:rPr>
          <w:u w:val="none"/>
        </w:rPr>
      </w:pPr>
      <w:proofErr w:type="spellStart"/>
      <w:r>
        <w:lastRenderedPageBreak/>
        <w:t>Livrables</w:t>
      </w:r>
      <w:proofErr w:type="spellEnd"/>
    </w:p>
    <w:p w:rsidR="002357D4" w:rsidRDefault="008B1B89">
      <w:pPr>
        <w:numPr>
          <w:ilvl w:val="0"/>
          <w:numId w:val="3"/>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Livrables 1 : Une note de cadrage détaillée comprenant le programme de la formation, un calendrier et des outils de suivi et d’évaluation des cycles de formation (pré et post tests) ;</w:t>
      </w:r>
    </w:p>
    <w:p w:rsidR="002357D4" w:rsidRDefault="008B1B89">
      <w:pPr>
        <w:numPr>
          <w:ilvl w:val="0"/>
          <w:numId w:val="3"/>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Livrable 2 : Supports de f</w:t>
      </w:r>
      <w:r>
        <w:rPr>
          <w:rFonts w:ascii="Arial" w:eastAsia="Arial" w:hAnsi="Arial" w:cs="Arial"/>
          <w:sz w:val="22"/>
          <w:szCs w:val="22"/>
        </w:rPr>
        <w:t>ormation et pré-post tests ;</w:t>
      </w:r>
    </w:p>
    <w:p w:rsidR="002357D4" w:rsidRDefault="008B1B89">
      <w:pPr>
        <w:numPr>
          <w:ilvl w:val="0"/>
          <w:numId w:val="3"/>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Livrable 3 : Questionnaire de s</w:t>
      </w:r>
      <w:r>
        <w:rPr>
          <w:rFonts w:ascii="Arial" w:eastAsia="Arial" w:hAnsi="Arial" w:cs="Arial"/>
          <w:sz w:val="22"/>
          <w:szCs w:val="22"/>
        </w:rPr>
        <w:t>atisfaction ;</w:t>
      </w:r>
    </w:p>
    <w:p w:rsidR="002357D4" w:rsidRDefault="008B1B89">
      <w:pPr>
        <w:numPr>
          <w:ilvl w:val="0"/>
          <w:numId w:val="3"/>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Livrable 4 : </w:t>
      </w:r>
      <w:r>
        <w:rPr>
          <w:rFonts w:ascii="Arial" w:eastAsia="Arial" w:hAnsi="Arial" w:cs="Arial"/>
          <w:sz w:val="22"/>
          <w:szCs w:val="22"/>
        </w:rPr>
        <w:t>Rapport de formation reprenant le déroulé de l’atelier, la méthodologie, les points importants sur les projets et les recommandations / La liste de présence.</w:t>
      </w:r>
    </w:p>
    <w:p w:rsidR="002357D4" w:rsidRDefault="002357D4">
      <w:pPr>
        <w:pBdr>
          <w:top w:val="nil"/>
          <w:left w:val="nil"/>
          <w:bottom w:val="nil"/>
          <w:right w:val="nil"/>
          <w:between w:val="nil"/>
        </w:pBdr>
        <w:spacing w:after="60" w:line="276" w:lineRule="auto"/>
        <w:ind w:left="720"/>
        <w:jc w:val="both"/>
        <w:rPr>
          <w:rFonts w:ascii="Arial" w:eastAsia="Arial" w:hAnsi="Arial" w:cs="Arial"/>
          <w:color w:val="000000"/>
          <w:sz w:val="22"/>
          <w:szCs w:val="22"/>
        </w:rPr>
      </w:pPr>
    </w:p>
    <w:p w:rsidR="002357D4" w:rsidRDefault="008B1B89">
      <w:pPr>
        <w:pStyle w:val="Titre3"/>
        <w:numPr>
          <w:ilvl w:val="0"/>
          <w:numId w:val="8"/>
        </w:numPr>
        <w:rPr>
          <w:u w:val="none"/>
        </w:rPr>
      </w:pPr>
      <w:bookmarkStart w:id="7" w:name="_heading=h.1t3h5sf" w:colFirst="0" w:colLast="0"/>
      <w:bookmarkEnd w:id="7"/>
      <w:proofErr w:type="spellStart"/>
      <w:r>
        <w:t>Durée</w:t>
      </w:r>
      <w:proofErr w:type="spellEnd"/>
      <w:r>
        <w:t xml:space="preserve"> et </w:t>
      </w:r>
      <w:proofErr w:type="spellStart"/>
      <w:r>
        <w:t>calendrier</w:t>
      </w:r>
      <w:proofErr w:type="spellEnd"/>
      <w:r>
        <w:t xml:space="preserve"> </w:t>
      </w:r>
      <w:proofErr w:type="spellStart"/>
      <w:r>
        <w:t>d’exécution</w:t>
      </w:r>
      <w:proofErr w:type="spellEnd"/>
    </w:p>
    <w:tbl>
      <w:tblPr>
        <w:tblStyle w:val="a0"/>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2544"/>
      </w:tblGrid>
      <w:tr w:rsidR="002357D4" w:rsidTr="002357D4">
        <w:trPr>
          <w:cnfStyle w:val="100000000000" w:firstRow="1" w:lastRow="0" w:firstColumn="0" w:lastColumn="0" w:oddVBand="0" w:evenVBand="0" w:oddHBand="0" w:evenHBand="0" w:firstRowFirstColumn="0" w:firstRowLastColumn="0" w:lastRowFirstColumn="0" w:lastRowLastColumn="0"/>
          <w:trHeight w:val="220"/>
        </w:trPr>
        <w:tc>
          <w:tcPr>
            <w:cnfStyle w:val="001000000100" w:firstRow="0" w:lastRow="0" w:firstColumn="1" w:lastColumn="0" w:oddVBand="0" w:evenVBand="0" w:oddHBand="0" w:evenHBand="0" w:firstRowFirstColumn="1" w:firstRowLastColumn="0" w:lastRowFirstColumn="0" w:lastRowLastColumn="0"/>
            <w:tcW w:w="6516" w:type="dxa"/>
          </w:tcPr>
          <w:p w:rsidR="002357D4" w:rsidRDefault="008B1B89">
            <w:pPr>
              <w:spacing w:line="276" w:lineRule="auto"/>
              <w:jc w:val="center"/>
              <w:rPr>
                <w:rFonts w:ascii="Arial" w:eastAsia="Arial" w:hAnsi="Arial" w:cs="Arial"/>
                <w:sz w:val="22"/>
                <w:szCs w:val="22"/>
              </w:rPr>
            </w:pPr>
            <w:r>
              <w:rPr>
                <w:rFonts w:ascii="Arial" w:eastAsia="Arial" w:hAnsi="Arial" w:cs="Arial"/>
                <w:sz w:val="22"/>
                <w:szCs w:val="22"/>
              </w:rPr>
              <w:t>Principales activités</w:t>
            </w:r>
          </w:p>
        </w:tc>
        <w:tc>
          <w:tcPr>
            <w:tcW w:w="2544" w:type="dxa"/>
          </w:tcPr>
          <w:p w:rsidR="002357D4" w:rsidRDefault="008B1B8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Dates</w:t>
            </w:r>
          </w:p>
        </w:tc>
      </w:tr>
      <w:tr w:rsidR="002357D4" w:rsidTr="002357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Réunion de cadrage</w:t>
            </w:r>
          </w:p>
        </w:tc>
        <w:tc>
          <w:tcPr>
            <w:tcW w:w="2544" w:type="dxa"/>
          </w:tcPr>
          <w:p w:rsidR="002357D4" w:rsidRDefault="008B1B89">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18/07/2024</w:t>
            </w:r>
          </w:p>
        </w:tc>
      </w:tr>
      <w:tr w:rsidR="002357D4" w:rsidTr="002357D4">
        <w:trPr>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Réunion de validation / ajustement avec l’équipe projet</w:t>
            </w:r>
          </w:p>
        </w:tc>
        <w:tc>
          <w:tcPr>
            <w:tcW w:w="2544" w:type="dxa"/>
          </w:tcPr>
          <w:p w:rsidR="002357D4" w:rsidRDefault="008B1B8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24/07/2024</w:t>
            </w:r>
          </w:p>
        </w:tc>
      </w:tr>
      <w:tr w:rsidR="002357D4" w:rsidTr="002357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 xml:space="preserve">Livrables 1 </w:t>
            </w:r>
          </w:p>
        </w:tc>
        <w:tc>
          <w:tcPr>
            <w:tcW w:w="2544" w:type="dxa"/>
          </w:tcPr>
          <w:p w:rsidR="002357D4" w:rsidRDefault="008B1B89">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01/08/2024</w:t>
            </w:r>
          </w:p>
        </w:tc>
      </w:tr>
      <w:tr w:rsidR="002357D4" w:rsidTr="002357D4">
        <w:trPr>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Livrables 2</w:t>
            </w:r>
          </w:p>
        </w:tc>
        <w:tc>
          <w:tcPr>
            <w:tcW w:w="2544" w:type="dxa"/>
          </w:tcPr>
          <w:p w:rsidR="002357D4" w:rsidRDefault="008B1B8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08/08/2024</w:t>
            </w:r>
          </w:p>
        </w:tc>
      </w:tr>
      <w:tr w:rsidR="002357D4" w:rsidTr="002357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Réunion J-2</w:t>
            </w:r>
          </w:p>
        </w:tc>
        <w:tc>
          <w:tcPr>
            <w:tcW w:w="2544" w:type="dxa"/>
          </w:tcPr>
          <w:p w:rsidR="002357D4" w:rsidRDefault="008B1B89">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12/08/2024</w:t>
            </w:r>
          </w:p>
        </w:tc>
      </w:tr>
      <w:tr w:rsidR="002357D4" w:rsidTr="002357D4">
        <w:trPr>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Animation de l’atelier de formation</w:t>
            </w:r>
          </w:p>
        </w:tc>
        <w:tc>
          <w:tcPr>
            <w:tcW w:w="2544" w:type="dxa"/>
          </w:tcPr>
          <w:p w:rsidR="002357D4" w:rsidRDefault="008B1B8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Du 14 au 16 Août 2024</w:t>
            </w:r>
          </w:p>
        </w:tc>
      </w:tr>
      <w:tr w:rsidR="002357D4" w:rsidTr="002357D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Livrables 3 et 4</w:t>
            </w:r>
          </w:p>
        </w:tc>
        <w:tc>
          <w:tcPr>
            <w:tcW w:w="2544" w:type="dxa"/>
          </w:tcPr>
          <w:p w:rsidR="002357D4" w:rsidRDefault="008B1B89">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10/09/2024</w:t>
            </w:r>
          </w:p>
        </w:tc>
      </w:tr>
      <w:tr w:rsidR="002357D4" w:rsidTr="002357D4">
        <w:trPr>
          <w:trHeight w:val="57"/>
        </w:trPr>
        <w:tc>
          <w:tcPr>
            <w:cnfStyle w:val="001000000000" w:firstRow="0" w:lastRow="0" w:firstColumn="1" w:lastColumn="0" w:oddVBand="0" w:evenVBand="0" w:oddHBand="0" w:evenHBand="0" w:firstRowFirstColumn="0" w:firstRowLastColumn="0" w:lastRowFirstColumn="0" w:lastRowLastColumn="0"/>
            <w:tcW w:w="6516" w:type="dxa"/>
          </w:tcPr>
          <w:p w:rsidR="002357D4" w:rsidRDefault="008B1B89">
            <w:pPr>
              <w:rPr>
                <w:rFonts w:ascii="Arial" w:eastAsia="Arial" w:hAnsi="Arial" w:cs="Arial"/>
                <w:sz w:val="20"/>
                <w:szCs w:val="20"/>
              </w:rPr>
            </w:pPr>
            <w:r>
              <w:rPr>
                <w:rFonts w:ascii="Arial" w:eastAsia="Arial" w:hAnsi="Arial" w:cs="Arial"/>
                <w:b w:val="0"/>
                <w:sz w:val="20"/>
                <w:szCs w:val="20"/>
              </w:rPr>
              <w:t>Clôture de la mission : Réunion de clôture et retours sur la formation</w:t>
            </w:r>
          </w:p>
        </w:tc>
        <w:tc>
          <w:tcPr>
            <w:tcW w:w="2544" w:type="dxa"/>
          </w:tcPr>
          <w:p w:rsidR="002357D4" w:rsidRDefault="008B1B8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8" w:name="_heading=h.4d34og8" w:colFirst="0" w:colLast="0"/>
            <w:bookmarkEnd w:id="8"/>
            <w:r>
              <w:rPr>
                <w:rFonts w:ascii="Arial" w:eastAsia="Arial" w:hAnsi="Arial" w:cs="Arial"/>
                <w:sz w:val="20"/>
                <w:szCs w:val="20"/>
              </w:rPr>
              <w:t>17/09/2024</w:t>
            </w:r>
          </w:p>
        </w:tc>
      </w:tr>
    </w:tbl>
    <w:p w:rsidR="002357D4" w:rsidRDefault="008B1B89">
      <w:pPr>
        <w:pStyle w:val="Titre3"/>
        <w:numPr>
          <w:ilvl w:val="0"/>
          <w:numId w:val="8"/>
        </w:numPr>
        <w:rPr>
          <w:u w:val="none"/>
        </w:rPr>
      </w:pPr>
      <w:proofErr w:type="spellStart"/>
      <w:r>
        <w:t>Critères</w:t>
      </w:r>
      <w:proofErr w:type="spellEnd"/>
      <w:r>
        <w:t xml:space="preserve"> </w:t>
      </w:r>
      <w:proofErr w:type="spellStart"/>
      <w:r>
        <w:t>d'éligibilité</w:t>
      </w:r>
      <w:proofErr w:type="spellEnd"/>
    </w:p>
    <w:p w:rsidR="002357D4" w:rsidRDefault="008B1B89">
      <w:pPr>
        <w:shd w:val="clear" w:color="auto" w:fill="FFFFFF"/>
        <w:spacing w:after="120" w:line="276" w:lineRule="auto"/>
        <w:jc w:val="both"/>
        <w:rPr>
          <w:rFonts w:ascii="Arial" w:eastAsia="Arial" w:hAnsi="Arial" w:cs="Arial"/>
          <w:sz w:val="22"/>
          <w:szCs w:val="22"/>
        </w:rPr>
      </w:pPr>
      <w:r>
        <w:rPr>
          <w:rFonts w:ascii="Arial" w:eastAsia="Arial" w:hAnsi="Arial" w:cs="Arial"/>
          <w:sz w:val="22"/>
          <w:szCs w:val="22"/>
        </w:rPr>
        <w:t>L’</w:t>
      </w:r>
      <w:proofErr w:type="spellStart"/>
      <w:r>
        <w:rPr>
          <w:rFonts w:ascii="Arial" w:eastAsia="Arial" w:hAnsi="Arial" w:cs="Arial"/>
          <w:sz w:val="22"/>
          <w:szCs w:val="22"/>
        </w:rPr>
        <w:t>expert.e</w:t>
      </w:r>
      <w:proofErr w:type="spellEnd"/>
      <w:r>
        <w:rPr>
          <w:rFonts w:ascii="Arial" w:eastAsia="Arial" w:hAnsi="Arial" w:cs="Arial"/>
          <w:sz w:val="22"/>
          <w:szCs w:val="22"/>
        </w:rPr>
        <w:t xml:space="preserve"> doit remplir les conditions suivantes :</w:t>
      </w:r>
    </w:p>
    <w:p w:rsidR="002357D4" w:rsidRDefault="008B1B89">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Pr>
          <w:rFonts w:ascii="Arial" w:eastAsia="Arial" w:hAnsi="Arial" w:cs="Arial"/>
          <w:color w:val="000000"/>
          <w:sz w:val="22"/>
          <w:szCs w:val="22"/>
        </w:rPr>
        <w:t>Diplôme universitaire de niveau supérieur en gestion de projet, développement international, ou un domaine connexe</w:t>
      </w:r>
      <w:r>
        <w:rPr>
          <w:rFonts w:ascii="Arial" w:eastAsia="Arial" w:hAnsi="Arial" w:cs="Arial"/>
          <w:sz w:val="22"/>
          <w:szCs w:val="22"/>
        </w:rPr>
        <w:t xml:space="preserve"> ;</w:t>
      </w:r>
    </w:p>
    <w:p w:rsidR="002357D4" w:rsidRDefault="008B1B89">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Pr>
          <w:rFonts w:ascii="Arial" w:eastAsia="Arial" w:hAnsi="Arial" w:cs="Arial"/>
          <w:color w:val="000000"/>
          <w:sz w:val="22"/>
          <w:szCs w:val="22"/>
        </w:rPr>
        <w:t>Expérience avérée en tant que formateur, avec des antécédents de conception et de mise en œuvre de programmes de formation en montage de projet</w:t>
      </w:r>
      <w:r>
        <w:rPr>
          <w:rFonts w:ascii="Arial" w:eastAsia="Arial" w:hAnsi="Arial" w:cs="Arial"/>
          <w:sz w:val="22"/>
          <w:szCs w:val="22"/>
        </w:rPr>
        <w:t xml:space="preserve"> ;</w:t>
      </w:r>
    </w:p>
    <w:p w:rsidR="002357D4" w:rsidRDefault="008B1B89">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Pr>
          <w:rFonts w:ascii="Arial" w:eastAsia="Arial" w:hAnsi="Arial" w:cs="Arial"/>
          <w:color w:val="000000"/>
          <w:sz w:val="22"/>
          <w:szCs w:val="22"/>
        </w:rPr>
        <w:t>Maîtrise approfondie du processus de montage de projet, y compris l'analyse de contexte, la formulation de logiques d'intervention, et la gestion des aspects pratiques</w:t>
      </w:r>
      <w:r>
        <w:rPr>
          <w:rFonts w:ascii="Arial" w:eastAsia="Arial" w:hAnsi="Arial" w:cs="Arial"/>
          <w:sz w:val="22"/>
          <w:szCs w:val="22"/>
        </w:rPr>
        <w:t xml:space="preserve"> ;</w:t>
      </w:r>
    </w:p>
    <w:p w:rsidR="002357D4" w:rsidRDefault="008B1B89">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Pr>
          <w:rFonts w:ascii="Arial" w:eastAsia="Arial" w:hAnsi="Arial" w:cs="Arial"/>
          <w:color w:val="000000"/>
          <w:sz w:val="22"/>
          <w:szCs w:val="22"/>
        </w:rPr>
        <w:t>Excellentes capacités de facilitation avec l’utilisation de méthodes participatives</w:t>
      </w:r>
      <w:r>
        <w:rPr>
          <w:rFonts w:ascii="Arial" w:eastAsia="Arial" w:hAnsi="Arial" w:cs="Arial"/>
          <w:sz w:val="22"/>
          <w:szCs w:val="22"/>
        </w:rPr>
        <w:t xml:space="preserve">. </w:t>
      </w:r>
    </w:p>
    <w:p w:rsidR="00466306" w:rsidRDefault="00466306" w:rsidP="00466306">
      <w:pPr>
        <w:pStyle w:val="Titre3"/>
        <w:numPr>
          <w:ilvl w:val="0"/>
          <w:numId w:val="8"/>
        </w:numPr>
      </w:pPr>
      <w:r>
        <w:t xml:space="preserve">Dossier de </w:t>
      </w:r>
      <w:proofErr w:type="spellStart"/>
      <w:r>
        <w:t>l’appel</w:t>
      </w:r>
      <w:proofErr w:type="spellEnd"/>
      <w:r>
        <w:t xml:space="preserve"> </w:t>
      </w:r>
      <w:proofErr w:type="spellStart"/>
      <w:r>
        <w:t>d’offre</w:t>
      </w:r>
      <w:proofErr w:type="spellEnd"/>
    </w:p>
    <w:p w:rsidR="00466306" w:rsidRPr="00466306" w:rsidRDefault="00466306" w:rsidP="00466306">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sidRPr="00466306">
        <w:rPr>
          <w:rFonts w:ascii="Arial" w:eastAsia="Arial" w:hAnsi="Arial" w:cs="Arial"/>
          <w:color w:val="000000"/>
          <w:sz w:val="22"/>
          <w:szCs w:val="22"/>
        </w:rPr>
        <w:t>Preuve d’enregistrement au registre des sociétés (RNE, k-bis ou équivalent),</w:t>
      </w:r>
    </w:p>
    <w:p w:rsidR="00466306" w:rsidRPr="00466306" w:rsidRDefault="00466306" w:rsidP="00466306">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sidRPr="00466306">
        <w:rPr>
          <w:rFonts w:ascii="Arial" w:eastAsia="Arial" w:hAnsi="Arial" w:cs="Arial"/>
          <w:color w:val="000000"/>
          <w:sz w:val="22"/>
          <w:szCs w:val="22"/>
        </w:rPr>
        <w:t>Le Curriculum Vitae de l’expert(e) désigné(e) pour la mise en œuvre des activités,</w:t>
      </w:r>
    </w:p>
    <w:p w:rsidR="00466306" w:rsidRDefault="00466306" w:rsidP="00466306">
      <w:pPr>
        <w:numPr>
          <w:ilvl w:val="0"/>
          <w:numId w:val="5"/>
        </w:numPr>
        <w:pBdr>
          <w:top w:val="nil"/>
          <w:left w:val="nil"/>
          <w:bottom w:val="nil"/>
          <w:right w:val="nil"/>
          <w:between w:val="nil"/>
        </w:pBdr>
        <w:shd w:val="clear" w:color="auto" w:fill="FFFFFF"/>
        <w:spacing w:after="60" w:line="276" w:lineRule="auto"/>
        <w:ind w:left="360"/>
        <w:jc w:val="both"/>
        <w:rPr>
          <w:rFonts w:ascii="Arial" w:eastAsia="Arial" w:hAnsi="Arial" w:cs="Arial"/>
          <w:color w:val="000000"/>
          <w:sz w:val="22"/>
          <w:szCs w:val="22"/>
        </w:rPr>
      </w:pPr>
      <w:r w:rsidRPr="00466306">
        <w:rPr>
          <w:rFonts w:ascii="Arial" w:eastAsia="Arial" w:hAnsi="Arial" w:cs="Arial"/>
          <w:color w:val="000000"/>
          <w:sz w:val="22"/>
          <w:szCs w:val="22"/>
        </w:rPr>
        <w:t>Offre financière (Devis en HT et TTC avec papier entête de votre société)</w:t>
      </w:r>
    </w:p>
    <w:p w:rsidR="00466306" w:rsidRDefault="00466306" w:rsidP="00466306">
      <w:pPr>
        <w:pBdr>
          <w:top w:val="nil"/>
          <w:left w:val="nil"/>
          <w:bottom w:val="nil"/>
          <w:right w:val="nil"/>
          <w:between w:val="nil"/>
        </w:pBdr>
        <w:shd w:val="clear" w:color="auto" w:fill="FFFFFF"/>
        <w:spacing w:after="60" w:line="276" w:lineRule="auto"/>
        <w:jc w:val="both"/>
        <w:rPr>
          <w:rFonts w:ascii="Arial" w:eastAsia="Arial" w:hAnsi="Arial" w:cs="Arial"/>
          <w:color w:val="000000"/>
          <w:sz w:val="22"/>
          <w:szCs w:val="22"/>
        </w:rPr>
      </w:pPr>
    </w:p>
    <w:p w:rsidR="00466306" w:rsidRDefault="006F49DA" w:rsidP="00466306">
      <w:pPr>
        <w:pBdr>
          <w:top w:val="nil"/>
          <w:left w:val="nil"/>
          <w:bottom w:val="nil"/>
          <w:right w:val="nil"/>
          <w:between w:val="nil"/>
        </w:pBdr>
        <w:shd w:val="clear" w:color="auto" w:fill="FFFFFF"/>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A</w:t>
      </w:r>
      <w:r w:rsidR="00466306">
        <w:rPr>
          <w:rFonts w:ascii="Arial" w:eastAsia="Arial" w:hAnsi="Arial" w:cs="Arial"/>
          <w:color w:val="000000"/>
          <w:sz w:val="22"/>
          <w:szCs w:val="22"/>
        </w:rPr>
        <w:t>dresse email </w:t>
      </w:r>
      <w:r>
        <w:rPr>
          <w:rFonts w:ascii="Arial" w:eastAsia="Arial" w:hAnsi="Arial" w:cs="Arial"/>
          <w:color w:val="000000"/>
          <w:sz w:val="22"/>
          <w:szCs w:val="22"/>
        </w:rPr>
        <w:t>de soumission</w:t>
      </w:r>
      <w:r w:rsidR="00466306">
        <w:rPr>
          <w:rFonts w:ascii="Arial" w:eastAsia="Arial" w:hAnsi="Arial" w:cs="Arial"/>
          <w:color w:val="000000"/>
          <w:sz w:val="22"/>
          <w:szCs w:val="22"/>
        </w:rPr>
        <w:t xml:space="preserve">: </w:t>
      </w:r>
      <w:hyperlink r:id="rId12" w:history="1">
        <w:r w:rsidR="00466306" w:rsidRPr="00625EF0">
          <w:rPr>
            <w:rStyle w:val="Lienhypertexte"/>
            <w:rFonts w:ascii="Arial" w:eastAsia="Arial" w:hAnsi="Arial" w:cs="Arial"/>
            <w:sz w:val="22"/>
            <w:szCs w:val="22"/>
          </w:rPr>
          <w:t>achat.tunisie@expertisefrance.fr</w:t>
        </w:r>
      </w:hyperlink>
      <w:bookmarkStart w:id="9" w:name="_GoBack"/>
      <w:bookmarkEnd w:id="9"/>
    </w:p>
    <w:sectPr w:rsidR="00466306">
      <w:pgSz w:w="11906" w:h="16838"/>
      <w:pgMar w:top="1417" w:right="1417" w:bottom="1417" w:left="1417" w:header="680" w:footer="6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23" w:rsidRDefault="00A63523">
      <w:r>
        <w:separator/>
      </w:r>
    </w:p>
  </w:endnote>
  <w:endnote w:type="continuationSeparator" w:id="0">
    <w:p w:rsidR="00A63523" w:rsidRDefault="00A6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D4" w:rsidRDefault="008B1B8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2357D4" w:rsidRDefault="002357D4">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23" w:rsidRDefault="00A63523">
      <w:r>
        <w:separator/>
      </w:r>
    </w:p>
  </w:footnote>
  <w:footnote w:type="continuationSeparator" w:id="0">
    <w:p w:rsidR="00A63523" w:rsidRDefault="00A63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D4" w:rsidRDefault="008B1B89">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0" distR="0" simplePos="0" relativeHeight="251656192" behindDoc="1" locked="0" layoutInCell="1" hidden="0" allowOverlap="1">
              <wp:simplePos x="0" y="0"/>
              <wp:positionH relativeFrom="column">
                <wp:posOffset>-330199</wp:posOffset>
              </wp:positionH>
              <wp:positionV relativeFrom="paragraph">
                <wp:posOffset>-165099</wp:posOffset>
              </wp:positionV>
              <wp:extent cx="6272096" cy="425413"/>
              <wp:effectExtent l="0" t="0" r="0" b="0"/>
              <wp:wrapNone/>
              <wp:docPr id="25" name="Groupe 25"/>
              <wp:cNvGraphicFramePr/>
              <a:graphic xmlns:a="http://schemas.openxmlformats.org/drawingml/2006/main">
                <a:graphicData uri="http://schemas.microsoft.com/office/word/2010/wordprocessingGroup">
                  <wpg:wgp>
                    <wpg:cNvGrpSpPr/>
                    <wpg:grpSpPr>
                      <a:xfrm>
                        <a:off x="0" y="0"/>
                        <a:ext cx="6272096" cy="425413"/>
                        <a:chOff x="2209950" y="3567275"/>
                        <a:chExt cx="6272100" cy="425450"/>
                      </a:xfrm>
                    </wpg:grpSpPr>
                    <wpg:grpSp>
                      <wpg:cNvPr id="1" name="Groupe 1"/>
                      <wpg:cNvGrpSpPr/>
                      <wpg:grpSpPr>
                        <a:xfrm>
                          <a:off x="2209952" y="3567294"/>
                          <a:ext cx="6272096" cy="425413"/>
                          <a:chOff x="0" y="0"/>
                          <a:chExt cx="6272096" cy="425413"/>
                        </a:xfrm>
                      </wpg:grpSpPr>
                      <wps:wsp>
                        <wps:cNvPr id="2" name="Rectangle 2"/>
                        <wps:cNvSpPr/>
                        <wps:spPr>
                          <a:xfrm>
                            <a:off x="0" y="0"/>
                            <a:ext cx="6272075" cy="425400"/>
                          </a:xfrm>
                          <a:prstGeom prst="rect">
                            <a:avLst/>
                          </a:prstGeom>
                          <a:noFill/>
                          <a:ln>
                            <a:noFill/>
                          </a:ln>
                        </wps:spPr>
                        <wps:txbx>
                          <w:txbxContent>
                            <w:p w:rsidR="002357D4" w:rsidRDefault="002357D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2552920" y="26428"/>
                            <a:ext cx="1143635" cy="39814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0" y="31713"/>
                            <a:ext cx="1149985" cy="393700"/>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a:stretch/>
                        </pic:blipFill>
                        <pic:spPr>
                          <a:xfrm>
                            <a:off x="5311976" y="0"/>
                            <a:ext cx="960120" cy="424815"/>
                          </a:xfrm>
                          <a:prstGeom prst="rect">
                            <a:avLst/>
                          </a:prstGeom>
                          <a:noFill/>
                          <a:ln>
                            <a:noFill/>
                          </a:ln>
                        </pic:spPr>
                      </pic:pic>
                    </wpg:grpSp>
                  </wpg:wgp>
                </a:graphicData>
              </a:graphic>
            </wp:anchor>
          </w:drawing>
        </mc:Choice>
        <mc:Fallback>
          <w:pict>
            <v:group id="Groupe 25" o:spid="_x0000_s1026" style="position:absolute;margin-left:-26pt;margin-top:-13pt;width:493.85pt;height:33.5pt;z-index:-251660288;mso-wrap-distance-left:0;mso-wrap-distance-right:0" coordorigin="22099,35672" coordsize="62721,4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">
              <v:group id="Groupe 1" o:spid="_x0000_s1027" style="position:absolute;left:22099;top:35672;width:62721;height:4255" coordsize="6272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2720;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357D4" w:rsidRDefault="002357D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25529;top:264;width:11436;height:39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">
                  <v:imagedata r:id="rId4" o:title=""/>
                </v:shape>
                <v:shape id="Shape 5" o:spid="_x0000_s1030" type="#_x0000_t75" style="position:absolute;top:317;width:11499;height:39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">
                  <v:imagedata r:id="rId5" o:title=""/>
                </v:shape>
                <v:shape id="Shape 6" o:spid="_x0000_s1031" type="#_x0000_t75" style="position:absolute;left:53119;width:9601;height:42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">
                  <v:imagedata r:id="rId6" o:title=""/>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D4" w:rsidRDefault="008B1B89">
    <w:pPr>
      <w:pBdr>
        <w:top w:val="nil"/>
        <w:left w:val="nil"/>
        <w:bottom w:val="nil"/>
        <w:right w:val="nil"/>
        <w:between w:val="nil"/>
      </w:pBdr>
      <w:tabs>
        <w:tab w:val="center" w:pos="4536"/>
        <w:tab w:val="right" w:pos="9072"/>
      </w:tabs>
      <w:jc w:val="right"/>
      <w:rPr>
        <w:color w:val="000000"/>
      </w:rPr>
    </w:pPr>
    <w:r>
      <w:rPr>
        <w:noProof/>
      </w:rPr>
      <w:drawing>
        <wp:anchor distT="0" distB="0" distL="0" distR="0" simplePos="0" relativeHeight="251657216" behindDoc="1" locked="0" layoutInCell="1" hidden="0" allowOverlap="1">
          <wp:simplePos x="0" y="0"/>
          <wp:positionH relativeFrom="column">
            <wp:posOffset>2294475</wp:posOffset>
          </wp:positionH>
          <wp:positionV relativeFrom="paragraph">
            <wp:posOffset>-132321</wp:posOffset>
          </wp:positionV>
          <wp:extent cx="1143635" cy="398145"/>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635" cy="398145"/>
                  </a:xfrm>
                  <a:prstGeom prst="rect">
                    <a:avLst/>
                  </a:prstGeom>
                  <a:ln/>
                </pic:spPr>
              </pic:pic>
            </a:graphicData>
          </a:graphic>
        </wp:anchor>
      </w:drawing>
    </w:r>
    <w:r>
      <w:rPr>
        <w:noProof/>
      </w:rPr>
      <w:drawing>
        <wp:anchor distT="0" distB="0" distL="0" distR="0" simplePos="0" relativeHeight="251658240" behindDoc="1" locked="0" layoutInCell="1" hidden="0" allowOverlap="1">
          <wp:simplePos x="0" y="0"/>
          <wp:positionH relativeFrom="column">
            <wp:posOffset>5053531</wp:posOffset>
          </wp:positionH>
          <wp:positionV relativeFrom="paragraph">
            <wp:posOffset>-158749</wp:posOffset>
          </wp:positionV>
          <wp:extent cx="960120" cy="424815"/>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60120" cy="424815"/>
                  </a:xfrm>
                  <a:prstGeom prst="rect">
                    <a:avLst/>
                  </a:prstGeom>
                  <a:ln/>
                </pic:spPr>
              </pic:pic>
            </a:graphicData>
          </a:graphic>
        </wp:anchor>
      </w:drawing>
    </w:r>
    <w:r w:rsidR="00A635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3.35pt;margin-top:-13.45pt;width:106.45pt;height:36.85pt;z-index:-251657216;mso-position-horizontal:absolute;mso-position-horizontal-relative:margin;mso-position-vertical:absolute;mso-position-vertical-relative:text;mso-width-relative:page;mso-height-relative:page" wrapcoords="4320 1062 3456 1416 1728 5311 1358 9207 1358 12393 3209 19121 8393 19121 15552 18059 21600 15580 21600 10269 19749 6728 19872 4249 18638 1062 4320 1062">
          <v:imagedata r:id="rId3" o:title="logo"/>
          <w10:wrap type="tight"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75B9"/>
    <w:multiLevelType w:val="multilevel"/>
    <w:tmpl w:val="1BA6F41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A267A06"/>
    <w:multiLevelType w:val="multilevel"/>
    <w:tmpl w:val="30C688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2E28D9"/>
    <w:multiLevelType w:val="multilevel"/>
    <w:tmpl w:val="9C4454EA"/>
    <w:lvl w:ilvl="0">
      <w:start w:val="1"/>
      <w:numFmt w:val="bullet"/>
      <w:pStyle w:val="Titre1"/>
      <w:lvlText w:val="→"/>
      <w:lvlJc w:val="left"/>
      <w:pPr>
        <w:ind w:left="1070" w:hanging="71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3" w15:restartNumberingAfterBreak="0">
    <w:nsid w:val="47B233BA"/>
    <w:multiLevelType w:val="multilevel"/>
    <w:tmpl w:val="37AE5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301578"/>
    <w:multiLevelType w:val="multilevel"/>
    <w:tmpl w:val="9C46D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654214A"/>
    <w:multiLevelType w:val="multilevel"/>
    <w:tmpl w:val="84FAE702"/>
    <w:lvl w:ilvl="0">
      <w:start w:val="1"/>
      <w:numFmt w:val="bullet"/>
      <w:pStyle w:val="Puces2"/>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140EB4"/>
    <w:multiLevelType w:val="multilevel"/>
    <w:tmpl w:val="A306C344"/>
    <w:lvl w:ilvl="0">
      <w:start w:val="1"/>
      <w:numFmt w:val="bullet"/>
      <w:pStyle w:val="Pucesnum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9E1934"/>
    <w:multiLevelType w:val="multilevel"/>
    <w:tmpl w:val="3FCC0A7C"/>
    <w:lvl w:ilvl="0">
      <w:start w:val="1"/>
      <w:numFmt w:val="bullet"/>
      <w:pStyle w:val="Titre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4"/>
    <w:rsid w:val="002357D4"/>
    <w:rsid w:val="00466306"/>
    <w:rsid w:val="006F49DA"/>
    <w:rsid w:val="008B1B89"/>
    <w:rsid w:val="00A635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89FC7A"/>
  <w15:docId w15:val="{944DE1EC-B3EB-4ED6-8432-36446916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26"/>
  </w:style>
  <w:style w:type="paragraph" w:styleId="Titre1">
    <w:name w:val="heading 1"/>
    <w:basedOn w:val="Normal"/>
    <w:next w:val="Normal"/>
    <w:qFormat/>
    <w:rsid w:val="00F24460"/>
    <w:pPr>
      <w:keepNext/>
      <w:numPr>
        <w:numId w:val="1"/>
      </w:numPr>
      <w:tabs>
        <w:tab w:val="left" w:pos="709"/>
        <w:tab w:val="left" w:pos="1134"/>
        <w:tab w:val="left" w:pos="5670"/>
      </w:tabs>
      <w:spacing w:before="120" w:after="60"/>
      <w:jc w:val="both"/>
      <w:outlineLvl w:val="0"/>
    </w:pPr>
    <w:rPr>
      <w:rFonts w:ascii="Times" w:hAnsi="Times"/>
      <w:b/>
      <w:bCs/>
    </w:rPr>
  </w:style>
  <w:style w:type="paragraph" w:styleId="Titre2">
    <w:name w:val="heading 2"/>
    <w:basedOn w:val="Normal"/>
    <w:next w:val="Normal"/>
    <w:qFormat/>
    <w:rsid w:val="00F24460"/>
    <w:pPr>
      <w:keepNext/>
      <w:numPr>
        <w:ilvl w:val="1"/>
        <w:numId w:val="1"/>
      </w:numPr>
      <w:spacing w:before="120" w:after="60"/>
      <w:jc w:val="center"/>
      <w:outlineLvl w:val="1"/>
    </w:pPr>
    <w:rPr>
      <w:rFonts w:ascii="Arial" w:hAnsi="Arial"/>
      <w:b/>
      <w:bCs/>
      <w:color w:val="808080"/>
      <w:sz w:val="28"/>
      <w:szCs w:val="28"/>
    </w:rPr>
  </w:style>
  <w:style w:type="paragraph" w:styleId="Titre3">
    <w:name w:val="heading 3"/>
    <w:basedOn w:val="Normal"/>
    <w:next w:val="Normal"/>
    <w:link w:val="Titre3Car"/>
    <w:autoRedefine/>
    <w:qFormat/>
    <w:rsid w:val="00B62ECD"/>
    <w:pPr>
      <w:keepNext/>
      <w:numPr>
        <w:numId w:val="2"/>
      </w:numPr>
      <w:spacing w:before="240" w:after="240"/>
      <w:jc w:val="both"/>
      <w:outlineLvl w:val="2"/>
    </w:pPr>
    <w:rPr>
      <w:rFonts w:ascii="Arial" w:hAnsi="Arial"/>
      <w:b/>
      <w:bCs/>
      <w:color w:val="000080"/>
      <w:u w:val="single"/>
      <w:lang w:val="en-GB"/>
    </w:rPr>
  </w:style>
  <w:style w:type="paragraph" w:styleId="Titre4">
    <w:name w:val="heading 4"/>
    <w:basedOn w:val="Titre3"/>
    <w:next w:val="Normal"/>
    <w:qFormat/>
    <w:rsid w:val="00F24460"/>
    <w:pPr>
      <w:numPr>
        <w:ilvl w:val="3"/>
        <w:numId w:val="1"/>
      </w:numPr>
      <w:tabs>
        <w:tab w:val="left" w:pos="720"/>
      </w:tabs>
      <w:spacing w:before="360"/>
      <w:outlineLvl w:val="3"/>
    </w:pPr>
    <w:rPr>
      <w:rFonts w:ascii="Times New Roman" w:hAnsi="Times New Roman"/>
      <w:i/>
      <w:iCs/>
      <w:lang w:eastAsia="en-US"/>
    </w:rPr>
  </w:style>
  <w:style w:type="paragraph" w:styleId="Titre5">
    <w:name w:val="heading 5"/>
    <w:basedOn w:val="Normal"/>
    <w:next w:val="Normal"/>
    <w:qFormat/>
    <w:rsid w:val="00F24460"/>
    <w:pPr>
      <w:keepLines/>
      <w:tabs>
        <w:tab w:val="left" w:pos="720"/>
      </w:tabs>
      <w:spacing w:before="240" w:after="60"/>
      <w:jc w:val="both"/>
      <w:outlineLvl w:val="4"/>
    </w:pPr>
    <w:rPr>
      <w:rFonts w:ascii="Arial" w:hAnsi="Arial"/>
      <w:lang w:val="en-GB" w:eastAsia="en-US"/>
    </w:rPr>
  </w:style>
  <w:style w:type="paragraph" w:styleId="Titre6">
    <w:name w:val="heading 6"/>
    <w:basedOn w:val="Normal"/>
    <w:next w:val="Normal"/>
    <w:qFormat/>
    <w:rsid w:val="00F24460"/>
    <w:pPr>
      <w:keepLines/>
      <w:numPr>
        <w:ilvl w:val="5"/>
        <w:numId w:val="1"/>
      </w:numPr>
      <w:tabs>
        <w:tab w:val="left" w:pos="720"/>
      </w:tabs>
      <w:spacing w:before="240" w:after="60"/>
      <w:jc w:val="both"/>
      <w:outlineLvl w:val="5"/>
    </w:pPr>
    <w:rPr>
      <w:rFonts w:ascii="Arial" w:hAnsi="Arial"/>
      <w:i/>
      <w:iCs/>
      <w:lang w:val="en-GB" w:eastAsia="en-US"/>
    </w:rPr>
  </w:style>
  <w:style w:type="paragraph" w:styleId="Titre7">
    <w:name w:val="heading 7"/>
    <w:basedOn w:val="Normal"/>
    <w:next w:val="Normal"/>
    <w:qFormat/>
    <w:rsid w:val="00F24460"/>
    <w:pPr>
      <w:keepLines/>
      <w:numPr>
        <w:ilvl w:val="6"/>
        <w:numId w:val="1"/>
      </w:numPr>
      <w:tabs>
        <w:tab w:val="left" w:pos="720"/>
      </w:tabs>
      <w:spacing w:before="240" w:after="60"/>
      <w:jc w:val="both"/>
      <w:outlineLvl w:val="6"/>
    </w:pPr>
    <w:rPr>
      <w:rFonts w:ascii="Arial" w:hAnsi="Arial"/>
      <w:sz w:val="22"/>
      <w:szCs w:val="22"/>
      <w:lang w:val="en-GB" w:eastAsia="en-US"/>
    </w:rPr>
  </w:style>
  <w:style w:type="paragraph" w:styleId="Titre8">
    <w:name w:val="heading 8"/>
    <w:basedOn w:val="Normal"/>
    <w:next w:val="Normal"/>
    <w:qFormat/>
    <w:rsid w:val="00F24460"/>
    <w:pPr>
      <w:keepLines/>
      <w:numPr>
        <w:ilvl w:val="7"/>
        <w:numId w:val="1"/>
      </w:numPr>
      <w:tabs>
        <w:tab w:val="left" w:pos="720"/>
      </w:tabs>
      <w:spacing w:before="240" w:after="60"/>
      <w:jc w:val="both"/>
      <w:outlineLvl w:val="7"/>
    </w:pPr>
    <w:rPr>
      <w:rFonts w:ascii="Arial" w:hAnsi="Arial"/>
      <w:i/>
      <w:iCs/>
      <w:sz w:val="22"/>
      <w:szCs w:val="22"/>
      <w:lang w:val="en-GB" w:eastAsia="en-US"/>
    </w:rPr>
  </w:style>
  <w:style w:type="paragraph" w:styleId="Titre9">
    <w:name w:val="heading 9"/>
    <w:basedOn w:val="Normal"/>
    <w:next w:val="Normal"/>
    <w:qFormat/>
    <w:rsid w:val="00F24460"/>
    <w:pPr>
      <w:keepLines/>
      <w:numPr>
        <w:ilvl w:val="8"/>
        <w:numId w:val="1"/>
      </w:numPr>
      <w:tabs>
        <w:tab w:val="left" w:pos="720"/>
      </w:tabs>
      <w:spacing w:before="240" w:after="60"/>
      <w:jc w:val="both"/>
      <w:outlineLvl w:val="8"/>
    </w:pPr>
    <w:rPr>
      <w:rFonts w:ascii="Arial" w:hAnsi="Arial"/>
      <w:i/>
      <w:iCs/>
      <w:sz w:val="18"/>
      <w:szCs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Corpsdetexte">
    <w:name w:val="Body Text"/>
    <w:aliases w:val="ETE"/>
    <w:basedOn w:val="Normal"/>
    <w:semiHidden/>
    <w:rsid w:val="00F24460"/>
    <w:pPr>
      <w:tabs>
        <w:tab w:val="left" w:pos="567"/>
        <w:tab w:val="left" w:pos="4536"/>
      </w:tabs>
      <w:jc w:val="both"/>
    </w:pPr>
    <w:rPr>
      <w:sz w:val="20"/>
      <w:szCs w:val="20"/>
    </w:rPr>
  </w:style>
  <w:style w:type="paragraph" w:styleId="Retraitcorpsdetexte2">
    <w:name w:val="Body Text Indent 2"/>
    <w:basedOn w:val="Normal"/>
    <w:semiHidden/>
    <w:rsid w:val="00F24460"/>
    <w:pPr>
      <w:spacing w:line="360" w:lineRule="auto"/>
      <w:ind w:firstLine="708"/>
    </w:pPr>
    <w:rPr>
      <w:b/>
      <w:bCs/>
    </w:rPr>
  </w:style>
  <w:style w:type="paragraph" w:styleId="En-tte">
    <w:name w:val="header"/>
    <w:basedOn w:val="Normal"/>
    <w:semiHidden/>
    <w:rsid w:val="00F24460"/>
    <w:pPr>
      <w:tabs>
        <w:tab w:val="center" w:pos="4536"/>
        <w:tab w:val="right" w:pos="9072"/>
      </w:tabs>
    </w:pPr>
  </w:style>
  <w:style w:type="paragraph" w:styleId="Pieddepage">
    <w:name w:val="footer"/>
    <w:basedOn w:val="Normal"/>
    <w:link w:val="PieddepageCar"/>
    <w:semiHidden/>
    <w:rsid w:val="00F24460"/>
    <w:pPr>
      <w:tabs>
        <w:tab w:val="center" w:pos="4536"/>
        <w:tab w:val="right" w:pos="9072"/>
      </w:tabs>
    </w:pPr>
  </w:style>
  <w:style w:type="character" w:styleId="Numrodepage">
    <w:name w:val="page number"/>
    <w:basedOn w:val="Policepardfaut"/>
    <w:semiHidden/>
    <w:rsid w:val="00F24460"/>
  </w:style>
  <w:style w:type="paragraph" w:styleId="Retraitcorpsdetexte">
    <w:name w:val="Body Text Indent"/>
    <w:basedOn w:val="Normal"/>
    <w:semiHidden/>
    <w:rsid w:val="00F24460"/>
    <w:pPr>
      <w:ind w:left="540"/>
      <w:jc w:val="both"/>
    </w:pPr>
    <w:rPr>
      <w:lang w:val="en-GB"/>
    </w:rPr>
  </w:style>
  <w:style w:type="paragraph" w:styleId="Retraitcorpsdetexte3">
    <w:name w:val="Body Text Indent 3"/>
    <w:basedOn w:val="Normal"/>
    <w:semiHidden/>
    <w:rsid w:val="00F24460"/>
    <w:pPr>
      <w:ind w:left="360"/>
      <w:jc w:val="both"/>
    </w:pPr>
    <w:rPr>
      <w:sz w:val="22"/>
      <w:szCs w:val="22"/>
      <w:lang w:val="en-GB"/>
    </w:rPr>
  </w:style>
  <w:style w:type="paragraph" w:styleId="Corpsdetexte2">
    <w:name w:val="Body Text 2"/>
    <w:basedOn w:val="Normal"/>
    <w:semiHidden/>
    <w:rsid w:val="00F24460"/>
    <w:rPr>
      <w:sz w:val="22"/>
      <w:szCs w:val="22"/>
      <w:lang w:val="en-GB"/>
    </w:rPr>
  </w:style>
  <w:style w:type="paragraph" w:customStyle="1" w:styleId="Textedebulles1">
    <w:name w:val="Texte de bulles1"/>
    <w:basedOn w:val="Normal"/>
    <w:semiHidden/>
    <w:rsid w:val="00F24460"/>
    <w:rPr>
      <w:rFonts w:ascii="Tahoma" w:hAnsi="Tahoma" w:cs="Tahoma"/>
      <w:sz w:val="16"/>
      <w:szCs w:val="16"/>
    </w:rPr>
  </w:style>
  <w:style w:type="character" w:styleId="Lienhypertexte">
    <w:name w:val="Hyperlink"/>
    <w:uiPriority w:val="99"/>
    <w:rsid w:val="00F24460"/>
    <w:rPr>
      <w:color w:val="0000FF"/>
      <w:u w:val="single"/>
    </w:rPr>
  </w:style>
  <w:style w:type="paragraph" w:customStyle="1" w:styleId="Tabtxt">
    <w:name w:val="Tab txt"/>
    <w:basedOn w:val="Normal"/>
    <w:rsid w:val="00F24460"/>
    <w:pPr>
      <w:spacing w:before="120" w:after="120"/>
    </w:pPr>
    <w:rPr>
      <w:rFonts w:ascii="Arial" w:hAnsi="Arial" w:cs="Arial"/>
      <w:sz w:val="20"/>
      <w:szCs w:val="20"/>
      <w:lang w:val="en-US"/>
    </w:rPr>
  </w:style>
  <w:style w:type="paragraph" w:styleId="Textedebulles">
    <w:name w:val="Balloon Text"/>
    <w:basedOn w:val="Normal"/>
    <w:semiHidden/>
    <w:rsid w:val="00F24460"/>
    <w:rPr>
      <w:rFonts w:ascii="Tahoma" w:hAnsi="Tahoma" w:cs="Tahoma"/>
      <w:sz w:val="16"/>
      <w:szCs w:val="16"/>
    </w:rPr>
  </w:style>
  <w:style w:type="paragraph" w:styleId="Corpsdetexte3">
    <w:name w:val="Body Text 3"/>
    <w:basedOn w:val="Normal"/>
    <w:semiHidden/>
    <w:rsid w:val="00F24460"/>
    <w:rPr>
      <w:rFonts w:ascii="Arial" w:hAnsi="Arial" w:cs="Arial"/>
      <w:color w:val="000000"/>
      <w:sz w:val="20"/>
      <w:lang w:eastAsia="en-US"/>
    </w:rPr>
  </w:style>
  <w:style w:type="paragraph" w:customStyle="1" w:styleId="Puces2">
    <w:name w:val="Puces 2"/>
    <w:basedOn w:val="Corpsdetexte"/>
    <w:rsid w:val="00F24460"/>
    <w:pPr>
      <w:numPr>
        <w:numId w:val="3"/>
      </w:numPr>
      <w:tabs>
        <w:tab w:val="clear" w:pos="567"/>
        <w:tab w:val="clear" w:pos="4536"/>
      </w:tabs>
      <w:spacing w:before="60" w:line="240" w:lineRule="atLeast"/>
    </w:pPr>
    <w:rPr>
      <w:rFonts w:ascii="Futura Bk BT" w:hAnsi="Futura Bk BT"/>
      <w:kern w:val="18"/>
      <w:sz w:val="22"/>
      <w:lang w:val="en-US"/>
    </w:rPr>
  </w:style>
  <w:style w:type="paragraph" w:customStyle="1" w:styleId="Pucesnum1">
    <w:name w:val="Puces num 1"/>
    <w:basedOn w:val="Normal"/>
    <w:rsid w:val="00F24460"/>
    <w:pPr>
      <w:numPr>
        <w:numId w:val="4"/>
      </w:numPr>
      <w:spacing w:before="60" w:line="240" w:lineRule="atLeast"/>
      <w:ind w:left="0" w:firstLine="1"/>
      <w:jc w:val="both"/>
    </w:pPr>
    <w:rPr>
      <w:rFonts w:ascii="Futura Bk BT" w:hAnsi="Futura Bk BT"/>
      <w:kern w:val="18"/>
      <w:sz w:val="22"/>
      <w:szCs w:val="20"/>
      <w:lang w:val="en-US"/>
    </w:rPr>
  </w:style>
  <w:style w:type="table" w:styleId="Grilledutableau">
    <w:name w:val="Table Grid"/>
    <w:basedOn w:val="TableauNormal"/>
    <w:uiPriority w:val="39"/>
    <w:rsid w:val="00ED4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Policepardfaut"/>
    <w:rsid w:val="002C50A7"/>
  </w:style>
  <w:style w:type="paragraph" w:customStyle="1" w:styleId="Prrafodelista">
    <w:name w:val="Párrafo de lista"/>
    <w:basedOn w:val="Normal"/>
    <w:uiPriority w:val="34"/>
    <w:qFormat/>
    <w:rsid w:val="002C50A7"/>
    <w:pPr>
      <w:ind w:left="720"/>
      <w:contextualSpacing/>
    </w:pPr>
  </w:style>
  <w:style w:type="character" w:customStyle="1" w:styleId="PieddepageCar">
    <w:name w:val="Pied de page Car"/>
    <w:link w:val="Pieddepage"/>
    <w:rsid w:val="00D178ED"/>
    <w:rPr>
      <w:sz w:val="24"/>
      <w:szCs w:val="24"/>
      <w:lang w:val="fr-FR" w:eastAsia="fr-FR" w:bidi="ar-SA"/>
    </w:rPr>
  </w:style>
  <w:style w:type="character" w:customStyle="1" w:styleId="ParagraphedelisteCar">
    <w:name w:val="Paragraphe de liste Car"/>
    <w:aliases w:val="Bullets Car,References Car,List Paragraph (numbered (a)) Car,Indent Paragraph Car,Lettre d'introduction Car,Paragraphe de liste PBLH Car,Graph &amp; Table tite Car,Bullet Points Car,Liste Paragraf Car,Llista Nivell1 Car,Paragraph Car"/>
    <w:link w:val="Paragraphedeliste"/>
    <w:uiPriority w:val="34"/>
    <w:qFormat/>
    <w:locked/>
    <w:rsid w:val="00355CA8"/>
    <w:rPr>
      <w:rFonts w:cs="Calibri"/>
    </w:rPr>
  </w:style>
  <w:style w:type="paragraph" w:styleId="Paragraphedeliste">
    <w:name w:val="List Paragraph"/>
    <w:aliases w:val="Bullets,References,List Paragraph (numbered (a)),Indent Paragraph,Lettre d'introduction,Paragraphe de liste PBLH,Graph &amp; Table tite,Bullet Points,Liste Paragraf,Llista Nivell1,Lista de nivel 1,Paragraph,ReferencesCxSpLast"/>
    <w:basedOn w:val="Normal"/>
    <w:link w:val="ParagraphedelisteCar"/>
    <w:uiPriority w:val="34"/>
    <w:qFormat/>
    <w:rsid w:val="00355CA8"/>
    <w:pPr>
      <w:suppressAutoHyphens/>
      <w:spacing w:after="160" w:line="276" w:lineRule="auto"/>
      <w:ind w:left="851"/>
      <w:jc w:val="both"/>
    </w:pPr>
    <w:rPr>
      <w:rFonts w:cs="Calibri"/>
      <w:sz w:val="20"/>
      <w:szCs w:val="20"/>
    </w:rPr>
  </w:style>
  <w:style w:type="character" w:styleId="Marquedecommentaire">
    <w:name w:val="annotation reference"/>
    <w:uiPriority w:val="99"/>
    <w:semiHidden/>
    <w:unhideWhenUsed/>
    <w:rsid w:val="00B435C4"/>
    <w:rPr>
      <w:sz w:val="16"/>
      <w:szCs w:val="16"/>
    </w:rPr>
  </w:style>
  <w:style w:type="paragraph" w:styleId="Commentaire">
    <w:name w:val="annotation text"/>
    <w:basedOn w:val="Normal"/>
    <w:link w:val="CommentaireCar"/>
    <w:uiPriority w:val="99"/>
    <w:semiHidden/>
    <w:unhideWhenUsed/>
    <w:rsid w:val="00B435C4"/>
    <w:rPr>
      <w:sz w:val="20"/>
      <w:szCs w:val="20"/>
    </w:rPr>
  </w:style>
  <w:style w:type="character" w:customStyle="1" w:styleId="CommentaireCar">
    <w:name w:val="Commentaire Car"/>
    <w:basedOn w:val="Policepardfaut"/>
    <w:link w:val="Commentaire"/>
    <w:uiPriority w:val="99"/>
    <w:semiHidden/>
    <w:rsid w:val="00B435C4"/>
  </w:style>
  <w:style w:type="paragraph" w:styleId="Objetducommentaire">
    <w:name w:val="annotation subject"/>
    <w:basedOn w:val="Commentaire"/>
    <w:next w:val="Commentaire"/>
    <w:link w:val="ObjetducommentaireCar"/>
    <w:uiPriority w:val="99"/>
    <w:semiHidden/>
    <w:unhideWhenUsed/>
    <w:rsid w:val="00B435C4"/>
    <w:rPr>
      <w:b/>
      <w:bCs/>
    </w:rPr>
  </w:style>
  <w:style w:type="character" w:customStyle="1" w:styleId="ObjetducommentaireCar">
    <w:name w:val="Objet du commentaire Car"/>
    <w:link w:val="Objetducommentaire"/>
    <w:uiPriority w:val="99"/>
    <w:semiHidden/>
    <w:rsid w:val="00B435C4"/>
    <w:rPr>
      <w:b/>
      <w:bCs/>
    </w:rPr>
  </w:style>
  <w:style w:type="paragraph" w:styleId="Rvision">
    <w:name w:val="Revision"/>
    <w:hidden/>
    <w:uiPriority w:val="99"/>
    <w:semiHidden/>
    <w:rsid w:val="006C0887"/>
  </w:style>
  <w:style w:type="paragraph" w:styleId="Notedebasdepage">
    <w:name w:val="footnote text"/>
    <w:aliases w:val="Funotentext Char Char2,Char Char1 Char2,Funotentext Char Char Char1,Char Char1 Char Char1,Fu,Footnote,Footnote Text Char1 Char Char Char,Fußnotentext Char,Fußnotentext Char1 Char1,FOOTNOTES,fn,single space,pied de page,12pt,ft,ADB"/>
    <w:basedOn w:val="Normal"/>
    <w:link w:val="NotedebasdepageCar"/>
    <w:uiPriority w:val="99"/>
    <w:unhideWhenUsed/>
    <w:qFormat/>
    <w:rsid w:val="00972F57"/>
    <w:pPr>
      <w:spacing w:before="240"/>
      <w:jc w:val="both"/>
    </w:pPr>
    <w:rPr>
      <w:rFonts w:ascii="Times" w:hAnsi="Times" w:cs="Times"/>
      <w:sz w:val="20"/>
      <w:szCs w:val="20"/>
    </w:rPr>
  </w:style>
  <w:style w:type="character" w:customStyle="1" w:styleId="NotedebasdepageCar">
    <w:name w:val="Note de bas de page Car"/>
    <w:aliases w:val="Funotentext Char Char2 Car,Char Char1 Char2 Car,Funotentext Char Char Char1 Car,Char Char1 Char Char1 Car,Fu Car,Footnote Car,Footnote Text Char1 Char Char Char Car,Fußnotentext Char Car,Fußnotentext Char1 Char1 Car,FOOTNOTES Car"/>
    <w:basedOn w:val="Policepardfaut"/>
    <w:link w:val="Notedebasdepage"/>
    <w:uiPriority w:val="99"/>
    <w:rsid w:val="00972F57"/>
    <w:rPr>
      <w:rFonts w:ascii="Times" w:hAnsi="Times" w:cs="Time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16 Point,Superscript 6 Poi"/>
    <w:link w:val="Char2"/>
    <w:uiPriority w:val="99"/>
    <w:unhideWhenUsed/>
    <w:qFormat/>
    <w:rsid w:val="00972F57"/>
    <w:rPr>
      <w:vertAlign w:val="superscript"/>
    </w:rPr>
  </w:style>
  <w:style w:type="paragraph" w:customStyle="1" w:styleId="Char2">
    <w:name w:val="Char2"/>
    <w:basedOn w:val="Normal"/>
    <w:link w:val="Appelnotedebasdep"/>
    <w:uiPriority w:val="99"/>
    <w:rsid w:val="00972F57"/>
    <w:pPr>
      <w:spacing w:after="160" w:line="240" w:lineRule="exact"/>
    </w:pPr>
    <w:rPr>
      <w:sz w:val="20"/>
      <w:szCs w:val="20"/>
      <w:vertAlign w:val="superscript"/>
    </w:rPr>
  </w:style>
  <w:style w:type="paragraph" w:styleId="NormalWeb">
    <w:name w:val="Normal (Web)"/>
    <w:basedOn w:val="Normal"/>
    <w:uiPriority w:val="99"/>
    <w:unhideWhenUsed/>
    <w:rsid w:val="00B8052F"/>
    <w:pPr>
      <w:spacing w:before="100" w:beforeAutospacing="1" w:after="100" w:afterAutospacing="1"/>
    </w:pPr>
  </w:style>
  <w:style w:type="table" w:styleId="TableauListe3">
    <w:name w:val="List Table 3"/>
    <w:basedOn w:val="TableauNormal"/>
    <w:uiPriority w:val="48"/>
    <w:rsid w:val="007E559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ttedetabledesmatires">
    <w:name w:val="TOC Heading"/>
    <w:basedOn w:val="Titre1"/>
    <w:next w:val="Normal"/>
    <w:uiPriority w:val="39"/>
    <w:unhideWhenUsed/>
    <w:qFormat/>
    <w:rsid w:val="00AB2FBB"/>
    <w:pPr>
      <w:keepLines/>
      <w:numPr>
        <w:numId w:val="0"/>
      </w:numPr>
      <w:tabs>
        <w:tab w:val="clear" w:pos="709"/>
        <w:tab w:val="clear" w:pos="1134"/>
        <w:tab w:val="clear" w:pos="5670"/>
      </w:tab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M3">
    <w:name w:val="toc 3"/>
    <w:basedOn w:val="Normal"/>
    <w:next w:val="Normal"/>
    <w:autoRedefine/>
    <w:uiPriority w:val="39"/>
    <w:unhideWhenUsed/>
    <w:rsid w:val="00694E97"/>
    <w:pPr>
      <w:spacing w:after="100"/>
      <w:ind w:left="480"/>
    </w:pPr>
  </w:style>
  <w:style w:type="character" w:styleId="lev">
    <w:name w:val="Strong"/>
    <w:basedOn w:val="Policepardfaut"/>
    <w:uiPriority w:val="22"/>
    <w:qFormat/>
    <w:rsid w:val="008E6D05"/>
    <w:rPr>
      <w:b/>
      <w:bC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08" w:type="dxa"/>
        <w:bottom w:w="113" w:type="dxa"/>
        <w:right w:w="108" w:type="dxa"/>
      </w:tblCellMar>
    </w:tblPr>
  </w:style>
  <w:style w:type="table" w:customStyle="1" w:styleId="a0">
    <w:basedOn w:val="TableNormal"/>
    <w:tblPr>
      <w:tblStyleRowBandSize w:val="1"/>
      <w:tblStyleColBandSize w:val="1"/>
      <w:tblCellMar>
        <w:top w:w="113" w:type="dxa"/>
        <w:left w:w="108" w:type="dxa"/>
        <w:bottom w:w="113" w:type="dxa"/>
        <w:right w:w="108"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character" w:customStyle="1" w:styleId="Titre3Car">
    <w:name w:val="Titre 3 Car"/>
    <w:basedOn w:val="Policepardfaut"/>
    <w:link w:val="Titre3"/>
    <w:rsid w:val="00466306"/>
    <w:rPr>
      <w:rFonts w:ascii="Arial" w:hAnsi="Arial"/>
      <w:b/>
      <w:bCs/>
      <w:color w:val="00008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at.tunisie@expertise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awafel.tn/innovate4afric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WpG/U93CVCrOyAk6bHUGFx9t8A==">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utilsatrice</dc:creator>
  <cp:lastModifiedBy>Tarak BAOUEB</cp:lastModifiedBy>
  <cp:revision>3</cp:revision>
  <dcterms:created xsi:type="dcterms:W3CDTF">2024-07-08T10:14:00Z</dcterms:created>
  <dcterms:modified xsi:type="dcterms:W3CDTF">2024-07-08T10:18:00Z</dcterms:modified>
</cp:coreProperties>
</file>