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E27B" w14:textId="77777777" w:rsidR="000F5B7B" w:rsidRPr="005E09AA" w:rsidRDefault="006D51F2" w:rsidP="00101DE6">
      <w:pPr>
        <w:shd w:val="clear" w:color="auto" w:fill="FFFFFF" w:themeFill="background1"/>
        <w:tabs>
          <w:tab w:val="center" w:pos="5233"/>
        </w:tabs>
        <w:spacing w:after="0" w:line="240" w:lineRule="auto"/>
        <w:jc w:val="center"/>
        <w:rPr>
          <w:rFonts w:ascii="Arial" w:hAnsi="Arial" w:cs="Arial"/>
          <w:b/>
          <w:caps/>
          <w:sz w:val="28"/>
          <w:szCs w:val="28"/>
          <w:lang w:val="en-GB"/>
        </w:rPr>
      </w:pPr>
      <w:r w:rsidRPr="005E09AA">
        <w:rPr>
          <w:rFonts w:ascii="Arial" w:hAnsi="Arial" w:cs="Arial"/>
          <w:b/>
          <w:caps/>
          <w:sz w:val="28"/>
          <w:szCs w:val="28"/>
          <w:lang w:val="en-GB"/>
        </w:rPr>
        <w:t>Job Description</w:t>
      </w:r>
    </w:p>
    <w:p w14:paraId="7E90569B" w14:textId="77777777" w:rsidR="008A09A4" w:rsidRPr="005E09AA" w:rsidRDefault="008A09A4" w:rsidP="008A09A4">
      <w:pPr>
        <w:shd w:val="clear" w:color="auto" w:fill="FFFFFF" w:themeFill="background1"/>
        <w:tabs>
          <w:tab w:val="center" w:pos="5233"/>
        </w:tabs>
        <w:spacing w:after="0" w:line="240" w:lineRule="auto"/>
        <w:rPr>
          <w:rFonts w:ascii="Arial" w:hAnsi="Arial" w:cs="Arial"/>
          <w:b/>
          <w:sz w:val="28"/>
          <w:szCs w:val="20"/>
          <w:lang w:val="en-GB"/>
        </w:rPr>
      </w:pPr>
    </w:p>
    <w:tbl>
      <w:tblPr>
        <w:tblStyle w:val="Grilledutableau"/>
        <w:tblW w:w="10490" w:type="dxa"/>
        <w:tblInd w:w="-5" w:type="dxa"/>
        <w:tblLook w:val="04A0" w:firstRow="1" w:lastRow="0" w:firstColumn="1" w:lastColumn="0" w:noHBand="0" w:noVBand="1"/>
      </w:tblPr>
      <w:tblGrid>
        <w:gridCol w:w="2127"/>
        <w:gridCol w:w="3260"/>
        <w:gridCol w:w="2126"/>
        <w:gridCol w:w="2977"/>
      </w:tblGrid>
      <w:tr w:rsidR="008F787D" w:rsidRPr="005E09AA" w14:paraId="1DB3AD4F" w14:textId="77777777" w:rsidTr="00896DAC">
        <w:trPr>
          <w:trHeight w:val="264"/>
        </w:trPr>
        <w:tc>
          <w:tcPr>
            <w:tcW w:w="2127" w:type="dxa"/>
            <w:shd w:val="clear" w:color="auto" w:fill="233A69"/>
          </w:tcPr>
          <w:p w14:paraId="025774EB" w14:textId="77777777" w:rsidR="00B467FC" w:rsidRPr="005E09AA" w:rsidRDefault="004D2185" w:rsidP="00101DE6">
            <w:pPr>
              <w:rPr>
                <w:rFonts w:ascii="Arial" w:hAnsi="Arial" w:cs="Arial"/>
                <w:b/>
                <w:lang w:val="en-GB"/>
              </w:rPr>
            </w:pPr>
            <w:r w:rsidRPr="005E09AA">
              <w:rPr>
                <w:rFonts w:ascii="Arial" w:hAnsi="Arial" w:cs="Arial"/>
                <w:b/>
                <w:lang w:val="en-GB"/>
              </w:rPr>
              <w:t>Position</w:t>
            </w:r>
          </w:p>
        </w:tc>
        <w:tc>
          <w:tcPr>
            <w:tcW w:w="3260" w:type="dxa"/>
          </w:tcPr>
          <w:p w14:paraId="702D118B" w14:textId="39EB110C" w:rsidR="00B467FC" w:rsidRPr="005E09AA" w:rsidRDefault="00AE5DEE" w:rsidP="008A09A4">
            <w:pPr>
              <w:rPr>
                <w:rFonts w:ascii="Arial" w:hAnsi="Arial" w:cs="Arial"/>
                <w:iCs/>
                <w:lang w:val="en-GB"/>
              </w:rPr>
            </w:pPr>
            <w:r>
              <w:rPr>
                <w:rFonts w:ascii="Arial" w:hAnsi="Arial" w:cs="Arial"/>
                <w:iCs/>
                <w:lang w:val="en-GB"/>
              </w:rPr>
              <w:t>3Zero</w:t>
            </w:r>
            <w:r w:rsidR="00586C93">
              <w:rPr>
                <w:rFonts w:ascii="Arial" w:hAnsi="Arial" w:cs="Arial"/>
                <w:iCs/>
                <w:lang w:val="en-GB"/>
              </w:rPr>
              <w:t xml:space="preserve"> </w:t>
            </w:r>
            <w:r w:rsidR="001E34E4">
              <w:rPr>
                <w:rFonts w:ascii="Arial" w:hAnsi="Arial" w:cs="Arial"/>
                <w:iCs/>
                <w:lang w:val="en-GB"/>
              </w:rPr>
              <w:t>Coordinator</w:t>
            </w:r>
          </w:p>
        </w:tc>
        <w:tc>
          <w:tcPr>
            <w:tcW w:w="2126" w:type="dxa"/>
            <w:shd w:val="clear" w:color="auto" w:fill="233A69"/>
          </w:tcPr>
          <w:p w14:paraId="0C06E7DB" w14:textId="77777777" w:rsidR="00B467FC" w:rsidRPr="005E09AA" w:rsidRDefault="004D2185" w:rsidP="008A09A4">
            <w:pPr>
              <w:rPr>
                <w:rFonts w:ascii="Arial" w:hAnsi="Arial" w:cs="Arial"/>
                <w:b/>
                <w:lang w:val="en-GB"/>
              </w:rPr>
            </w:pPr>
            <w:r w:rsidRPr="005E09AA">
              <w:rPr>
                <w:rFonts w:ascii="Arial" w:hAnsi="Arial" w:cs="Arial"/>
                <w:b/>
                <w:lang w:val="en-GB"/>
              </w:rPr>
              <w:t>Starting Date</w:t>
            </w:r>
          </w:p>
        </w:tc>
        <w:tc>
          <w:tcPr>
            <w:tcW w:w="2977" w:type="dxa"/>
          </w:tcPr>
          <w:p w14:paraId="7FF96564" w14:textId="4E90E482" w:rsidR="00B467FC" w:rsidRPr="005E09AA" w:rsidRDefault="003A765D" w:rsidP="008A09A4">
            <w:pPr>
              <w:rPr>
                <w:rFonts w:ascii="Arial" w:hAnsi="Arial" w:cs="Arial"/>
                <w:lang w:val="en-GB"/>
              </w:rPr>
            </w:pPr>
            <w:r>
              <w:rPr>
                <w:rFonts w:ascii="Arial" w:hAnsi="Arial" w:cs="Arial"/>
                <w:lang w:val="en-GB"/>
              </w:rPr>
              <w:t>ASAP</w:t>
            </w:r>
          </w:p>
        </w:tc>
      </w:tr>
      <w:tr w:rsidR="00DD0C7E" w:rsidRPr="005E09AA" w14:paraId="7160B330" w14:textId="77777777" w:rsidTr="00896DAC">
        <w:trPr>
          <w:trHeight w:val="264"/>
        </w:trPr>
        <w:tc>
          <w:tcPr>
            <w:tcW w:w="2127" w:type="dxa"/>
            <w:shd w:val="clear" w:color="auto" w:fill="233A69"/>
          </w:tcPr>
          <w:p w14:paraId="110C6C78" w14:textId="77777777" w:rsidR="00DD0C7E" w:rsidRPr="005E09AA" w:rsidRDefault="00E578B2" w:rsidP="00DD0C7E">
            <w:pPr>
              <w:rPr>
                <w:rFonts w:ascii="Arial" w:hAnsi="Arial" w:cs="Arial"/>
                <w:b/>
                <w:lang w:val="en-GB"/>
              </w:rPr>
            </w:pPr>
            <w:r w:rsidRPr="005E09AA">
              <w:rPr>
                <w:rFonts w:ascii="Arial" w:hAnsi="Arial" w:cs="Arial"/>
                <w:b/>
                <w:lang w:val="en-GB"/>
              </w:rPr>
              <w:t>Reference of the offer</w:t>
            </w:r>
          </w:p>
        </w:tc>
        <w:tc>
          <w:tcPr>
            <w:tcW w:w="3260" w:type="dxa"/>
          </w:tcPr>
          <w:p w14:paraId="24A9F6FC" w14:textId="77777777" w:rsidR="00DD0C7E" w:rsidRPr="005E09AA" w:rsidRDefault="006B4894" w:rsidP="00965121">
            <w:pPr>
              <w:rPr>
                <w:rFonts w:ascii="Arial" w:hAnsi="Arial" w:cs="Arial"/>
                <w:lang w:val="en-GB"/>
              </w:rPr>
            </w:pPr>
            <w:sdt>
              <w:sdtPr>
                <w:rPr>
                  <w:rFonts w:ascii="Arial" w:hAnsi="Arial" w:cs="Arial"/>
                  <w:i/>
                  <w:iCs/>
                  <w:color w:val="808080" w:themeColor="background1" w:themeShade="80"/>
                  <w:lang w:val="en-GB"/>
                </w:rPr>
                <w:id w:val="58373916"/>
                <w:placeholder>
                  <w:docPart w:val="8F5D5321F6D541A8899E2465DB4C28EF"/>
                </w:placeholder>
              </w:sdtPr>
              <w:sdtEndPr>
                <w:rPr>
                  <w:i w:val="0"/>
                </w:rPr>
              </w:sdtEndPr>
              <w:sdtContent>
                <w:r w:rsidR="00965121" w:rsidRPr="005E09AA">
                  <w:rPr>
                    <w:rFonts w:ascii="Arial" w:hAnsi="Arial" w:cs="Arial"/>
                    <w:iCs/>
                    <w:color w:val="808080" w:themeColor="background1" w:themeShade="80"/>
                    <w:lang w:val="en-GB"/>
                  </w:rPr>
                  <w:t>[</w:t>
                </w:r>
                <w:r w:rsidR="00965121" w:rsidRPr="005E09AA">
                  <w:rPr>
                    <w:rFonts w:ascii="Arial" w:hAnsi="Arial" w:cs="Arial"/>
                    <w:iCs/>
                    <w:color w:val="8497B0"/>
                    <w:lang w:val="en-GB"/>
                  </w:rPr>
                  <w:t>To define]</w:t>
                </w:r>
              </w:sdtContent>
            </w:sdt>
          </w:p>
        </w:tc>
        <w:tc>
          <w:tcPr>
            <w:tcW w:w="2126" w:type="dxa"/>
            <w:shd w:val="clear" w:color="auto" w:fill="233A69"/>
          </w:tcPr>
          <w:p w14:paraId="2774EEA6" w14:textId="77777777" w:rsidR="00DD0C7E" w:rsidRPr="005E09AA" w:rsidRDefault="004D2185" w:rsidP="00DD0C7E">
            <w:pPr>
              <w:rPr>
                <w:rFonts w:ascii="Arial" w:hAnsi="Arial" w:cs="Arial"/>
                <w:b/>
                <w:lang w:val="en-GB"/>
              </w:rPr>
            </w:pPr>
            <w:r w:rsidRPr="005E09AA">
              <w:rPr>
                <w:rFonts w:ascii="Arial" w:hAnsi="Arial" w:cs="Arial"/>
                <w:b/>
                <w:lang w:val="en-GB"/>
              </w:rPr>
              <w:t>Publication Date</w:t>
            </w:r>
          </w:p>
        </w:tc>
        <w:tc>
          <w:tcPr>
            <w:tcW w:w="2977" w:type="dxa"/>
          </w:tcPr>
          <w:p w14:paraId="4BF42C9F" w14:textId="1A2F2B69" w:rsidR="00DD0C7E" w:rsidRPr="005E09AA" w:rsidRDefault="002D39E2" w:rsidP="00DD0C7E">
            <w:pPr>
              <w:rPr>
                <w:rFonts w:ascii="Arial" w:hAnsi="Arial" w:cs="Arial"/>
                <w:lang w:val="en-GB"/>
              </w:rPr>
            </w:pPr>
            <w:r>
              <w:rPr>
                <w:rFonts w:ascii="Arial" w:hAnsi="Arial" w:cs="Arial"/>
                <w:lang w:val="en-GB"/>
              </w:rPr>
              <w:t>03/11/2023</w:t>
            </w:r>
          </w:p>
        </w:tc>
      </w:tr>
      <w:tr w:rsidR="00DD0C7E" w:rsidRPr="005E09AA" w14:paraId="6ACC2501" w14:textId="77777777" w:rsidTr="00896DAC">
        <w:trPr>
          <w:trHeight w:val="249"/>
        </w:trPr>
        <w:tc>
          <w:tcPr>
            <w:tcW w:w="2127" w:type="dxa"/>
            <w:shd w:val="clear" w:color="auto" w:fill="233A69"/>
          </w:tcPr>
          <w:p w14:paraId="25C73A11" w14:textId="77777777" w:rsidR="00DD0C7E" w:rsidRPr="005E09AA" w:rsidRDefault="004D2185" w:rsidP="00DD0C7E">
            <w:pPr>
              <w:rPr>
                <w:rFonts w:ascii="Arial" w:hAnsi="Arial" w:cs="Arial"/>
                <w:b/>
                <w:lang w:val="en-GB"/>
              </w:rPr>
            </w:pPr>
            <w:r w:rsidRPr="005E09AA">
              <w:rPr>
                <w:rFonts w:ascii="Arial" w:hAnsi="Arial" w:cs="Arial"/>
                <w:b/>
                <w:lang w:val="en-GB"/>
              </w:rPr>
              <w:t>Location</w:t>
            </w:r>
          </w:p>
        </w:tc>
        <w:tc>
          <w:tcPr>
            <w:tcW w:w="3260" w:type="dxa"/>
          </w:tcPr>
          <w:p w14:paraId="670B5AF1" w14:textId="7191C486" w:rsidR="00DD0C7E" w:rsidRPr="005E09AA" w:rsidRDefault="00AE5DEE" w:rsidP="00DD0C7E">
            <w:pPr>
              <w:rPr>
                <w:rFonts w:ascii="Arial" w:hAnsi="Arial" w:cs="Arial"/>
                <w:lang w:val="en-GB"/>
              </w:rPr>
            </w:pPr>
            <w:r>
              <w:rPr>
                <w:rFonts w:ascii="Arial" w:hAnsi="Arial" w:cs="Arial"/>
                <w:lang w:val="en-GB"/>
              </w:rPr>
              <w:t>Tunis, Tunisia</w:t>
            </w:r>
          </w:p>
        </w:tc>
        <w:tc>
          <w:tcPr>
            <w:tcW w:w="2126" w:type="dxa"/>
            <w:shd w:val="clear" w:color="auto" w:fill="233A69"/>
          </w:tcPr>
          <w:p w14:paraId="39ACB54E" w14:textId="77777777" w:rsidR="00DD0C7E" w:rsidRPr="005E09AA" w:rsidRDefault="004D2185" w:rsidP="00DD0C7E">
            <w:pPr>
              <w:rPr>
                <w:rFonts w:ascii="Arial" w:hAnsi="Arial" w:cs="Arial"/>
                <w:b/>
                <w:lang w:val="en-GB"/>
              </w:rPr>
            </w:pPr>
            <w:r w:rsidRPr="005E09AA">
              <w:rPr>
                <w:rFonts w:ascii="Arial" w:hAnsi="Arial" w:cs="Arial"/>
                <w:b/>
                <w:lang w:val="en-GB"/>
              </w:rPr>
              <w:t>Type of contract</w:t>
            </w:r>
          </w:p>
        </w:tc>
        <w:tc>
          <w:tcPr>
            <w:tcW w:w="2977" w:type="dxa"/>
          </w:tcPr>
          <w:p w14:paraId="31B43E70" w14:textId="38EC6E20" w:rsidR="00DD0C7E" w:rsidRPr="005E09AA" w:rsidRDefault="003A765D" w:rsidP="00DD0C7E">
            <w:pPr>
              <w:rPr>
                <w:rFonts w:ascii="Arial" w:hAnsi="Arial" w:cs="Arial"/>
                <w:lang w:val="en-GB"/>
              </w:rPr>
            </w:pPr>
            <w:r>
              <w:rPr>
                <w:rFonts w:ascii="Arial" w:hAnsi="Arial" w:cs="Arial"/>
                <w:lang w:val="en-GB"/>
              </w:rPr>
              <w:t>Fixed Term Contract</w:t>
            </w:r>
          </w:p>
        </w:tc>
      </w:tr>
      <w:tr w:rsidR="00DD0C7E" w:rsidRPr="005E09AA" w14:paraId="3568A596" w14:textId="77777777" w:rsidTr="00896DAC">
        <w:trPr>
          <w:trHeight w:val="264"/>
        </w:trPr>
        <w:tc>
          <w:tcPr>
            <w:tcW w:w="2127" w:type="dxa"/>
            <w:shd w:val="clear" w:color="auto" w:fill="233A69"/>
          </w:tcPr>
          <w:p w14:paraId="34B47ACB" w14:textId="77777777" w:rsidR="00DD0C7E" w:rsidRPr="005E09AA" w:rsidRDefault="004D2185" w:rsidP="00DD0C7E">
            <w:pPr>
              <w:rPr>
                <w:rFonts w:ascii="Arial" w:hAnsi="Arial" w:cs="Arial"/>
                <w:b/>
                <w:lang w:val="en-GB"/>
              </w:rPr>
            </w:pPr>
            <w:r w:rsidRPr="005E09AA">
              <w:rPr>
                <w:rFonts w:ascii="Arial" w:hAnsi="Arial" w:cs="Arial"/>
                <w:b/>
                <w:lang w:val="en-GB"/>
              </w:rPr>
              <w:t>Duration</w:t>
            </w:r>
          </w:p>
        </w:tc>
        <w:tc>
          <w:tcPr>
            <w:tcW w:w="3260" w:type="dxa"/>
          </w:tcPr>
          <w:p w14:paraId="0AD79916" w14:textId="040C37BC" w:rsidR="00DD0C7E" w:rsidRPr="005E09AA" w:rsidRDefault="003A765D" w:rsidP="00DD0C7E">
            <w:pPr>
              <w:rPr>
                <w:rFonts w:ascii="Arial" w:hAnsi="Arial" w:cs="Arial"/>
                <w:lang w:val="en-GB"/>
              </w:rPr>
            </w:pPr>
            <w:r>
              <w:rPr>
                <w:rFonts w:ascii="Arial" w:hAnsi="Arial" w:cs="Arial"/>
                <w:lang w:val="en-GB"/>
              </w:rPr>
              <w:t>6 months</w:t>
            </w:r>
          </w:p>
        </w:tc>
        <w:tc>
          <w:tcPr>
            <w:tcW w:w="2126" w:type="dxa"/>
            <w:shd w:val="clear" w:color="auto" w:fill="233A69"/>
          </w:tcPr>
          <w:p w14:paraId="0C18A495" w14:textId="325EED01" w:rsidR="00DD0C7E" w:rsidRPr="005E09AA" w:rsidRDefault="00E578B2" w:rsidP="00DD0C7E">
            <w:pPr>
              <w:rPr>
                <w:rFonts w:ascii="Arial" w:hAnsi="Arial" w:cs="Arial"/>
                <w:b/>
                <w:lang w:val="en-GB"/>
              </w:rPr>
            </w:pPr>
            <w:r w:rsidRPr="005E09AA">
              <w:rPr>
                <w:rFonts w:ascii="Arial" w:hAnsi="Arial" w:cs="Arial"/>
                <w:b/>
                <w:lang w:val="en-GB"/>
              </w:rPr>
              <w:t>Security</w:t>
            </w:r>
            <w:r w:rsidR="004D2185" w:rsidRPr="005E09AA">
              <w:rPr>
                <w:rFonts w:ascii="Arial" w:hAnsi="Arial" w:cs="Arial"/>
                <w:b/>
                <w:lang w:val="en-GB"/>
              </w:rPr>
              <w:t xml:space="preserve"> Level</w:t>
            </w:r>
          </w:p>
        </w:tc>
        <w:tc>
          <w:tcPr>
            <w:tcW w:w="2977" w:type="dxa"/>
          </w:tcPr>
          <w:p w14:paraId="286E9576" w14:textId="77777777" w:rsidR="00DD0C7E" w:rsidRPr="005E09AA" w:rsidRDefault="00965121" w:rsidP="00965121">
            <w:pPr>
              <w:rPr>
                <w:rFonts w:ascii="Arial" w:hAnsi="Arial" w:cs="Arial"/>
                <w:color w:val="8497B0"/>
                <w:lang w:val="en-GB"/>
              </w:rPr>
            </w:pPr>
            <w:r w:rsidRPr="005E09AA">
              <w:rPr>
                <w:rFonts w:ascii="Arial" w:hAnsi="Arial" w:cs="Arial"/>
                <w:color w:val="8497B0"/>
                <w:lang w:val="en-GB"/>
              </w:rPr>
              <w:t xml:space="preserve">Cf </w:t>
            </w:r>
            <w:proofErr w:type="spellStart"/>
            <w:r w:rsidRPr="005E09AA">
              <w:rPr>
                <w:rFonts w:ascii="Arial" w:hAnsi="Arial" w:cs="Arial"/>
                <w:color w:val="8497B0"/>
                <w:lang w:val="en-GB"/>
              </w:rPr>
              <w:t>SoP</w:t>
            </w:r>
            <w:proofErr w:type="spellEnd"/>
            <w:r w:rsidRPr="005E09AA">
              <w:rPr>
                <w:rFonts w:ascii="Arial" w:hAnsi="Arial" w:cs="Arial"/>
                <w:color w:val="8497B0"/>
                <w:lang w:val="en-GB"/>
              </w:rPr>
              <w:t xml:space="preserve"> </w:t>
            </w:r>
          </w:p>
        </w:tc>
      </w:tr>
    </w:tbl>
    <w:p w14:paraId="0AA53D8B" w14:textId="77777777" w:rsidR="00B467FC" w:rsidRPr="005E09AA" w:rsidRDefault="00B467FC" w:rsidP="008A09A4">
      <w:pPr>
        <w:spacing w:after="0" w:line="240" w:lineRule="auto"/>
        <w:rPr>
          <w:rFonts w:ascii="Arial" w:hAnsi="Arial" w:cs="Arial"/>
          <w:b/>
          <w:sz w:val="20"/>
          <w:szCs w:val="20"/>
          <w:lang w:val="en-GB"/>
        </w:rPr>
      </w:pPr>
    </w:p>
    <w:tbl>
      <w:tblPr>
        <w:tblStyle w:val="Grilledutableau"/>
        <w:tblW w:w="10490" w:type="dxa"/>
        <w:tblInd w:w="-5" w:type="dxa"/>
        <w:tblLook w:val="04A0" w:firstRow="1" w:lastRow="0" w:firstColumn="1" w:lastColumn="0" w:noHBand="0" w:noVBand="1"/>
      </w:tblPr>
      <w:tblGrid>
        <w:gridCol w:w="10490"/>
      </w:tblGrid>
      <w:tr w:rsidR="00C47554" w:rsidRPr="005E09AA" w14:paraId="4C97B8FC" w14:textId="77777777" w:rsidTr="00896DAC">
        <w:tc>
          <w:tcPr>
            <w:tcW w:w="10490" w:type="dxa"/>
            <w:shd w:val="clear" w:color="auto" w:fill="233A69"/>
          </w:tcPr>
          <w:p w14:paraId="0036AD01" w14:textId="77777777" w:rsidR="00C47554"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About </w:t>
            </w:r>
            <w:r w:rsidR="00C47554" w:rsidRPr="005E09AA">
              <w:rPr>
                <w:rFonts w:ascii="Arial" w:hAnsi="Arial" w:cs="Arial"/>
                <w:b/>
                <w:sz w:val="20"/>
                <w:szCs w:val="20"/>
                <w:lang w:val="en-GB"/>
              </w:rPr>
              <w:t>ACTED</w:t>
            </w:r>
          </w:p>
        </w:tc>
      </w:tr>
      <w:tr w:rsidR="00C47554" w:rsidRPr="00C66749" w14:paraId="6A8B4911" w14:textId="77777777" w:rsidTr="00B467FC">
        <w:tc>
          <w:tcPr>
            <w:tcW w:w="10490" w:type="dxa"/>
          </w:tcPr>
          <w:p w14:paraId="73A0692C" w14:textId="77777777" w:rsidR="004D2185" w:rsidRPr="00586C93" w:rsidRDefault="004D2185" w:rsidP="004D2185">
            <w:pPr>
              <w:jc w:val="both"/>
              <w:rPr>
                <w:rFonts w:cstheme="minorHAnsi"/>
                <w:lang w:val="en-GB"/>
              </w:rPr>
            </w:pPr>
            <w:r w:rsidRPr="00586C93">
              <w:rPr>
                <w:rFonts w:cstheme="minorHAnsi"/>
                <w:lang w:val="en-GB"/>
              </w:rPr>
              <w:t xml:space="preserve">Since 1993, as an international non-governmental organization, ACTED has been committed to immediate </w:t>
            </w:r>
          </w:p>
          <w:p w14:paraId="6BEFAC1A" w14:textId="6A10B87A" w:rsidR="00EA6AD2" w:rsidRPr="00586C93" w:rsidRDefault="004D2185" w:rsidP="004D2185">
            <w:pPr>
              <w:jc w:val="both"/>
              <w:rPr>
                <w:rFonts w:cstheme="minorHAnsi"/>
                <w:lang w:val="en-GB"/>
              </w:rPr>
            </w:pPr>
            <w:r w:rsidRPr="00586C93">
              <w:rPr>
                <w:rFonts w:cstheme="minorHAnsi"/>
                <w:lang w:val="en-GB"/>
              </w:rPr>
              <w:t xml:space="preserve">humanitarian relief to support those in urgent need and protect people’s dignity, while co-creating longer term opportunities for sustainable growth and fulfilling people’s potential. ACTED </w:t>
            </w:r>
            <w:r w:rsidR="005E09AA" w:rsidRPr="00586C93">
              <w:rPr>
                <w:rFonts w:cstheme="minorHAnsi"/>
                <w:lang w:val="en-GB"/>
              </w:rPr>
              <w:t>endeavours</w:t>
            </w:r>
            <w:r w:rsidRPr="00586C93">
              <w:rPr>
                <w:rFonts w:cstheme="minorHAnsi"/>
                <w:lang w:val="en-GB"/>
              </w:rPr>
              <w:t xml:space="preserve"> to respond to humanitarian crises and build resilience; promote inclusive and sustainable growth; co-construct effective governance and support the building of civil society worldwide by investing in people and their potential. We go the last mile: ACTED’s mission is to save lives and support people in meeting their needs in </w:t>
            </w:r>
            <w:r w:rsidR="005E09AA" w:rsidRPr="00586C93">
              <w:rPr>
                <w:rFonts w:cstheme="minorHAnsi"/>
                <w:lang w:val="en-GB"/>
              </w:rPr>
              <w:t>hard-to-reach</w:t>
            </w:r>
            <w:r w:rsidRPr="00586C93">
              <w:rPr>
                <w:rFonts w:cstheme="minorHAnsi"/>
                <w:lang w:val="en-GB"/>
              </w:rPr>
              <w:t xml:space="preserve"> areas. With a team of 4,800 national staff, 450 international staff, ACTED is active in 38 countries and implements more than 505 projects a year reaching over 20 million beneficiaries. More on </w:t>
            </w:r>
            <w:hyperlink r:id="rId8" w:history="1">
              <w:r w:rsidRPr="00586C93">
                <w:rPr>
                  <w:rStyle w:val="Lienhypertexte"/>
                  <w:rFonts w:cstheme="minorHAnsi"/>
                  <w:color w:val="233A69"/>
                  <w:spacing w:val="2"/>
                  <w:lang w:val="en-GB"/>
                </w:rPr>
                <w:t>www.acted.org</w:t>
              </w:r>
            </w:hyperlink>
          </w:p>
          <w:p w14:paraId="73D9186F" w14:textId="602F8406" w:rsidR="00EA6AD2" w:rsidRPr="005E09AA" w:rsidRDefault="00EA6AD2" w:rsidP="00965121">
            <w:pPr>
              <w:jc w:val="both"/>
              <w:rPr>
                <w:rFonts w:ascii="Arial" w:hAnsi="Arial" w:cs="Arial"/>
                <w:sz w:val="20"/>
                <w:szCs w:val="20"/>
                <w:lang w:val="en-GB"/>
              </w:rPr>
            </w:pPr>
          </w:p>
        </w:tc>
      </w:tr>
    </w:tbl>
    <w:p w14:paraId="7C7EFCFF" w14:textId="77777777" w:rsidR="004F5A12" w:rsidRPr="005E09AA" w:rsidRDefault="004F5A12" w:rsidP="008A09A4">
      <w:pPr>
        <w:spacing w:after="0" w:line="240" w:lineRule="auto"/>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4F5A12" w:rsidRPr="002D39E2" w14:paraId="16FC4CED" w14:textId="77777777" w:rsidTr="00896DAC">
        <w:tc>
          <w:tcPr>
            <w:tcW w:w="10490" w:type="dxa"/>
            <w:shd w:val="clear" w:color="auto" w:fill="233A69"/>
          </w:tcPr>
          <w:p w14:paraId="2EBCAB17" w14:textId="1C1DD031" w:rsidR="004F5A12" w:rsidRPr="005E09AA" w:rsidRDefault="005E09AA" w:rsidP="008A09A4">
            <w:pPr>
              <w:rPr>
                <w:rFonts w:ascii="Arial" w:hAnsi="Arial" w:cs="Arial"/>
                <w:sz w:val="20"/>
                <w:szCs w:val="20"/>
                <w:lang w:val="en-GB"/>
              </w:rPr>
            </w:pPr>
            <w:r>
              <w:rPr>
                <w:rFonts w:ascii="Arial" w:hAnsi="Arial" w:cs="Arial"/>
                <w:b/>
                <w:sz w:val="20"/>
                <w:szCs w:val="20"/>
                <w:lang w:val="en-GB"/>
              </w:rPr>
              <w:t>C</w:t>
            </w:r>
            <w:r w:rsidR="004D2185" w:rsidRPr="005E09AA">
              <w:rPr>
                <w:rFonts w:ascii="Arial" w:hAnsi="Arial" w:cs="Arial"/>
                <w:b/>
                <w:sz w:val="20"/>
                <w:szCs w:val="20"/>
                <w:lang w:val="en-GB"/>
              </w:rPr>
              <w:t xml:space="preserve">ontext </w:t>
            </w:r>
            <w:r>
              <w:rPr>
                <w:rFonts w:ascii="Arial" w:hAnsi="Arial" w:cs="Arial"/>
                <w:b/>
                <w:sz w:val="20"/>
                <w:szCs w:val="20"/>
                <w:lang w:val="en-GB"/>
              </w:rPr>
              <w:t xml:space="preserve">of the position </w:t>
            </w:r>
            <w:r w:rsidR="004D2185" w:rsidRPr="005E09AA">
              <w:rPr>
                <w:rFonts w:ascii="Arial" w:hAnsi="Arial" w:cs="Arial"/>
                <w:b/>
                <w:sz w:val="20"/>
                <w:szCs w:val="20"/>
                <w:lang w:val="en-GB"/>
              </w:rPr>
              <w:t>and key challenges</w:t>
            </w:r>
          </w:p>
        </w:tc>
      </w:tr>
      <w:tr w:rsidR="004F5A12" w:rsidRPr="002D39E2" w14:paraId="2A57854E" w14:textId="77777777" w:rsidTr="00A64E55">
        <w:tc>
          <w:tcPr>
            <w:tcW w:w="10490" w:type="dxa"/>
            <w:shd w:val="clear" w:color="auto" w:fill="auto"/>
          </w:tcPr>
          <w:p w14:paraId="02FF6E64" w14:textId="77777777" w:rsidR="00EA6AD2" w:rsidRDefault="00EA6AD2" w:rsidP="00DD0C7E">
            <w:pPr>
              <w:rPr>
                <w:rFonts w:ascii="Arial" w:hAnsi="Arial" w:cs="Arial"/>
                <w:color w:val="363636"/>
                <w:sz w:val="20"/>
                <w:szCs w:val="20"/>
                <w:lang w:val="en-GB"/>
              </w:rPr>
            </w:pPr>
          </w:p>
          <w:p w14:paraId="0C47F357" w14:textId="77777777" w:rsidR="00AE5DEE" w:rsidRDefault="00AE5DEE" w:rsidP="00AE5DEE">
            <w:pPr>
              <w:spacing w:after="120"/>
              <w:ind w:right="284"/>
              <w:jc w:val="both"/>
              <w:outlineLvl w:val="0"/>
              <w:rPr>
                <w:rFonts w:ascii="Calibri" w:hAnsi="Calibri" w:cs="Helvetica"/>
                <w:lang w:val="en"/>
              </w:rPr>
            </w:pPr>
            <w:r w:rsidRPr="00186DD9">
              <w:rPr>
                <w:rFonts w:ascii="Calibri" w:hAnsi="Calibri" w:cs="Helvetica"/>
                <w:lang w:val="en"/>
              </w:rPr>
              <w:t xml:space="preserve">The </w:t>
            </w:r>
            <w:r>
              <w:rPr>
                <w:rFonts w:ascii="Calibri" w:hAnsi="Calibri" w:cs="Helvetica"/>
                <w:lang w:val="en"/>
              </w:rPr>
              <w:t>3Zero Coordinator is responsible to</w:t>
            </w:r>
            <w:r w:rsidRPr="00186DD9">
              <w:rPr>
                <w:rFonts w:ascii="Calibri" w:hAnsi="Calibri" w:cs="Helvetica"/>
                <w:lang w:val="en"/>
              </w:rPr>
              <w:t xml:space="preserve"> </w:t>
            </w:r>
            <w:r>
              <w:rPr>
                <w:rFonts w:ascii="Calibri" w:hAnsi="Calibri" w:cs="Helvetica"/>
                <w:lang w:val="en"/>
              </w:rPr>
              <w:t>develop</w:t>
            </w:r>
            <w:r w:rsidRPr="00186DD9">
              <w:rPr>
                <w:rFonts w:ascii="Calibri" w:hAnsi="Calibri" w:cs="Helvetica"/>
                <w:lang w:val="en"/>
              </w:rPr>
              <w:t xml:space="preserve"> and promote </w:t>
            </w:r>
            <w:r>
              <w:rPr>
                <w:rFonts w:ascii="Calibri" w:hAnsi="Calibri" w:cs="Helvetica"/>
                <w:lang w:val="en"/>
              </w:rPr>
              <w:t>the 3Zero activities in Tunisia aligned with ACTED’s overall 3Zero Program strategy</w:t>
            </w:r>
            <w:r w:rsidRPr="00186DD9">
              <w:rPr>
                <w:rFonts w:ascii="Calibri" w:hAnsi="Calibri" w:cs="Helvetica"/>
                <w:lang w:val="en"/>
              </w:rPr>
              <w:t xml:space="preserve">. </w:t>
            </w:r>
            <w:r>
              <w:rPr>
                <w:rFonts w:ascii="Calibri" w:hAnsi="Calibri" w:cs="Helvetica"/>
                <w:lang w:val="en"/>
              </w:rPr>
              <w:t xml:space="preserve">This will include the set-up of a 3Zero House in Tunisia (as part of </w:t>
            </w:r>
            <w:r w:rsidRPr="00186DD9">
              <w:rPr>
                <w:rFonts w:ascii="Calibri" w:hAnsi="Calibri" w:cs="Helvetica"/>
                <w:lang w:val="en"/>
              </w:rPr>
              <w:t>ACTED’s</w:t>
            </w:r>
            <w:r>
              <w:rPr>
                <w:rFonts w:ascii="Calibri" w:hAnsi="Calibri" w:cs="Helvetica"/>
                <w:lang w:val="en"/>
              </w:rPr>
              <w:t xml:space="preserve"> global</w:t>
            </w:r>
            <w:r w:rsidRPr="00186DD9">
              <w:rPr>
                <w:rFonts w:ascii="Calibri" w:hAnsi="Calibri" w:cs="Helvetica"/>
                <w:lang w:val="en"/>
              </w:rPr>
              <w:t xml:space="preserve"> </w:t>
            </w:r>
            <w:r>
              <w:rPr>
                <w:rFonts w:ascii="Calibri" w:hAnsi="Calibri" w:cs="Helvetica"/>
                <w:lang w:val="en"/>
              </w:rPr>
              <w:t xml:space="preserve">3Zero House </w:t>
            </w:r>
            <w:r w:rsidRPr="00186DD9">
              <w:rPr>
                <w:rFonts w:ascii="Calibri" w:hAnsi="Calibri" w:cs="Helvetica"/>
                <w:lang w:val="en"/>
              </w:rPr>
              <w:t xml:space="preserve">flagship </w:t>
            </w:r>
            <w:r>
              <w:rPr>
                <w:rFonts w:ascii="Calibri" w:hAnsi="Calibri" w:cs="Helvetica"/>
                <w:lang w:val="en"/>
              </w:rPr>
              <w:t xml:space="preserve">initiative), the overview of 3Zero Campus Club (led by Acted local partner, We Love Sousse) and the participation in the development of a Master SSE – both strongly aligned with the 3Z House. </w:t>
            </w:r>
          </w:p>
          <w:p w14:paraId="3F4F1251" w14:textId="77777777" w:rsidR="00AE5DEE" w:rsidRDefault="00AE5DEE" w:rsidP="00AE5DEE">
            <w:pPr>
              <w:spacing w:after="120"/>
              <w:ind w:right="284"/>
              <w:jc w:val="both"/>
              <w:outlineLvl w:val="0"/>
              <w:rPr>
                <w:rFonts w:ascii="Calibri" w:hAnsi="Calibri" w:cs="Helvetica"/>
                <w:lang w:val="en"/>
              </w:rPr>
            </w:pPr>
            <w:r w:rsidRPr="00FB3DFA">
              <w:rPr>
                <w:rFonts w:ascii="Calibri" w:hAnsi="Calibri" w:cs="Helvetica"/>
                <w:u w:val="single"/>
                <w:lang w:val="en"/>
              </w:rPr>
              <w:t>3Zero House:</w:t>
            </w:r>
            <w:r>
              <w:rPr>
                <w:rFonts w:ascii="Calibri" w:hAnsi="Calibri" w:cs="Helvetica"/>
                <w:lang w:val="en"/>
              </w:rPr>
              <w:t xml:space="preserve"> </w:t>
            </w:r>
            <w:r w:rsidRPr="00186DD9">
              <w:rPr>
                <w:rFonts w:ascii="Calibri" w:hAnsi="Calibri" w:cs="Helvetica"/>
                <w:lang w:val="en"/>
              </w:rPr>
              <w:t xml:space="preserve">The </w:t>
            </w:r>
            <w:r>
              <w:rPr>
                <w:rFonts w:ascii="Calibri" w:hAnsi="Calibri" w:cs="Helvetica"/>
                <w:lang w:val="en"/>
              </w:rPr>
              <w:t xml:space="preserve">3Zero Coordinator leads the development and roll out of the local 3Z House concept from inception to implementation including identification and relationship maintenance of partners, local/government authorities, global partners, and all other relevant stakeholders; development of strategic direction and fundraising opportunities including donor and private sector presentations for the 3Z House in collaboration with the country PD team; development of a sustainable business case for the local 3Zero house; oversight of daily operations for the 3Zero House; and to support local and global advocacy and communication efforts related to the 3Zero House initiative including the development of communication materials in collaboration with HQ 3Zero Communication and Mobilization Department. </w:t>
            </w:r>
          </w:p>
          <w:p w14:paraId="577E92BA" w14:textId="345303F7" w:rsidR="00AE5DEE" w:rsidRDefault="00AE5DEE" w:rsidP="00AE5DEE">
            <w:pPr>
              <w:spacing w:after="120"/>
              <w:ind w:right="284"/>
              <w:jc w:val="both"/>
              <w:outlineLvl w:val="0"/>
              <w:rPr>
                <w:rFonts w:ascii="Calibri" w:hAnsi="Calibri" w:cs="Helvetica"/>
                <w:lang w:val="en"/>
              </w:rPr>
            </w:pPr>
            <w:r w:rsidRPr="00FB3DFA">
              <w:rPr>
                <w:rFonts w:ascii="Calibri" w:hAnsi="Calibri" w:cs="Helvetica"/>
                <w:u w:val="single"/>
                <w:lang w:val="en"/>
              </w:rPr>
              <w:t>Other 3Zero programming</w:t>
            </w:r>
            <w:r>
              <w:rPr>
                <w:rFonts w:ascii="Calibri" w:hAnsi="Calibri" w:cs="Helvetica"/>
                <w:lang w:val="en"/>
              </w:rPr>
              <w:t>: The 3Zero coordinator will supervise the 3Z campus club monitoring activities in coordination with MEAL department and support the local partner in: (</w:t>
            </w:r>
            <w:proofErr w:type="spellStart"/>
            <w:r>
              <w:rPr>
                <w:rFonts w:ascii="Calibri" w:hAnsi="Calibri" w:cs="Helvetica"/>
                <w:lang w:val="en"/>
              </w:rPr>
              <w:t>i</w:t>
            </w:r>
            <w:proofErr w:type="spellEnd"/>
            <w:r>
              <w:rPr>
                <w:rFonts w:ascii="Calibri" w:hAnsi="Calibri" w:cs="Helvetica"/>
                <w:lang w:val="en"/>
              </w:rPr>
              <w:t>) developing a program implementation strategy (</w:t>
            </w:r>
            <w:proofErr w:type="spellStart"/>
            <w:r>
              <w:rPr>
                <w:rFonts w:ascii="Calibri" w:hAnsi="Calibri" w:cs="Helvetica"/>
                <w:lang w:val="en"/>
              </w:rPr>
              <w:t>i</w:t>
            </w:r>
            <w:proofErr w:type="spellEnd"/>
            <w:r>
              <w:rPr>
                <w:rFonts w:ascii="Calibri" w:hAnsi="Calibri" w:cs="Helvetica"/>
                <w:lang w:val="en"/>
              </w:rPr>
              <w:t xml:space="preserve">) developing working tools and (iii) developing internal and external communication. The 3Z coordinator will oversee the fundraising as well as reporting and financial overview of donors funded activities. Under the lead of the Country Director, the 3Zero coordinate will participate in the drafting of the Master </w:t>
            </w:r>
            <w:r w:rsidR="009D1CEE">
              <w:rPr>
                <w:rFonts w:ascii="Calibri" w:hAnsi="Calibri" w:cs="Helvetica"/>
                <w:lang w:val="en"/>
              </w:rPr>
              <w:t>SSE</w:t>
            </w:r>
            <w:r>
              <w:rPr>
                <w:rFonts w:ascii="Calibri" w:hAnsi="Calibri" w:cs="Helvetica"/>
                <w:lang w:val="en"/>
              </w:rPr>
              <w:t xml:space="preserve"> under the Erasmus grant. Finally, he will facilitate coordination with Convergence and We Love Sousse for the yearly 3Zero Convergence Forum in Tunis.</w:t>
            </w:r>
          </w:p>
          <w:p w14:paraId="76027FF7" w14:textId="77777777" w:rsidR="00AE5DEE" w:rsidRDefault="00AE5DEE" w:rsidP="00AE5DEE">
            <w:pPr>
              <w:pStyle w:val="Default"/>
              <w:rPr>
                <w:rFonts w:cs="Helvetica"/>
                <w:sz w:val="22"/>
                <w:szCs w:val="22"/>
                <w:lang w:val="en"/>
              </w:rPr>
            </w:pPr>
            <w:r>
              <w:rPr>
                <w:rFonts w:cs="Helvetica"/>
                <w:sz w:val="22"/>
                <w:szCs w:val="22"/>
                <w:lang w:val="en"/>
              </w:rPr>
              <w:t xml:space="preserve">The 3Zero </w:t>
            </w:r>
            <w:r w:rsidRPr="00140E28">
              <w:rPr>
                <w:rFonts w:cs="Helvetica"/>
                <w:sz w:val="22"/>
                <w:szCs w:val="22"/>
                <w:lang w:val="en"/>
              </w:rPr>
              <w:t xml:space="preserve">Coordinator will contribute to promote ACTED’s 3Zero vision in the target country and coordinate between the 3Zero House operations, </w:t>
            </w:r>
            <w:r>
              <w:rPr>
                <w:rFonts w:cs="Helvetica"/>
                <w:sz w:val="22"/>
                <w:szCs w:val="22"/>
                <w:lang w:val="en"/>
              </w:rPr>
              <w:t xml:space="preserve">the 3 Zero campus club, the master SSE </w:t>
            </w:r>
            <w:r w:rsidRPr="00140E28">
              <w:rPr>
                <w:rFonts w:cs="Helvetica"/>
                <w:sz w:val="22"/>
                <w:szCs w:val="22"/>
                <w:lang w:val="en"/>
              </w:rPr>
              <w:t xml:space="preserve">and ACTED’s other programmatic operations in country. The 3Zero Coordinator reports to the Country Director and has technical reporting lines to the ACTED HQ </w:t>
            </w:r>
            <w:r>
              <w:rPr>
                <w:rFonts w:cs="Helvetica"/>
                <w:sz w:val="22"/>
                <w:szCs w:val="22"/>
                <w:lang w:val="en"/>
              </w:rPr>
              <w:t>Global 3ZERO House coordinator</w:t>
            </w:r>
            <w:r w:rsidRPr="00140E28">
              <w:rPr>
                <w:rFonts w:cs="Helvetica"/>
                <w:sz w:val="22"/>
                <w:szCs w:val="22"/>
                <w:lang w:val="en"/>
              </w:rPr>
              <w:t>.</w:t>
            </w:r>
            <w:r>
              <w:rPr>
                <w:rFonts w:cs="Helvetica"/>
                <w:sz w:val="22"/>
                <w:szCs w:val="22"/>
                <w:lang w:val="en"/>
              </w:rPr>
              <w:t xml:space="preserve">  </w:t>
            </w:r>
            <w:r w:rsidRPr="00186DD9">
              <w:rPr>
                <w:rFonts w:cs="Helvetica"/>
                <w:sz w:val="22"/>
                <w:szCs w:val="22"/>
                <w:lang w:val="en"/>
              </w:rPr>
              <w:t xml:space="preserve"> </w:t>
            </w:r>
          </w:p>
          <w:p w14:paraId="28CE8FC7" w14:textId="77777777" w:rsidR="00AE5DEE" w:rsidRDefault="00AE5DEE" w:rsidP="00AE5DEE">
            <w:pPr>
              <w:pStyle w:val="Default"/>
              <w:rPr>
                <w:rFonts w:cs="Helvetica"/>
                <w:b/>
                <w:bCs/>
                <w:sz w:val="28"/>
                <w:szCs w:val="28"/>
                <w:lang w:val="en"/>
              </w:rPr>
            </w:pPr>
          </w:p>
          <w:p w14:paraId="53E8089B" w14:textId="58F42223" w:rsidR="00A96A69" w:rsidRDefault="00A96A69" w:rsidP="00AE5DEE">
            <w:pPr>
              <w:pStyle w:val="Default"/>
              <w:rPr>
                <w:sz w:val="22"/>
                <w:szCs w:val="22"/>
              </w:rPr>
            </w:pPr>
            <w:r>
              <w:rPr>
                <w:b/>
                <w:bCs/>
                <w:sz w:val="28"/>
                <w:szCs w:val="28"/>
              </w:rPr>
              <w:t>O</w:t>
            </w:r>
            <w:r>
              <w:rPr>
                <w:b/>
                <w:bCs/>
                <w:sz w:val="22"/>
                <w:szCs w:val="22"/>
              </w:rPr>
              <w:t>BJECTIVES</w:t>
            </w:r>
            <w:r w:rsidR="00586C93">
              <w:rPr>
                <w:b/>
                <w:bCs/>
                <w:sz w:val="22"/>
                <w:szCs w:val="22"/>
              </w:rPr>
              <w:t>:</w:t>
            </w:r>
          </w:p>
          <w:p w14:paraId="739351D9" w14:textId="77777777" w:rsidR="0076366C" w:rsidRDefault="0076366C" w:rsidP="0076366C">
            <w:pPr>
              <w:numPr>
                <w:ilvl w:val="0"/>
                <w:numId w:val="12"/>
              </w:numPr>
              <w:jc w:val="both"/>
              <w:rPr>
                <w:rFonts w:ascii="Calibri" w:hAnsi="Calibri" w:cs="Helvetica"/>
                <w:lang w:val="en"/>
              </w:rPr>
            </w:pPr>
            <w:r>
              <w:rPr>
                <w:rFonts w:ascii="Calibri" w:hAnsi="Calibri" w:cs="Helvetica"/>
                <w:lang w:val="en"/>
              </w:rPr>
              <w:t xml:space="preserve">To identify donors as well as relevant </w:t>
            </w:r>
            <w:r w:rsidRPr="00FA2179">
              <w:rPr>
                <w:rFonts w:ascii="Calibri" w:hAnsi="Calibri" w:cs="Helvetica"/>
                <w:lang w:val="en"/>
              </w:rPr>
              <w:t>academia,</w:t>
            </w:r>
            <w:r>
              <w:rPr>
                <w:rFonts w:ascii="Calibri" w:hAnsi="Calibri" w:cs="Helvetica"/>
                <w:lang w:val="en"/>
              </w:rPr>
              <w:t xml:space="preserve"> private sector, government/administration,</w:t>
            </w:r>
            <w:r w:rsidRPr="00FA2179">
              <w:rPr>
                <w:rFonts w:ascii="Calibri" w:hAnsi="Calibri" w:cs="Helvetica"/>
                <w:lang w:val="en"/>
              </w:rPr>
              <w:t xml:space="preserve"> research, and technical actors</w:t>
            </w:r>
            <w:r>
              <w:rPr>
                <w:rFonts w:ascii="Calibri" w:hAnsi="Calibri" w:cs="Helvetica"/>
                <w:lang w:val="en"/>
              </w:rPr>
              <w:t xml:space="preserve"> to support the 3Zero activities and secure necessary funds for implementation. </w:t>
            </w:r>
          </w:p>
          <w:p w14:paraId="75B7F481" w14:textId="77777777" w:rsidR="0076366C" w:rsidRDefault="0076366C" w:rsidP="0076366C">
            <w:pPr>
              <w:numPr>
                <w:ilvl w:val="0"/>
                <w:numId w:val="12"/>
              </w:numPr>
              <w:jc w:val="both"/>
              <w:rPr>
                <w:rFonts w:ascii="Calibri" w:hAnsi="Calibri" w:cs="Helvetica"/>
                <w:lang w:val="en"/>
              </w:rPr>
            </w:pPr>
            <w:r>
              <w:rPr>
                <w:rFonts w:ascii="Calibri" w:hAnsi="Calibri" w:cs="Helvetica"/>
                <w:lang w:val="en"/>
              </w:rPr>
              <w:t>Support the development of ACTED’s 3Zero vision in Tunisia and its global initiatives.</w:t>
            </w:r>
          </w:p>
          <w:p w14:paraId="55668A8C" w14:textId="77777777" w:rsidR="0076366C" w:rsidRDefault="0076366C" w:rsidP="0076366C">
            <w:pPr>
              <w:numPr>
                <w:ilvl w:val="0"/>
                <w:numId w:val="12"/>
              </w:numPr>
              <w:jc w:val="both"/>
              <w:rPr>
                <w:rFonts w:ascii="Calibri" w:hAnsi="Calibri" w:cs="Helvetica"/>
                <w:lang w:val="en"/>
              </w:rPr>
            </w:pPr>
            <w:r>
              <w:rPr>
                <w:rFonts w:ascii="Calibri" w:hAnsi="Calibri" w:cs="Helvetica"/>
                <w:lang w:val="en"/>
              </w:rPr>
              <w:lastRenderedPageBreak/>
              <w:t>Follow up the day-to-day implementation of 3Zero programing with a strong focus on 3Zero House activities, business plan and sustainability.</w:t>
            </w:r>
          </w:p>
          <w:p w14:paraId="22ABC459" w14:textId="4A3E5C44" w:rsidR="00F970A1" w:rsidRPr="0076366C" w:rsidRDefault="0076366C" w:rsidP="0076366C">
            <w:pPr>
              <w:numPr>
                <w:ilvl w:val="0"/>
                <w:numId w:val="12"/>
              </w:numPr>
              <w:jc w:val="both"/>
              <w:rPr>
                <w:rFonts w:ascii="Calibri" w:hAnsi="Calibri" w:cs="Helvetica"/>
                <w:lang w:val="en"/>
              </w:rPr>
            </w:pPr>
            <w:r w:rsidRPr="0076366C">
              <w:rPr>
                <w:rFonts w:ascii="Calibri" w:hAnsi="Calibri" w:cs="Helvetica"/>
                <w:lang w:val="en"/>
              </w:rPr>
              <w:t>To identify, develop, roll-out and mainstream ACTED’s 3Zero House flagship initiative</w:t>
            </w:r>
          </w:p>
          <w:p w14:paraId="681FE315" w14:textId="77777777" w:rsidR="00AB5012" w:rsidRPr="005E09AA" w:rsidRDefault="00AB5012" w:rsidP="00DD0C7E">
            <w:pPr>
              <w:rPr>
                <w:rFonts w:ascii="Arial" w:hAnsi="Arial" w:cs="Arial"/>
                <w:color w:val="363636"/>
                <w:sz w:val="20"/>
                <w:szCs w:val="20"/>
                <w:lang w:val="en-GB"/>
              </w:rPr>
            </w:pPr>
          </w:p>
        </w:tc>
      </w:tr>
    </w:tbl>
    <w:p w14:paraId="7AA1D1A8" w14:textId="77777777" w:rsidR="00C47554" w:rsidRPr="005E09AA" w:rsidRDefault="00C47554" w:rsidP="008A09A4">
      <w:pPr>
        <w:tabs>
          <w:tab w:val="left" w:pos="3540"/>
        </w:tabs>
        <w:spacing w:after="0" w:line="240" w:lineRule="auto"/>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B467FC" w:rsidRPr="005E09AA" w14:paraId="505E542A" w14:textId="77777777" w:rsidTr="00896DAC">
        <w:tc>
          <w:tcPr>
            <w:tcW w:w="10490" w:type="dxa"/>
            <w:shd w:val="clear" w:color="auto" w:fill="233A69"/>
          </w:tcPr>
          <w:p w14:paraId="2CF50F72" w14:textId="77777777" w:rsidR="00B467FC"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Key roles and responsibilities </w:t>
            </w:r>
          </w:p>
        </w:tc>
      </w:tr>
      <w:tr w:rsidR="00B467FC" w:rsidRPr="002D39E2" w14:paraId="3642EB77" w14:textId="77777777" w:rsidTr="00B467FC">
        <w:tc>
          <w:tcPr>
            <w:tcW w:w="10490" w:type="dxa"/>
          </w:tcPr>
          <w:p w14:paraId="57D853E5" w14:textId="77777777" w:rsidR="00E51559" w:rsidRPr="00A260CE" w:rsidRDefault="00E51559" w:rsidP="00E51559">
            <w:pPr>
              <w:rPr>
                <w:rFonts w:ascii="Calibri" w:hAnsi="Calibri" w:cs="Calibri"/>
                <w:b/>
                <w:lang w:val="en-GB"/>
              </w:rPr>
            </w:pPr>
          </w:p>
          <w:p w14:paraId="21176716" w14:textId="77777777" w:rsidR="00E51559" w:rsidRPr="00A260CE" w:rsidRDefault="00E51559" w:rsidP="00E51559">
            <w:pPr>
              <w:rPr>
                <w:rFonts w:ascii="Calibri" w:hAnsi="Calibri" w:cs="Calibri"/>
                <w:b/>
                <w:lang w:val="en-GB"/>
              </w:rPr>
            </w:pPr>
            <w:r>
              <w:rPr>
                <w:rFonts w:ascii="Calibri" w:hAnsi="Calibri" w:cs="Calibri"/>
                <w:b/>
                <w:lang w:val="en-GB"/>
              </w:rPr>
              <w:t>1</w:t>
            </w:r>
            <w:r w:rsidRPr="00A260CE">
              <w:rPr>
                <w:rFonts w:ascii="Calibri" w:hAnsi="Calibri" w:cs="Calibri"/>
                <w:b/>
                <w:lang w:val="en-GB"/>
              </w:rPr>
              <w:t xml:space="preserve">. </w:t>
            </w:r>
            <w:r>
              <w:rPr>
                <w:rFonts w:ascii="Calibri" w:hAnsi="Calibri" w:cs="Calibri"/>
                <w:b/>
                <w:lang w:val="en-GB"/>
              </w:rPr>
              <w:t xml:space="preserve">Positioning, Partnerships, </w:t>
            </w:r>
            <w:r w:rsidRPr="00A260CE">
              <w:rPr>
                <w:rFonts w:ascii="Calibri" w:hAnsi="Calibri" w:cs="Calibri"/>
                <w:b/>
                <w:lang w:val="en-GB"/>
              </w:rPr>
              <w:t xml:space="preserve">and </w:t>
            </w:r>
            <w:r>
              <w:rPr>
                <w:rFonts w:ascii="Calibri" w:hAnsi="Calibri" w:cs="Calibri"/>
                <w:b/>
                <w:lang w:val="en-GB"/>
              </w:rPr>
              <w:t xml:space="preserve">3Zero Strategic vision </w:t>
            </w:r>
          </w:p>
          <w:p w14:paraId="19DA8A3D" w14:textId="77777777" w:rsidR="00E51559" w:rsidRPr="00E02BD3" w:rsidRDefault="00E51559" w:rsidP="00E51559">
            <w:pPr>
              <w:numPr>
                <w:ilvl w:val="0"/>
                <w:numId w:val="13"/>
              </w:numPr>
              <w:contextualSpacing/>
              <w:jc w:val="both"/>
              <w:rPr>
                <w:rFonts w:ascii="Calibri" w:eastAsia="Calibri" w:hAnsi="Calibri" w:cs="Arial"/>
                <w:lang w:val="en"/>
              </w:rPr>
            </w:pPr>
            <w:r>
              <w:rPr>
                <w:rFonts w:ascii="Calibri" w:eastAsia="Calibri" w:hAnsi="Calibri" w:cs="Arial"/>
                <w:lang w:val="en"/>
              </w:rPr>
              <w:t xml:space="preserve">Undertake local ecosystem mapping of relevant actors, stakeholders, potential partners, similar initiatives, gov’t stakeholders, private sector and academia </w:t>
            </w:r>
          </w:p>
          <w:p w14:paraId="6FF6186E" w14:textId="77777777" w:rsidR="00E51559" w:rsidRDefault="00E51559" w:rsidP="00E51559">
            <w:pPr>
              <w:numPr>
                <w:ilvl w:val="0"/>
                <w:numId w:val="13"/>
              </w:numPr>
              <w:contextualSpacing/>
              <w:jc w:val="both"/>
              <w:rPr>
                <w:rFonts w:ascii="Calibri" w:eastAsia="Calibri" w:hAnsi="Calibri" w:cs="Arial"/>
                <w:lang w:val="en"/>
              </w:rPr>
            </w:pPr>
            <w:r>
              <w:rPr>
                <w:rFonts w:ascii="Calibri" w:eastAsia="Calibri" w:hAnsi="Calibri" w:cs="Arial"/>
                <w:lang w:val="en"/>
              </w:rPr>
              <w:t>In coordination with CD, develop the 3Zero Strategic vision, included the 3Zero House Strategic vision, at country level with adapted focus, targeting and placement in the local ecosystem while ensuring alignment to the global 3Zero House concept and strategy</w:t>
            </w:r>
          </w:p>
          <w:p w14:paraId="4F141EBC" w14:textId="77777777" w:rsidR="00E51559" w:rsidRDefault="00E51559" w:rsidP="00E51559">
            <w:pPr>
              <w:numPr>
                <w:ilvl w:val="0"/>
                <w:numId w:val="13"/>
              </w:numPr>
              <w:contextualSpacing/>
              <w:jc w:val="both"/>
              <w:rPr>
                <w:rFonts w:ascii="Calibri" w:eastAsia="Calibri" w:hAnsi="Calibri" w:cs="Arial"/>
                <w:lang w:val="en"/>
              </w:rPr>
            </w:pPr>
            <w:r>
              <w:rPr>
                <w:rFonts w:ascii="Calibri" w:eastAsia="Calibri" w:hAnsi="Calibri" w:cs="Arial"/>
                <w:lang w:val="en"/>
              </w:rPr>
              <w:t>Draft strategy documents aligned with the global 3Zero vision for country level needs including concept notes and PowerPoints to outline the approach in coordination with CD and HQ</w:t>
            </w:r>
          </w:p>
          <w:p w14:paraId="51EBE5FE" w14:textId="77777777" w:rsidR="00E51559" w:rsidRDefault="00E51559" w:rsidP="00E51559">
            <w:pPr>
              <w:numPr>
                <w:ilvl w:val="0"/>
                <w:numId w:val="13"/>
              </w:numPr>
              <w:contextualSpacing/>
              <w:jc w:val="both"/>
              <w:rPr>
                <w:rFonts w:ascii="Calibri" w:eastAsia="Calibri" w:hAnsi="Calibri" w:cs="Arial"/>
                <w:lang w:val="en"/>
              </w:rPr>
            </w:pPr>
            <w:r>
              <w:rPr>
                <w:rFonts w:ascii="Calibri" w:eastAsia="Calibri" w:hAnsi="Calibri" w:cs="Arial"/>
                <w:lang w:val="en"/>
              </w:rPr>
              <w:t>Identify and develop partnership opportunities with likeminded organizations/businesses/stakeholder</w:t>
            </w:r>
          </w:p>
          <w:p w14:paraId="61E316FD" w14:textId="77777777" w:rsidR="00E51559" w:rsidRPr="00543081" w:rsidRDefault="00E51559" w:rsidP="00E51559">
            <w:pPr>
              <w:numPr>
                <w:ilvl w:val="0"/>
                <w:numId w:val="13"/>
              </w:numPr>
              <w:jc w:val="both"/>
              <w:rPr>
                <w:rFonts w:ascii="Calibri" w:eastAsia="Calibri" w:hAnsi="Calibri" w:cs="Arial"/>
                <w:lang w:val="en"/>
              </w:rPr>
            </w:pPr>
            <w:r>
              <w:rPr>
                <w:rFonts w:ascii="Calibri" w:eastAsia="Calibri" w:hAnsi="Calibri" w:cs="Arial"/>
                <w:lang w:val="en"/>
              </w:rPr>
              <w:t>Identify r</w:t>
            </w:r>
            <w:r w:rsidRPr="000E63D8">
              <w:rPr>
                <w:rFonts w:ascii="Calibri" w:eastAsia="Calibri" w:hAnsi="Calibri" w:cs="Arial"/>
                <w:lang w:val="en"/>
              </w:rPr>
              <w:t>elevant academia, research and technical actors</w:t>
            </w:r>
            <w:r>
              <w:rPr>
                <w:rFonts w:ascii="Calibri" w:eastAsia="Calibri" w:hAnsi="Calibri" w:cs="Arial"/>
                <w:lang w:val="en"/>
              </w:rPr>
              <w:t xml:space="preserve"> to be included as strategic partners in 3Zero programming and fundraising opportunities</w:t>
            </w:r>
          </w:p>
          <w:p w14:paraId="5FF5E051" w14:textId="77777777" w:rsidR="00E51559" w:rsidRDefault="00E51559" w:rsidP="00E51559">
            <w:pPr>
              <w:numPr>
                <w:ilvl w:val="0"/>
                <w:numId w:val="13"/>
              </w:numPr>
              <w:contextualSpacing/>
              <w:jc w:val="both"/>
              <w:rPr>
                <w:rFonts w:ascii="Calibri" w:eastAsia="Calibri" w:hAnsi="Calibri" w:cs="Arial"/>
                <w:lang w:val="en"/>
              </w:rPr>
            </w:pPr>
            <w:r>
              <w:rPr>
                <w:rFonts w:ascii="Calibri" w:eastAsia="Calibri" w:hAnsi="Calibri" w:cs="Arial"/>
                <w:lang w:val="en"/>
              </w:rPr>
              <w:t>Support the partnership development process (introduction meetings, identification of collaboration areas, definition of collaboration, signature of MoU, implement partnership modality)</w:t>
            </w:r>
          </w:p>
          <w:p w14:paraId="76AB7FA7" w14:textId="77777777" w:rsidR="00E51559" w:rsidRDefault="00E51559" w:rsidP="00E51559">
            <w:pPr>
              <w:numPr>
                <w:ilvl w:val="0"/>
                <w:numId w:val="13"/>
              </w:numPr>
              <w:contextualSpacing/>
              <w:jc w:val="both"/>
              <w:rPr>
                <w:rFonts w:ascii="Calibri" w:eastAsia="Calibri" w:hAnsi="Calibri" w:cs="Arial"/>
                <w:lang w:val="en"/>
              </w:rPr>
            </w:pPr>
            <w:r w:rsidRPr="00543081">
              <w:rPr>
                <w:rFonts w:ascii="Calibri" w:eastAsia="Calibri" w:hAnsi="Calibri" w:cs="Arial"/>
                <w:lang w:val="en"/>
              </w:rPr>
              <w:t xml:space="preserve">Regularly review partnerships with implementing partners/stakeholders, </w:t>
            </w:r>
            <w:proofErr w:type="spellStart"/>
            <w:r w:rsidRPr="00543081">
              <w:rPr>
                <w:rFonts w:ascii="Calibri" w:eastAsia="Calibri" w:hAnsi="Calibri" w:cs="Arial"/>
                <w:lang w:val="en"/>
              </w:rPr>
              <w:t>etc</w:t>
            </w:r>
            <w:proofErr w:type="spellEnd"/>
            <w:r w:rsidRPr="00543081">
              <w:rPr>
                <w:rFonts w:ascii="Calibri" w:eastAsia="Calibri" w:hAnsi="Calibri" w:cs="Arial"/>
                <w:lang w:val="en"/>
              </w:rPr>
              <w:t xml:space="preserve"> and ensure that any issues or disputes are resolved in a timely manner</w:t>
            </w:r>
          </w:p>
          <w:p w14:paraId="2C4D3004" w14:textId="77777777" w:rsidR="00E51559" w:rsidRDefault="00E51559" w:rsidP="00E51559">
            <w:pPr>
              <w:numPr>
                <w:ilvl w:val="0"/>
                <w:numId w:val="13"/>
              </w:numPr>
              <w:contextualSpacing/>
              <w:jc w:val="both"/>
              <w:rPr>
                <w:rFonts w:ascii="Calibri" w:eastAsia="Calibri" w:hAnsi="Calibri" w:cs="Arial"/>
                <w:lang w:val="en"/>
              </w:rPr>
            </w:pPr>
            <w:r w:rsidRPr="00543081">
              <w:rPr>
                <w:rFonts w:ascii="Calibri" w:eastAsia="Calibri" w:hAnsi="Calibri" w:cs="Arial"/>
                <w:lang w:val="en"/>
              </w:rPr>
              <w:t>Provide support to partners in project implementation and ensure timely and qualitative implementation of projects by partners in line with ACTED and donor requirements</w:t>
            </w:r>
          </w:p>
          <w:p w14:paraId="2837D728" w14:textId="77777777" w:rsidR="00E51559" w:rsidRPr="00543081" w:rsidRDefault="00E51559" w:rsidP="00E51559">
            <w:pPr>
              <w:numPr>
                <w:ilvl w:val="0"/>
                <w:numId w:val="13"/>
              </w:numPr>
              <w:contextualSpacing/>
              <w:jc w:val="both"/>
              <w:rPr>
                <w:rFonts w:ascii="Calibri" w:eastAsia="Calibri" w:hAnsi="Calibri" w:cs="Arial"/>
                <w:lang w:val="en"/>
              </w:rPr>
            </w:pPr>
            <w:r w:rsidRPr="00543081">
              <w:rPr>
                <w:rFonts w:ascii="Calibri" w:eastAsia="Calibri" w:hAnsi="Calibri" w:cs="Arial"/>
                <w:lang w:val="en"/>
              </w:rPr>
              <w:t>Lead review meetings with partners, with particular attention given to the relationship aspects of partnership collaboration</w:t>
            </w:r>
          </w:p>
          <w:p w14:paraId="0145DADF" w14:textId="77777777" w:rsidR="00E51559" w:rsidRDefault="00E51559" w:rsidP="00E51559">
            <w:pPr>
              <w:contextualSpacing/>
              <w:jc w:val="both"/>
              <w:rPr>
                <w:rFonts w:ascii="Calibri" w:eastAsia="Calibri" w:hAnsi="Calibri" w:cs="Arial"/>
                <w:lang w:val="en"/>
              </w:rPr>
            </w:pPr>
          </w:p>
          <w:p w14:paraId="6FEA5F78" w14:textId="77777777" w:rsidR="00E51559" w:rsidRPr="00543081" w:rsidRDefault="00E51559" w:rsidP="00E51559">
            <w:pPr>
              <w:contextualSpacing/>
              <w:jc w:val="both"/>
              <w:rPr>
                <w:rFonts w:ascii="Calibri" w:hAnsi="Calibri" w:cs="Calibri"/>
                <w:b/>
                <w:lang w:val="en-GB"/>
              </w:rPr>
            </w:pPr>
            <w:r>
              <w:rPr>
                <w:rFonts w:ascii="Calibri" w:hAnsi="Calibri" w:cs="Calibri"/>
                <w:b/>
                <w:lang w:val="en-GB"/>
              </w:rPr>
              <w:t xml:space="preserve">2. </w:t>
            </w:r>
            <w:r w:rsidRPr="00543081">
              <w:rPr>
                <w:rFonts w:ascii="Calibri" w:hAnsi="Calibri" w:cs="Calibri"/>
                <w:b/>
                <w:lang w:val="en-GB"/>
              </w:rPr>
              <w:t xml:space="preserve">Fundraising </w:t>
            </w:r>
          </w:p>
          <w:p w14:paraId="0D5D8339" w14:textId="77777777" w:rsidR="00E51559" w:rsidRDefault="00E51559" w:rsidP="00E51559">
            <w:pPr>
              <w:numPr>
                <w:ilvl w:val="0"/>
                <w:numId w:val="13"/>
              </w:numPr>
              <w:contextualSpacing/>
              <w:jc w:val="both"/>
              <w:rPr>
                <w:rFonts w:ascii="Calibri" w:eastAsia="Calibri" w:hAnsi="Calibri" w:cs="Arial"/>
                <w:lang w:val="en"/>
              </w:rPr>
            </w:pPr>
            <w:r>
              <w:rPr>
                <w:rFonts w:ascii="Calibri" w:eastAsia="Calibri" w:hAnsi="Calibri" w:cs="Arial"/>
                <w:lang w:val="en"/>
              </w:rPr>
              <w:t>Support with</w:t>
            </w:r>
            <w:r w:rsidRPr="000E63D8">
              <w:rPr>
                <w:rFonts w:ascii="Calibri" w:eastAsia="Calibri" w:hAnsi="Calibri" w:cs="Arial"/>
                <w:lang w:val="en"/>
              </w:rPr>
              <w:t xml:space="preserve"> </w:t>
            </w:r>
            <w:r>
              <w:rPr>
                <w:rFonts w:ascii="Calibri" w:eastAsia="Calibri" w:hAnsi="Calibri" w:cs="Arial"/>
                <w:lang w:val="en"/>
              </w:rPr>
              <w:t>the identification of</w:t>
            </w:r>
            <w:r w:rsidRPr="000E63D8">
              <w:rPr>
                <w:rFonts w:ascii="Calibri" w:eastAsia="Calibri" w:hAnsi="Calibri" w:cs="Arial"/>
                <w:lang w:val="en"/>
              </w:rPr>
              <w:t xml:space="preserve"> funding mechanisms and </w:t>
            </w:r>
            <w:r>
              <w:rPr>
                <w:rFonts w:ascii="Calibri" w:eastAsia="Calibri" w:hAnsi="Calibri" w:cs="Arial"/>
                <w:lang w:val="en"/>
              </w:rPr>
              <w:t>donors relevant for the 3Z programing in close collaboration with country PD teams, CD, Grant Management Unit and/or ACTED Network Representatives as appropriate</w:t>
            </w:r>
          </w:p>
          <w:p w14:paraId="577FCDB0" w14:textId="77777777" w:rsidR="00E51559" w:rsidRDefault="00E51559" w:rsidP="00E51559">
            <w:pPr>
              <w:numPr>
                <w:ilvl w:val="0"/>
                <w:numId w:val="13"/>
              </w:numPr>
              <w:jc w:val="both"/>
              <w:rPr>
                <w:rFonts w:ascii="Calibri" w:eastAsia="Calibri" w:hAnsi="Calibri" w:cs="Arial"/>
                <w:lang w:val="en"/>
              </w:rPr>
            </w:pPr>
            <w:r>
              <w:rPr>
                <w:rFonts w:ascii="Calibri" w:eastAsia="Calibri" w:hAnsi="Calibri" w:cs="Arial"/>
                <w:lang w:val="en"/>
              </w:rPr>
              <w:t>Undertake</w:t>
            </w:r>
            <w:r w:rsidRPr="000E63D8">
              <w:rPr>
                <w:rFonts w:ascii="Calibri" w:eastAsia="Calibri" w:hAnsi="Calibri" w:cs="Arial"/>
                <w:lang w:val="en"/>
              </w:rPr>
              <w:t xml:space="preserve"> donor meetings or fundraising</w:t>
            </w:r>
            <w:r>
              <w:rPr>
                <w:rFonts w:ascii="Calibri" w:eastAsia="Calibri" w:hAnsi="Calibri" w:cs="Arial"/>
                <w:lang w:val="en"/>
              </w:rPr>
              <w:t xml:space="preserve"> opportunities as required for 3Z programing</w:t>
            </w:r>
          </w:p>
          <w:p w14:paraId="5D02CAAD" w14:textId="77777777" w:rsidR="00E51559" w:rsidRDefault="00E51559" w:rsidP="00E51559">
            <w:pPr>
              <w:numPr>
                <w:ilvl w:val="0"/>
                <w:numId w:val="13"/>
              </w:numPr>
              <w:jc w:val="both"/>
              <w:rPr>
                <w:rFonts w:ascii="Calibri" w:eastAsia="Calibri" w:hAnsi="Calibri" w:cs="Arial"/>
                <w:lang w:val="en"/>
              </w:rPr>
            </w:pPr>
            <w:r>
              <w:rPr>
                <w:rFonts w:ascii="Calibri" w:eastAsia="Calibri" w:hAnsi="Calibri" w:cs="Arial"/>
                <w:lang w:val="en"/>
              </w:rPr>
              <w:t xml:space="preserve">In close collaboration with the Grant Management Unit and Project Development Teams at country level, ensure that flagship </w:t>
            </w:r>
            <w:r w:rsidRPr="00186DD9">
              <w:rPr>
                <w:rFonts w:ascii="Calibri" w:eastAsia="Calibri" w:hAnsi="Calibri" w:cs="Arial"/>
                <w:lang w:val="en"/>
              </w:rPr>
              <w:t>initiatives</w:t>
            </w:r>
            <w:r>
              <w:rPr>
                <w:rFonts w:ascii="Calibri" w:eastAsia="Calibri" w:hAnsi="Calibri" w:cs="Arial"/>
                <w:lang w:val="en"/>
              </w:rPr>
              <w:t xml:space="preserve"> are streamlined in relevant proposals</w:t>
            </w:r>
          </w:p>
          <w:p w14:paraId="4F2644B6" w14:textId="77777777" w:rsidR="00E51559" w:rsidRDefault="00E51559" w:rsidP="00E51559">
            <w:pPr>
              <w:numPr>
                <w:ilvl w:val="0"/>
                <w:numId w:val="13"/>
              </w:numPr>
              <w:contextualSpacing/>
              <w:jc w:val="both"/>
              <w:rPr>
                <w:rFonts w:ascii="Calibri" w:eastAsia="Calibri" w:hAnsi="Calibri" w:cs="Arial"/>
                <w:lang w:val="en"/>
              </w:rPr>
            </w:pPr>
            <w:r>
              <w:rPr>
                <w:rFonts w:ascii="Calibri" w:eastAsia="Calibri" w:hAnsi="Calibri" w:cs="Arial"/>
                <w:lang w:val="en"/>
              </w:rPr>
              <w:t>When requested, r</w:t>
            </w:r>
            <w:r w:rsidRPr="00F6515C">
              <w:rPr>
                <w:rFonts w:ascii="Calibri" w:eastAsia="Calibri" w:hAnsi="Calibri" w:cs="Arial"/>
                <w:lang w:val="en"/>
              </w:rPr>
              <w:t xml:space="preserve">epresent, and speak on behalf of </w:t>
            </w:r>
            <w:r w:rsidRPr="00F6515C">
              <w:rPr>
                <w:rFonts w:ascii="Calibri" w:hAnsi="Calibri" w:cs="Arial"/>
                <w:lang w:val="en"/>
              </w:rPr>
              <w:t xml:space="preserve">ACTED at key conferences, meetings and global forums </w:t>
            </w:r>
            <w:r>
              <w:rPr>
                <w:rFonts w:ascii="Calibri" w:eastAsia="Calibri" w:hAnsi="Calibri" w:cs="Arial"/>
                <w:lang w:val="en"/>
              </w:rPr>
              <w:t xml:space="preserve">relevant to ACTED’s flagship </w:t>
            </w:r>
            <w:r w:rsidRPr="00186DD9">
              <w:rPr>
                <w:rFonts w:ascii="Calibri" w:eastAsia="Calibri" w:hAnsi="Calibri" w:cs="Arial"/>
                <w:lang w:val="en"/>
              </w:rPr>
              <w:t>initiatives</w:t>
            </w:r>
          </w:p>
          <w:p w14:paraId="0A26C93F" w14:textId="77777777" w:rsidR="00E51559" w:rsidRPr="00A260CE" w:rsidRDefault="00E51559" w:rsidP="00E51559">
            <w:pPr>
              <w:rPr>
                <w:rFonts w:ascii="Calibri" w:hAnsi="Calibri" w:cs="Calibri"/>
                <w:b/>
                <w:lang w:val="en-GB"/>
              </w:rPr>
            </w:pPr>
          </w:p>
          <w:p w14:paraId="0D03222C" w14:textId="77777777" w:rsidR="00E51559" w:rsidRPr="00CB418E" w:rsidRDefault="00E51559" w:rsidP="00E51559">
            <w:pPr>
              <w:rPr>
                <w:rFonts w:ascii="Calibri" w:hAnsi="Calibri" w:cs="Calibri"/>
                <w:b/>
                <w:lang w:val="en-GB"/>
              </w:rPr>
            </w:pPr>
            <w:r w:rsidRPr="00A260CE">
              <w:rPr>
                <w:rFonts w:ascii="Calibri" w:hAnsi="Calibri" w:cs="Calibri"/>
                <w:b/>
                <w:lang w:val="en-GB"/>
              </w:rPr>
              <w:t xml:space="preserve">3. </w:t>
            </w:r>
            <w:r>
              <w:rPr>
                <w:rFonts w:ascii="Calibri" w:hAnsi="Calibri" w:cs="Calibri"/>
                <w:b/>
                <w:lang w:val="en-GB"/>
              </w:rPr>
              <w:t xml:space="preserve">Project </w:t>
            </w:r>
            <w:r w:rsidRPr="00A260CE">
              <w:rPr>
                <w:rFonts w:ascii="Calibri" w:hAnsi="Calibri" w:cs="Calibri"/>
                <w:b/>
                <w:lang w:val="en-GB"/>
              </w:rPr>
              <w:t xml:space="preserve">Implementation </w:t>
            </w:r>
            <w:r>
              <w:rPr>
                <w:rFonts w:ascii="Calibri" w:hAnsi="Calibri" w:cs="Calibri"/>
                <w:b/>
                <w:lang w:val="en-GB"/>
              </w:rPr>
              <w:t>Follow-up</w:t>
            </w:r>
          </w:p>
          <w:p w14:paraId="4C42B2DF" w14:textId="77777777" w:rsidR="00E51559" w:rsidRDefault="00E51559" w:rsidP="00E51559">
            <w:pPr>
              <w:autoSpaceDE w:val="0"/>
              <w:autoSpaceDN w:val="0"/>
              <w:adjustRightInd w:val="0"/>
              <w:rPr>
                <w:rFonts w:ascii="Calibri,BoldItalic" w:hAnsi="Calibri,BoldItalic" w:cs="Calibri,BoldItalic"/>
                <w:b/>
                <w:bCs/>
                <w:i/>
                <w:iCs/>
                <w:lang w:val="en-GB" w:eastAsia="en-GB"/>
              </w:rPr>
            </w:pPr>
            <w:r>
              <w:rPr>
                <w:rFonts w:ascii="Calibri,Bold" w:hAnsi="Calibri,Bold" w:cs="Calibri,Bold"/>
                <w:b/>
                <w:bCs/>
                <w:lang w:val="en-GB" w:eastAsia="en-GB"/>
              </w:rPr>
              <w:t xml:space="preserve">3.1. </w:t>
            </w:r>
            <w:r>
              <w:rPr>
                <w:rFonts w:ascii="Calibri,BoldItalic" w:hAnsi="Calibri,BoldItalic" w:cs="Calibri,BoldItalic"/>
                <w:b/>
                <w:bCs/>
                <w:i/>
                <w:iCs/>
                <w:lang w:val="en-GB" w:eastAsia="en-GB"/>
              </w:rPr>
              <w:t xml:space="preserve">Project Planning &amp; Implementation </w:t>
            </w:r>
          </w:p>
          <w:p w14:paraId="35D4FA64" w14:textId="77777777" w:rsidR="00E51559" w:rsidRDefault="00E51559" w:rsidP="00E51559">
            <w:pPr>
              <w:numPr>
                <w:ilvl w:val="0"/>
                <w:numId w:val="13"/>
              </w:numPr>
              <w:jc w:val="both"/>
              <w:rPr>
                <w:rFonts w:ascii="Calibri" w:eastAsia="Calibri" w:hAnsi="Calibri" w:cs="Arial"/>
                <w:lang w:val="en"/>
              </w:rPr>
            </w:pPr>
            <w:r>
              <w:rPr>
                <w:rFonts w:ascii="Calibri" w:eastAsia="Calibri" w:hAnsi="Calibri" w:cs="Arial"/>
                <w:lang w:val="en"/>
              </w:rPr>
              <w:t xml:space="preserve">Identify 3Zero House location with government authorities, ACTED teams, partners, private businesses or other innovative solutions and develop fundraising plan and resources for any infrastructure or premise rentals needed </w:t>
            </w:r>
          </w:p>
          <w:p w14:paraId="46969EF3" w14:textId="77777777" w:rsidR="00E51559" w:rsidRPr="0015246B" w:rsidRDefault="00E51559" w:rsidP="00E51559">
            <w:pPr>
              <w:numPr>
                <w:ilvl w:val="0"/>
                <w:numId w:val="13"/>
              </w:numPr>
              <w:jc w:val="both"/>
              <w:rPr>
                <w:rFonts w:ascii="Calibri" w:eastAsia="Calibri" w:hAnsi="Calibri" w:cs="Arial"/>
                <w:lang w:val="en"/>
              </w:rPr>
            </w:pPr>
            <w:r>
              <w:rPr>
                <w:rFonts w:ascii="Calibri" w:eastAsia="Calibri" w:hAnsi="Calibri" w:cs="Arial"/>
                <w:lang w:val="en"/>
              </w:rPr>
              <w:t xml:space="preserve">Consider in-kind contributions or cost-recovery mechanisms for business plan and fundraising initiatives </w:t>
            </w:r>
          </w:p>
          <w:p w14:paraId="1B5CBB34" w14:textId="77777777" w:rsidR="00E51559" w:rsidRPr="00AD04F4" w:rsidRDefault="00E51559" w:rsidP="00E51559">
            <w:pPr>
              <w:numPr>
                <w:ilvl w:val="0"/>
                <w:numId w:val="13"/>
              </w:numPr>
              <w:jc w:val="both"/>
              <w:rPr>
                <w:rFonts w:ascii="Calibri" w:eastAsia="Calibri" w:hAnsi="Calibri" w:cs="Arial"/>
                <w:lang w:val="en"/>
              </w:rPr>
            </w:pPr>
            <w:r w:rsidRPr="00AD04F4">
              <w:rPr>
                <w:rFonts w:ascii="Calibri" w:eastAsia="Calibri" w:hAnsi="Calibri" w:cs="Arial"/>
                <w:lang w:val="en"/>
              </w:rPr>
              <w:t>Ensure timely organization of project kick-off and close-out meetings</w:t>
            </w:r>
            <w:r>
              <w:rPr>
                <w:rFonts w:ascii="Calibri" w:eastAsia="Calibri" w:hAnsi="Calibri" w:cs="Arial"/>
                <w:lang w:val="en"/>
              </w:rPr>
              <w:t xml:space="preserve"> for 3Zero related projects and/or project components</w:t>
            </w:r>
            <w:r w:rsidRPr="00C267B1">
              <w:rPr>
                <w:lang w:val="en-US"/>
              </w:rPr>
              <w:t xml:space="preserve"> </w:t>
            </w:r>
            <w:r w:rsidRPr="00C6230F">
              <w:rPr>
                <w:rFonts w:ascii="Calibri" w:eastAsia="Calibri" w:hAnsi="Calibri" w:cs="Arial"/>
                <w:lang w:val="en"/>
              </w:rPr>
              <w:t>in close collaboration with relevant PM(s) where applicable</w:t>
            </w:r>
          </w:p>
          <w:p w14:paraId="4F867515" w14:textId="77777777" w:rsidR="00E51559" w:rsidRPr="00AD04F4" w:rsidRDefault="00E51559" w:rsidP="00E51559">
            <w:pPr>
              <w:numPr>
                <w:ilvl w:val="0"/>
                <w:numId w:val="13"/>
              </w:numPr>
              <w:jc w:val="both"/>
              <w:rPr>
                <w:rFonts w:ascii="Calibri" w:eastAsia="Calibri" w:hAnsi="Calibri" w:cs="Arial"/>
                <w:lang w:val="en"/>
              </w:rPr>
            </w:pPr>
            <w:r w:rsidRPr="00AD04F4">
              <w:rPr>
                <w:rFonts w:ascii="Calibri" w:eastAsia="Calibri" w:hAnsi="Calibri" w:cs="Arial"/>
                <w:lang w:val="en"/>
              </w:rPr>
              <w:t>Ensure 3Z</w:t>
            </w:r>
            <w:r>
              <w:rPr>
                <w:rFonts w:ascii="Calibri" w:eastAsia="Calibri" w:hAnsi="Calibri" w:cs="Arial"/>
                <w:lang w:val="en"/>
              </w:rPr>
              <w:t>ero</w:t>
            </w:r>
            <w:r w:rsidRPr="00AD04F4">
              <w:rPr>
                <w:rFonts w:ascii="Calibri" w:eastAsia="Calibri" w:hAnsi="Calibri" w:cs="Arial"/>
                <w:lang w:val="en"/>
              </w:rPr>
              <w:t xml:space="preserve"> project</w:t>
            </w:r>
            <w:r>
              <w:rPr>
                <w:rFonts w:ascii="Calibri" w:eastAsia="Calibri" w:hAnsi="Calibri" w:cs="Arial"/>
                <w:lang w:val="en"/>
              </w:rPr>
              <w:t>/project component</w:t>
            </w:r>
            <w:r w:rsidRPr="00AD04F4">
              <w:rPr>
                <w:rFonts w:ascii="Calibri" w:eastAsia="Calibri" w:hAnsi="Calibri" w:cs="Arial"/>
                <w:lang w:val="en"/>
              </w:rPr>
              <w:t xml:space="preserve"> implementation strategy and work plan</w:t>
            </w:r>
            <w:r w:rsidRPr="00C267B1">
              <w:rPr>
                <w:lang w:val="en-US"/>
              </w:rPr>
              <w:t xml:space="preserve"> </w:t>
            </w:r>
            <w:r w:rsidRPr="00C6230F">
              <w:rPr>
                <w:rFonts w:ascii="Calibri" w:eastAsia="Calibri" w:hAnsi="Calibri" w:cs="Arial"/>
                <w:lang w:val="en"/>
              </w:rPr>
              <w:t>in close collaboration with relevant PM(s) where applicable</w:t>
            </w:r>
          </w:p>
          <w:p w14:paraId="7446937F" w14:textId="77777777" w:rsidR="00E51559" w:rsidRPr="00AD04F4" w:rsidRDefault="00E51559" w:rsidP="00E51559">
            <w:pPr>
              <w:numPr>
                <w:ilvl w:val="0"/>
                <w:numId w:val="13"/>
              </w:numPr>
              <w:jc w:val="both"/>
              <w:rPr>
                <w:rFonts w:ascii="Calibri" w:eastAsia="Calibri" w:hAnsi="Calibri" w:cs="Arial"/>
                <w:lang w:val="en"/>
              </w:rPr>
            </w:pPr>
            <w:r>
              <w:rPr>
                <w:rFonts w:ascii="Calibri" w:eastAsia="Calibri" w:hAnsi="Calibri" w:cs="Arial"/>
                <w:lang w:val="en"/>
              </w:rPr>
              <w:t>P</w:t>
            </w:r>
            <w:r w:rsidRPr="00AD04F4">
              <w:rPr>
                <w:rFonts w:ascii="Calibri" w:eastAsia="Calibri" w:hAnsi="Calibri" w:cs="Arial"/>
                <w:lang w:val="en"/>
              </w:rPr>
              <w:t>lan the various stages of project</w:t>
            </w:r>
            <w:r>
              <w:rPr>
                <w:rFonts w:ascii="Calibri" w:eastAsia="Calibri" w:hAnsi="Calibri" w:cs="Arial"/>
                <w:lang w:val="en"/>
              </w:rPr>
              <w:t>/project component</w:t>
            </w:r>
            <w:r w:rsidRPr="00AD04F4">
              <w:rPr>
                <w:rFonts w:ascii="Calibri" w:eastAsia="Calibri" w:hAnsi="Calibri" w:cs="Arial"/>
                <w:lang w:val="en"/>
              </w:rPr>
              <w:t xml:space="preserve"> implementation and set direction by prioritizing and organizing activities and resources to achieve project objectives and project implementation through trouble shooting and eliminating blocking points</w:t>
            </w:r>
            <w:r w:rsidRPr="00C267B1">
              <w:rPr>
                <w:lang w:val="en-US"/>
              </w:rPr>
              <w:t xml:space="preserve"> </w:t>
            </w:r>
            <w:r w:rsidRPr="00C6230F">
              <w:rPr>
                <w:rFonts w:ascii="Calibri" w:eastAsia="Calibri" w:hAnsi="Calibri" w:cs="Arial"/>
                <w:lang w:val="en"/>
              </w:rPr>
              <w:t>in close collaboration with relevant PM(s) where applicable</w:t>
            </w:r>
          </w:p>
          <w:p w14:paraId="52956C6A" w14:textId="77777777" w:rsidR="00E51559" w:rsidRPr="00AD04F4" w:rsidRDefault="00E51559" w:rsidP="00E51559">
            <w:pPr>
              <w:numPr>
                <w:ilvl w:val="0"/>
                <w:numId w:val="13"/>
              </w:numPr>
              <w:jc w:val="both"/>
              <w:rPr>
                <w:rFonts w:ascii="Calibri" w:eastAsia="Calibri" w:hAnsi="Calibri" w:cs="Arial"/>
                <w:lang w:val="en"/>
              </w:rPr>
            </w:pPr>
            <w:r w:rsidRPr="00AD04F4">
              <w:rPr>
                <w:rFonts w:ascii="Calibri" w:eastAsia="Calibri" w:hAnsi="Calibri" w:cs="Arial"/>
                <w:lang w:val="en"/>
              </w:rPr>
              <w:lastRenderedPageBreak/>
              <w:t xml:space="preserve">Monitor output achievement, cash burn rates and ensure a timely completion of initiatives through review of PMFs, BFUs and IP reports, project reports and other relevant documents </w:t>
            </w:r>
            <w:r>
              <w:rPr>
                <w:rFonts w:ascii="Calibri" w:eastAsia="Calibri" w:hAnsi="Calibri" w:cs="Arial"/>
                <w:lang w:val="en"/>
              </w:rPr>
              <w:t>in close collaboration with relevant PM(s) where applicable</w:t>
            </w:r>
          </w:p>
          <w:p w14:paraId="496D1352" w14:textId="77777777" w:rsidR="00E51559" w:rsidRPr="00AD04F4" w:rsidRDefault="00E51559" w:rsidP="00E51559">
            <w:pPr>
              <w:numPr>
                <w:ilvl w:val="0"/>
                <w:numId w:val="13"/>
              </w:numPr>
              <w:jc w:val="both"/>
              <w:rPr>
                <w:rFonts w:ascii="Calibri" w:eastAsia="Calibri" w:hAnsi="Calibri" w:cs="Arial"/>
                <w:lang w:val="en"/>
              </w:rPr>
            </w:pPr>
            <w:r w:rsidRPr="00AD04F4">
              <w:rPr>
                <w:rFonts w:ascii="Calibri" w:eastAsia="Calibri" w:hAnsi="Calibri" w:cs="Arial"/>
                <w:lang w:val="en"/>
              </w:rPr>
              <w:t>Ensure that contractual obligations are met in terms of project deliverables</w:t>
            </w:r>
          </w:p>
          <w:p w14:paraId="788B1172" w14:textId="77777777" w:rsidR="00E51559" w:rsidRPr="00AD04F4" w:rsidRDefault="00E51559" w:rsidP="00E51559">
            <w:pPr>
              <w:numPr>
                <w:ilvl w:val="0"/>
                <w:numId w:val="13"/>
              </w:numPr>
              <w:jc w:val="both"/>
              <w:rPr>
                <w:rFonts w:ascii="Calibri" w:eastAsia="Calibri" w:hAnsi="Calibri" w:cs="Arial"/>
                <w:lang w:val="en"/>
              </w:rPr>
            </w:pPr>
            <w:r w:rsidRPr="00AD04F4">
              <w:rPr>
                <w:rFonts w:ascii="Calibri" w:eastAsia="Calibri" w:hAnsi="Calibri" w:cs="Arial"/>
                <w:lang w:val="en"/>
              </w:rPr>
              <w:t>Oversee the implementation of projects</w:t>
            </w:r>
            <w:r>
              <w:rPr>
                <w:rFonts w:ascii="Calibri" w:eastAsia="Calibri" w:hAnsi="Calibri" w:cs="Arial"/>
                <w:lang w:val="en"/>
              </w:rPr>
              <w:t>/project components</w:t>
            </w:r>
            <w:r w:rsidRPr="00AD04F4">
              <w:rPr>
                <w:rFonts w:ascii="Calibri" w:eastAsia="Calibri" w:hAnsi="Calibri" w:cs="Arial"/>
                <w:lang w:val="en"/>
              </w:rPr>
              <w:t xml:space="preserve"> ensuring that technical requirements and quality standards are considered and respected during project implementation</w:t>
            </w:r>
          </w:p>
          <w:p w14:paraId="0A292865" w14:textId="77777777" w:rsidR="00E51559" w:rsidRPr="00AD04F4" w:rsidRDefault="00E51559" w:rsidP="00E51559">
            <w:pPr>
              <w:numPr>
                <w:ilvl w:val="0"/>
                <w:numId w:val="13"/>
              </w:numPr>
              <w:jc w:val="both"/>
              <w:rPr>
                <w:rFonts w:ascii="Calibri" w:eastAsia="Calibri" w:hAnsi="Calibri" w:cs="Arial"/>
                <w:lang w:val="en"/>
              </w:rPr>
            </w:pPr>
            <w:r w:rsidRPr="00AD04F4">
              <w:rPr>
                <w:rFonts w:ascii="Calibri" w:eastAsia="Calibri" w:hAnsi="Calibri" w:cs="Arial"/>
                <w:lang w:val="en"/>
              </w:rPr>
              <w:t xml:space="preserve">Anticipate and mitigate risks and implementation delays </w:t>
            </w:r>
          </w:p>
          <w:p w14:paraId="67FF6668" w14:textId="77777777" w:rsidR="00E51559" w:rsidRDefault="00E51559" w:rsidP="00E51559">
            <w:pPr>
              <w:numPr>
                <w:ilvl w:val="0"/>
                <w:numId w:val="13"/>
              </w:numPr>
              <w:jc w:val="both"/>
              <w:rPr>
                <w:rFonts w:ascii="Calibri" w:eastAsia="Calibri" w:hAnsi="Calibri" w:cs="Arial"/>
                <w:lang w:val="en"/>
              </w:rPr>
            </w:pPr>
            <w:r w:rsidRPr="00AD04F4">
              <w:rPr>
                <w:rFonts w:ascii="Calibri" w:eastAsia="Calibri" w:hAnsi="Calibri" w:cs="Arial"/>
                <w:lang w:val="en"/>
              </w:rPr>
              <w:t>Ensure the application of a practical field-based M&amp;E system to monitor impact of 3Z</w:t>
            </w:r>
            <w:r>
              <w:rPr>
                <w:rFonts w:ascii="Calibri" w:eastAsia="Calibri" w:hAnsi="Calibri" w:cs="Arial"/>
                <w:lang w:val="en"/>
              </w:rPr>
              <w:t>ero programing</w:t>
            </w:r>
          </w:p>
          <w:p w14:paraId="4C089B11" w14:textId="10C6A4B3" w:rsidR="00E51559" w:rsidRDefault="00E51559" w:rsidP="00E51559">
            <w:pPr>
              <w:autoSpaceDE w:val="0"/>
              <w:autoSpaceDN w:val="0"/>
              <w:adjustRightInd w:val="0"/>
              <w:rPr>
                <w:rFonts w:ascii="Calibri,Bold" w:hAnsi="Calibri,Bold" w:cs="Calibri,Bold"/>
                <w:b/>
                <w:bCs/>
                <w:lang w:val="en-GB" w:eastAsia="en-GB"/>
              </w:rPr>
            </w:pPr>
            <w:r>
              <w:rPr>
                <w:rFonts w:ascii="Calibri,Bold" w:hAnsi="Calibri,Bold" w:cs="Calibri,Bold"/>
                <w:b/>
                <w:bCs/>
                <w:lang w:val="en-GB" w:eastAsia="en-GB"/>
              </w:rPr>
              <w:t>3.2. Administrative and Operational Management of Project Implementation</w:t>
            </w:r>
          </w:p>
          <w:p w14:paraId="0131BB9D" w14:textId="77777777" w:rsidR="00E51559" w:rsidRPr="00C267B1" w:rsidRDefault="00E51559" w:rsidP="00E51559">
            <w:pPr>
              <w:numPr>
                <w:ilvl w:val="0"/>
                <w:numId w:val="13"/>
              </w:numPr>
              <w:jc w:val="both"/>
              <w:rPr>
                <w:rFonts w:ascii="Calibri" w:eastAsia="Calibri" w:hAnsi="Calibri" w:cs="Arial"/>
                <w:lang w:val="en"/>
              </w:rPr>
            </w:pPr>
            <w:r w:rsidRPr="00AD04F4">
              <w:rPr>
                <w:rFonts w:ascii="Calibri" w:eastAsia="Calibri" w:hAnsi="Calibri" w:cs="Arial"/>
                <w:lang w:val="en"/>
              </w:rPr>
              <w:t>Review the project BFU(s) to avoid under/overspending</w:t>
            </w:r>
            <w:r>
              <w:rPr>
                <w:rFonts w:ascii="Calibri" w:eastAsia="Calibri" w:hAnsi="Calibri" w:cs="Arial"/>
                <w:lang w:val="en"/>
              </w:rPr>
              <w:t xml:space="preserve"> in close collaboration with relevant PM(s) where applicable</w:t>
            </w:r>
          </w:p>
          <w:p w14:paraId="6BF720BE" w14:textId="77777777" w:rsidR="00E51559" w:rsidRPr="00C267B1" w:rsidRDefault="00E51559" w:rsidP="00E51559">
            <w:pPr>
              <w:numPr>
                <w:ilvl w:val="0"/>
                <w:numId w:val="13"/>
              </w:numPr>
              <w:rPr>
                <w:rFonts w:ascii="Calibri" w:eastAsia="Calibri" w:hAnsi="Calibri" w:cs="Arial"/>
                <w:lang w:val="en"/>
              </w:rPr>
            </w:pPr>
            <w:r w:rsidRPr="00AD04F4">
              <w:rPr>
                <w:rFonts w:ascii="Calibri" w:eastAsia="Calibri" w:hAnsi="Calibri" w:cs="Arial"/>
                <w:lang w:val="en"/>
              </w:rPr>
              <w:t>Ensure accurate budget forecasting and expense planning</w:t>
            </w:r>
            <w:r>
              <w:rPr>
                <w:rFonts w:ascii="Calibri" w:eastAsia="Calibri" w:hAnsi="Calibri" w:cs="Arial"/>
                <w:lang w:val="en"/>
              </w:rPr>
              <w:t xml:space="preserve"> </w:t>
            </w:r>
            <w:r w:rsidRPr="00C6230F">
              <w:rPr>
                <w:rFonts w:ascii="Calibri" w:eastAsia="Calibri" w:hAnsi="Calibri" w:cs="Arial"/>
                <w:lang w:val="en"/>
              </w:rPr>
              <w:t>in close collaboration with relevant PM(s) where applicable</w:t>
            </w:r>
          </w:p>
          <w:p w14:paraId="02B00766" w14:textId="77777777" w:rsidR="00E51559" w:rsidRPr="00AD04F4" w:rsidRDefault="00E51559" w:rsidP="00E51559">
            <w:pPr>
              <w:numPr>
                <w:ilvl w:val="0"/>
                <w:numId w:val="13"/>
              </w:numPr>
              <w:jc w:val="both"/>
              <w:rPr>
                <w:rFonts w:ascii="Calibri" w:eastAsia="Calibri" w:hAnsi="Calibri" w:cs="Arial"/>
                <w:lang w:val="en"/>
              </w:rPr>
            </w:pPr>
            <w:r w:rsidRPr="00AD04F4">
              <w:rPr>
                <w:rFonts w:ascii="Calibri" w:eastAsia="Calibri" w:hAnsi="Calibri" w:cs="Arial"/>
                <w:lang w:val="en"/>
              </w:rPr>
              <w:t>Ensure regular performance appraisal</w:t>
            </w:r>
            <w:r>
              <w:rPr>
                <w:rFonts w:ascii="Calibri" w:eastAsia="Calibri" w:hAnsi="Calibri" w:cs="Arial"/>
                <w:lang w:val="en"/>
              </w:rPr>
              <w:t xml:space="preserve">, capacity building </w:t>
            </w:r>
            <w:r w:rsidRPr="00AD04F4">
              <w:rPr>
                <w:rFonts w:ascii="Calibri" w:eastAsia="Calibri" w:hAnsi="Calibri" w:cs="Arial"/>
                <w:lang w:val="en"/>
              </w:rPr>
              <w:t xml:space="preserve">and career management of </w:t>
            </w:r>
            <w:r>
              <w:rPr>
                <w:rFonts w:ascii="Calibri" w:eastAsia="Calibri" w:hAnsi="Calibri" w:cs="Arial"/>
                <w:lang w:val="en"/>
              </w:rPr>
              <w:t>3Zero program staff (as applicable)</w:t>
            </w:r>
          </w:p>
          <w:p w14:paraId="36188223" w14:textId="77777777" w:rsidR="00E51559" w:rsidRPr="00AD04F4" w:rsidRDefault="00E51559" w:rsidP="00E51559">
            <w:pPr>
              <w:numPr>
                <w:ilvl w:val="0"/>
                <w:numId w:val="13"/>
              </w:numPr>
              <w:jc w:val="both"/>
              <w:rPr>
                <w:rFonts w:ascii="Calibri" w:eastAsia="Calibri" w:hAnsi="Calibri" w:cs="Arial"/>
                <w:lang w:val="en"/>
              </w:rPr>
            </w:pPr>
            <w:r w:rsidRPr="00AD04F4">
              <w:rPr>
                <w:rFonts w:ascii="Calibri" w:eastAsia="Calibri" w:hAnsi="Calibri" w:cs="Arial"/>
                <w:lang w:val="en"/>
              </w:rPr>
              <w:t>Ensure a positive working environment and good team dynamics</w:t>
            </w:r>
            <w:r>
              <w:rPr>
                <w:rFonts w:ascii="Calibri" w:eastAsia="Calibri" w:hAnsi="Calibri" w:cs="Arial"/>
                <w:lang w:val="en"/>
              </w:rPr>
              <w:t xml:space="preserve"> within the 3Zero program both between ACTED and all partner organizations </w:t>
            </w:r>
          </w:p>
          <w:p w14:paraId="65454764" w14:textId="77777777" w:rsidR="00E51559" w:rsidRDefault="00E51559" w:rsidP="00E51559">
            <w:pPr>
              <w:numPr>
                <w:ilvl w:val="0"/>
                <w:numId w:val="13"/>
              </w:numPr>
              <w:jc w:val="both"/>
              <w:rPr>
                <w:rFonts w:ascii="Calibri" w:eastAsia="Calibri" w:hAnsi="Calibri" w:cs="Arial"/>
                <w:lang w:val="en"/>
              </w:rPr>
            </w:pPr>
            <w:r w:rsidRPr="00AD04F4">
              <w:rPr>
                <w:rFonts w:ascii="Calibri" w:eastAsia="Calibri" w:hAnsi="Calibri" w:cs="Arial"/>
                <w:lang w:val="en"/>
              </w:rPr>
              <w:t xml:space="preserve">Ensure </w:t>
            </w:r>
            <w:r>
              <w:rPr>
                <w:rFonts w:ascii="Calibri" w:eastAsia="Calibri" w:hAnsi="Calibri" w:cs="Arial"/>
                <w:lang w:val="en"/>
              </w:rPr>
              <w:t xml:space="preserve">3Zero </w:t>
            </w:r>
            <w:r w:rsidRPr="00AD04F4">
              <w:rPr>
                <w:rFonts w:ascii="Calibri" w:eastAsia="Calibri" w:hAnsi="Calibri" w:cs="Arial"/>
                <w:lang w:val="en"/>
              </w:rPr>
              <w:t>project records and documents (</w:t>
            </w:r>
            <w:r>
              <w:rPr>
                <w:rFonts w:ascii="Calibri" w:eastAsia="Calibri" w:hAnsi="Calibri" w:cs="Arial"/>
                <w:lang w:val="en"/>
              </w:rPr>
              <w:t xml:space="preserve">cooperation agreements, event participant </w:t>
            </w:r>
            <w:r w:rsidRPr="00AD04F4">
              <w:rPr>
                <w:rFonts w:ascii="Calibri" w:eastAsia="Calibri" w:hAnsi="Calibri" w:cs="Arial"/>
                <w:lang w:val="en"/>
              </w:rPr>
              <w:t>lists,</w:t>
            </w:r>
          </w:p>
          <w:p w14:paraId="2DD0AD88" w14:textId="77777777" w:rsidR="00E51559" w:rsidRPr="00C267B1" w:rsidRDefault="00E51559" w:rsidP="00E51559">
            <w:pPr>
              <w:ind w:left="720"/>
              <w:jc w:val="both"/>
              <w:rPr>
                <w:rFonts w:ascii="Calibri" w:eastAsia="Calibri" w:hAnsi="Calibri" w:cs="Arial"/>
                <w:lang w:val="en"/>
              </w:rPr>
            </w:pPr>
            <w:r>
              <w:rPr>
                <w:rFonts w:ascii="Calibri" w:eastAsia="Calibri" w:hAnsi="Calibri" w:cs="Arial"/>
                <w:lang w:val="en"/>
              </w:rPr>
              <w:t xml:space="preserve"> etc.</w:t>
            </w:r>
            <w:r w:rsidRPr="00AD04F4">
              <w:rPr>
                <w:rFonts w:ascii="Calibri" w:eastAsia="Calibri" w:hAnsi="Calibri" w:cs="Arial"/>
                <w:lang w:val="en"/>
              </w:rPr>
              <w:t xml:space="preserve"> </w:t>
            </w:r>
            <w:r>
              <w:rPr>
                <w:rFonts w:ascii="Calibri" w:eastAsia="Calibri" w:hAnsi="Calibri" w:cs="Arial"/>
                <w:lang w:val="en"/>
              </w:rPr>
              <w:t>are tracked</w:t>
            </w:r>
            <w:r w:rsidRPr="00C267B1">
              <w:rPr>
                <w:rFonts w:ascii="Calibri" w:eastAsia="Calibri" w:hAnsi="Calibri" w:cs="Arial"/>
                <w:lang w:val="en"/>
              </w:rPr>
              <w:t>, compiled and filed according to ACTED procedures</w:t>
            </w:r>
          </w:p>
          <w:p w14:paraId="51818D7C" w14:textId="77777777" w:rsidR="0026476B" w:rsidRDefault="0026476B" w:rsidP="0026476B">
            <w:pPr>
              <w:pStyle w:val="NormalWeb"/>
              <w:spacing w:before="0" w:after="0"/>
              <w:jc w:val="both"/>
              <w:rPr>
                <w:rFonts w:ascii="Calibri" w:hAnsi="Calibri"/>
                <w:b/>
                <w:sz w:val="22"/>
                <w:szCs w:val="22"/>
                <w:lang w:val="en"/>
              </w:rPr>
            </w:pPr>
          </w:p>
          <w:p w14:paraId="721DA08A" w14:textId="77777777" w:rsidR="0026476B" w:rsidRDefault="0026476B" w:rsidP="0026476B">
            <w:pPr>
              <w:pStyle w:val="NormalWeb"/>
              <w:spacing w:before="0" w:after="0"/>
              <w:jc w:val="both"/>
              <w:rPr>
                <w:rFonts w:ascii="Calibri" w:hAnsi="Calibri"/>
                <w:b/>
                <w:sz w:val="22"/>
                <w:szCs w:val="22"/>
                <w:lang w:val="en"/>
              </w:rPr>
            </w:pPr>
            <w:r>
              <w:rPr>
                <w:rFonts w:ascii="Calibri" w:hAnsi="Calibri"/>
                <w:b/>
                <w:sz w:val="22"/>
                <w:szCs w:val="22"/>
                <w:lang w:val="en"/>
              </w:rPr>
              <w:t xml:space="preserve">4. Mainstream 3Zero House and 3Zero Vision across ACTED country programming </w:t>
            </w:r>
          </w:p>
          <w:p w14:paraId="75A4CDCF" w14:textId="77777777" w:rsidR="0026476B" w:rsidRDefault="0026476B" w:rsidP="0026476B">
            <w:pPr>
              <w:numPr>
                <w:ilvl w:val="0"/>
                <w:numId w:val="14"/>
              </w:numPr>
              <w:jc w:val="both"/>
              <w:rPr>
                <w:rFonts w:ascii="Calibri" w:eastAsia="Calibri" w:hAnsi="Calibri" w:cs="Arial"/>
                <w:lang w:val="en"/>
              </w:rPr>
            </w:pPr>
            <w:r>
              <w:rPr>
                <w:rFonts w:ascii="Calibri" w:eastAsia="Calibri" w:hAnsi="Calibri" w:cs="Arial"/>
                <w:lang w:val="en"/>
              </w:rPr>
              <w:t xml:space="preserve">Review ongoing ACTED projects and initiatives and identify areas of synergies or collaborations with existing projects for integration into the 3Zero House and 3Zero Vision </w:t>
            </w:r>
          </w:p>
          <w:p w14:paraId="4E786BD2" w14:textId="77777777" w:rsidR="0026476B" w:rsidRDefault="0026476B" w:rsidP="0026476B">
            <w:pPr>
              <w:numPr>
                <w:ilvl w:val="0"/>
                <w:numId w:val="14"/>
              </w:numPr>
              <w:jc w:val="both"/>
              <w:rPr>
                <w:rFonts w:ascii="Calibri" w:eastAsia="Calibri" w:hAnsi="Calibri" w:cs="Arial"/>
                <w:lang w:val="en"/>
              </w:rPr>
            </w:pPr>
            <w:r>
              <w:rPr>
                <w:rFonts w:ascii="Calibri" w:eastAsia="Calibri" w:hAnsi="Calibri" w:cs="Arial"/>
                <w:lang w:val="en"/>
              </w:rPr>
              <w:t xml:space="preserve">Help program teams adapt and integrate existing project activities to leverage opportunities and partnerships from the 3Zero House to have a holistic approach of project activities </w:t>
            </w:r>
          </w:p>
          <w:p w14:paraId="7CCD273C" w14:textId="77777777" w:rsidR="0026476B" w:rsidRPr="00140E28" w:rsidRDefault="0026476B" w:rsidP="0026476B">
            <w:pPr>
              <w:numPr>
                <w:ilvl w:val="0"/>
                <w:numId w:val="14"/>
              </w:numPr>
              <w:jc w:val="both"/>
              <w:rPr>
                <w:rFonts w:ascii="Calibri" w:eastAsia="Calibri" w:hAnsi="Calibri" w:cs="Arial"/>
                <w:lang w:val="en"/>
              </w:rPr>
            </w:pPr>
            <w:r>
              <w:rPr>
                <w:rFonts w:ascii="Calibri" w:eastAsia="Calibri" w:hAnsi="Calibri" w:cs="Arial"/>
                <w:lang w:val="en"/>
              </w:rPr>
              <w:t>Ensure country teams are aware of and understand the 3Zero House approach and other 3Zero program – lead presentations, workshops and discussions to support awareness as needed</w:t>
            </w:r>
          </w:p>
          <w:p w14:paraId="656721BB" w14:textId="77777777" w:rsidR="0026476B" w:rsidRDefault="0026476B" w:rsidP="0026476B">
            <w:pPr>
              <w:pStyle w:val="NormalWeb"/>
              <w:spacing w:before="0" w:after="0"/>
              <w:jc w:val="both"/>
              <w:rPr>
                <w:rFonts w:ascii="Calibri" w:hAnsi="Calibri"/>
                <w:b/>
                <w:sz w:val="22"/>
                <w:szCs w:val="22"/>
                <w:lang w:val="en"/>
              </w:rPr>
            </w:pPr>
          </w:p>
          <w:p w14:paraId="4085E35E" w14:textId="77777777" w:rsidR="0026476B" w:rsidRDefault="0026476B" w:rsidP="0026476B">
            <w:pPr>
              <w:pStyle w:val="NormalWeb"/>
              <w:spacing w:before="0" w:after="0"/>
              <w:jc w:val="both"/>
              <w:rPr>
                <w:rFonts w:ascii="Calibri" w:hAnsi="Calibri"/>
                <w:b/>
                <w:sz w:val="22"/>
                <w:szCs w:val="22"/>
                <w:lang w:val="en"/>
              </w:rPr>
            </w:pPr>
            <w:r>
              <w:rPr>
                <w:rFonts w:ascii="Calibri" w:hAnsi="Calibri"/>
                <w:b/>
                <w:sz w:val="22"/>
                <w:szCs w:val="22"/>
                <w:lang w:val="en"/>
              </w:rPr>
              <w:t>5. Other</w:t>
            </w:r>
          </w:p>
          <w:p w14:paraId="4DCFC199" w14:textId="6B705E38" w:rsidR="007D36D9" w:rsidRPr="005E09AA" w:rsidRDefault="0026476B" w:rsidP="0026476B">
            <w:pPr>
              <w:rPr>
                <w:rFonts w:ascii="Arial" w:hAnsi="Arial" w:cs="Arial"/>
                <w:sz w:val="20"/>
                <w:szCs w:val="20"/>
                <w:lang w:val="en-GB"/>
              </w:rPr>
            </w:pPr>
            <w:r w:rsidRPr="00880F8D">
              <w:rPr>
                <w:rFonts w:ascii="Calibri" w:hAnsi="Calibri" w:cs="Calibri"/>
                <w:lang w:val="en-GB" w:eastAsia="ar-SA"/>
              </w:rPr>
              <w:t xml:space="preserve">Undertake any other tasks as requested by the </w:t>
            </w:r>
            <w:r>
              <w:rPr>
                <w:rFonts w:ascii="Calibri" w:hAnsi="Calibri" w:cs="Calibri"/>
                <w:lang w:val="en-GB" w:eastAsia="ar-SA"/>
              </w:rPr>
              <w:t>CD or Global 3ZERO House coordinator</w:t>
            </w:r>
          </w:p>
        </w:tc>
      </w:tr>
    </w:tbl>
    <w:p w14:paraId="405008C0" w14:textId="77777777" w:rsidR="00B467FC" w:rsidRPr="005E09AA" w:rsidRDefault="00B467FC" w:rsidP="005E6EA4">
      <w:pPr>
        <w:spacing w:after="0" w:line="240" w:lineRule="auto"/>
        <w:jc w:val="both"/>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6E2D19" w:rsidRPr="002D39E2" w14:paraId="32F984C5" w14:textId="77777777" w:rsidTr="00896DAC">
        <w:tc>
          <w:tcPr>
            <w:tcW w:w="10490" w:type="dxa"/>
            <w:shd w:val="clear" w:color="auto" w:fill="233A69"/>
          </w:tcPr>
          <w:p w14:paraId="596C8364" w14:textId="7F5944D9" w:rsidR="006E2D19"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Required qualifications and technical </w:t>
            </w:r>
            <w:r w:rsidR="005E09AA">
              <w:rPr>
                <w:rFonts w:ascii="Arial" w:hAnsi="Arial" w:cs="Arial"/>
                <w:b/>
                <w:sz w:val="20"/>
                <w:szCs w:val="20"/>
                <w:lang w:val="en-GB"/>
              </w:rPr>
              <w:t>expertise</w:t>
            </w:r>
          </w:p>
        </w:tc>
      </w:tr>
      <w:tr w:rsidR="006E2D19" w:rsidRPr="002D39E2" w14:paraId="7BFD4E31" w14:textId="77777777" w:rsidTr="007953BD">
        <w:tc>
          <w:tcPr>
            <w:tcW w:w="10490" w:type="dxa"/>
          </w:tcPr>
          <w:p w14:paraId="05534E8D" w14:textId="643394F5" w:rsidR="00341C1A" w:rsidRDefault="00AA36EE" w:rsidP="00341C1A">
            <w:pPr>
              <w:pStyle w:val="Paragraphedeliste"/>
              <w:numPr>
                <w:ilvl w:val="0"/>
                <w:numId w:val="10"/>
              </w:numPr>
              <w:jc w:val="both"/>
              <w:rPr>
                <w:rFonts w:cstheme="minorHAnsi"/>
                <w:lang w:val="en-GB"/>
              </w:rPr>
            </w:pPr>
            <w:r w:rsidRPr="00AA36EE">
              <w:rPr>
                <w:rFonts w:cstheme="minorHAnsi"/>
                <w:lang w:val="en-GB"/>
              </w:rPr>
              <w:t>Education: Master degree</w:t>
            </w:r>
          </w:p>
          <w:p w14:paraId="762CA2C7" w14:textId="29D572C2" w:rsidR="005E7A9D" w:rsidRPr="005E7A9D" w:rsidRDefault="005E7A9D" w:rsidP="005E7A9D">
            <w:pPr>
              <w:pStyle w:val="Paragraphedeliste"/>
              <w:numPr>
                <w:ilvl w:val="0"/>
                <w:numId w:val="10"/>
              </w:numPr>
              <w:jc w:val="both"/>
              <w:rPr>
                <w:rFonts w:cstheme="minorHAnsi"/>
                <w:lang w:val="en-GB"/>
              </w:rPr>
            </w:pPr>
            <w:r w:rsidRPr="005E7A9D">
              <w:rPr>
                <w:rFonts w:cstheme="minorHAnsi"/>
                <w:lang w:val="en-GB"/>
              </w:rPr>
              <w:t>You have at least 3 years' experience in entrepreneurial support, ideally in social</w:t>
            </w:r>
            <w:r w:rsidR="00B65B32">
              <w:rPr>
                <w:rFonts w:cstheme="minorHAnsi"/>
                <w:lang w:val="en-GB"/>
              </w:rPr>
              <w:t>, solidarity</w:t>
            </w:r>
            <w:r w:rsidRPr="005E7A9D">
              <w:rPr>
                <w:rFonts w:cstheme="minorHAnsi"/>
                <w:lang w:val="en-GB"/>
              </w:rPr>
              <w:t xml:space="preserve"> and environmental impact entrepreneurship.</w:t>
            </w:r>
          </w:p>
          <w:p w14:paraId="296DB364" w14:textId="7CA04920" w:rsidR="005E7A9D" w:rsidRPr="005E7A9D" w:rsidRDefault="005E7A9D" w:rsidP="005E7A9D">
            <w:pPr>
              <w:pStyle w:val="Paragraphedeliste"/>
              <w:numPr>
                <w:ilvl w:val="0"/>
                <w:numId w:val="10"/>
              </w:numPr>
              <w:jc w:val="both"/>
              <w:rPr>
                <w:rFonts w:cstheme="minorHAnsi"/>
                <w:lang w:val="en-GB"/>
              </w:rPr>
            </w:pPr>
            <w:r w:rsidRPr="005E7A9D">
              <w:rPr>
                <w:rFonts w:cstheme="minorHAnsi"/>
                <w:lang w:val="en-GB"/>
              </w:rPr>
              <w:t>You have an excellent knowledge of the social, solidarity and environmental entrepreneurship ecosystem in Tunisia</w:t>
            </w:r>
            <w:r w:rsidR="00B65B32">
              <w:rPr>
                <w:rFonts w:cstheme="minorHAnsi"/>
                <w:lang w:val="en-GB"/>
              </w:rPr>
              <w:t>.</w:t>
            </w:r>
          </w:p>
          <w:p w14:paraId="7087D586" w14:textId="3A7852DE" w:rsidR="005E7A9D" w:rsidRPr="005E7A9D" w:rsidRDefault="005E7A9D" w:rsidP="005E7A9D">
            <w:pPr>
              <w:pStyle w:val="Paragraphedeliste"/>
              <w:numPr>
                <w:ilvl w:val="0"/>
                <w:numId w:val="10"/>
              </w:numPr>
              <w:jc w:val="both"/>
              <w:rPr>
                <w:rFonts w:cstheme="minorHAnsi"/>
                <w:lang w:val="en-GB"/>
              </w:rPr>
            </w:pPr>
            <w:r w:rsidRPr="005E7A9D">
              <w:rPr>
                <w:rFonts w:cstheme="minorHAnsi"/>
                <w:lang w:val="en-GB"/>
              </w:rPr>
              <w:t>You are committed to the social and solidarity economy sector and have an interest in the 3Zero values (zero poverty, zero exclusion, zero carbon)</w:t>
            </w:r>
            <w:r w:rsidR="00B65B32">
              <w:rPr>
                <w:rFonts w:cstheme="minorHAnsi"/>
                <w:lang w:val="en-GB"/>
              </w:rPr>
              <w:t>.</w:t>
            </w:r>
          </w:p>
          <w:p w14:paraId="2617597C" w14:textId="350FCF3D" w:rsidR="005E7A9D" w:rsidRPr="005E7A9D" w:rsidRDefault="005E7A9D" w:rsidP="005E7A9D">
            <w:pPr>
              <w:pStyle w:val="Paragraphedeliste"/>
              <w:numPr>
                <w:ilvl w:val="0"/>
                <w:numId w:val="10"/>
              </w:numPr>
              <w:jc w:val="both"/>
              <w:rPr>
                <w:rFonts w:cstheme="minorHAnsi"/>
                <w:lang w:val="en-GB"/>
              </w:rPr>
            </w:pPr>
            <w:r w:rsidRPr="005E7A9D">
              <w:rPr>
                <w:rFonts w:cstheme="minorHAnsi"/>
                <w:lang w:val="en-GB"/>
              </w:rPr>
              <w:t>You have experience of setting up complex, multi-party projects and monitoring budgets</w:t>
            </w:r>
            <w:r w:rsidR="00B65B32">
              <w:rPr>
                <w:rFonts w:cstheme="minorHAnsi"/>
                <w:lang w:val="en-GB"/>
              </w:rPr>
              <w:t>.</w:t>
            </w:r>
          </w:p>
          <w:p w14:paraId="68D0C1C9" w14:textId="3A8E20AA" w:rsidR="005E7A9D" w:rsidRPr="005E7A9D" w:rsidRDefault="005E7A9D" w:rsidP="005E7A9D">
            <w:pPr>
              <w:pStyle w:val="Paragraphedeliste"/>
              <w:numPr>
                <w:ilvl w:val="0"/>
                <w:numId w:val="10"/>
              </w:numPr>
              <w:jc w:val="both"/>
              <w:rPr>
                <w:rFonts w:cstheme="minorHAnsi"/>
                <w:lang w:val="en-GB"/>
              </w:rPr>
            </w:pPr>
            <w:r w:rsidRPr="005E7A9D">
              <w:rPr>
                <w:rFonts w:cstheme="minorHAnsi"/>
                <w:lang w:val="en-GB"/>
              </w:rPr>
              <w:t>You have experience of fundraising</w:t>
            </w:r>
            <w:r w:rsidR="00B65B32">
              <w:rPr>
                <w:rFonts w:cstheme="minorHAnsi"/>
                <w:lang w:val="en-GB"/>
              </w:rPr>
              <w:t>.</w:t>
            </w:r>
          </w:p>
          <w:p w14:paraId="2BA730C2" w14:textId="7987FADD" w:rsidR="005E7A9D" w:rsidRPr="005E7A9D" w:rsidRDefault="005E7A9D" w:rsidP="005E7A9D">
            <w:pPr>
              <w:pStyle w:val="Paragraphedeliste"/>
              <w:numPr>
                <w:ilvl w:val="0"/>
                <w:numId w:val="10"/>
              </w:numPr>
              <w:jc w:val="both"/>
              <w:rPr>
                <w:rFonts w:cstheme="minorHAnsi"/>
                <w:lang w:val="en-GB"/>
              </w:rPr>
            </w:pPr>
            <w:r w:rsidRPr="005E7A9D">
              <w:rPr>
                <w:rFonts w:cstheme="minorHAnsi"/>
                <w:lang w:val="en-GB"/>
              </w:rPr>
              <w:t>You have experience of team management</w:t>
            </w:r>
            <w:r w:rsidR="00B65B32">
              <w:rPr>
                <w:rFonts w:cstheme="minorHAnsi"/>
                <w:lang w:val="en-GB"/>
              </w:rPr>
              <w:t>.</w:t>
            </w:r>
          </w:p>
          <w:p w14:paraId="48065C2A" w14:textId="70AFD9B5" w:rsidR="005E7A9D" w:rsidRPr="005E7A9D" w:rsidRDefault="005E7A9D" w:rsidP="005E7A9D">
            <w:pPr>
              <w:pStyle w:val="Paragraphedeliste"/>
              <w:numPr>
                <w:ilvl w:val="0"/>
                <w:numId w:val="10"/>
              </w:numPr>
              <w:jc w:val="both"/>
              <w:rPr>
                <w:rFonts w:cstheme="minorHAnsi"/>
                <w:lang w:val="en-GB"/>
              </w:rPr>
            </w:pPr>
            <w:r w:rsidRPr="005E7A9D">
              <w:rPr>
                <w:rFonts w:cstheme="minorHAnsi"/>
                <w:lang w:val="en-GB"/>
              </w:rPr>
              <w:t>You are familiar with office software (Pack Office) and social networks (LinkedIn, Facebook, Instagram, WhatsApp)</w:t>
            </w:r>
            <w:r w:rsidR="00B65B32">
              <w:rPr>
                <w:rFonts w:cstheme="minorHAnsi"/>
                <w:lang w:val="en-GB"/>
              </w:rPr>
              <w:t>.</w:t>
            </w:r>
          </w:p>
          <w:p w14:paraId="370AA15B" w14:textId="28EB121A" w:rsidR="005E7A9D" w:rsidRPr="005E7A9D" w:rsidRDefault="005E7A9D" w:rsidP="005E7A9D">
            <w:pPr>
              <w:pStyle w:val="Paragraphedeliste"/>
              <w:numPr>
                <w:ilvl w:val="0"/>
                <w:numId w:val="10"/>
              </w:numPr>
              <w:jc w:val="both"/>
              <w:rPr>
                <w:rFonts w:cstheme="minorHAnsi"/>
                <w:lang w:val="en-GB"/>
              </w:rPr>
            </w:pPr>
            <w:r w:rsidRPr="005E7A9D">
              <w:rPr>
                <w:rFonts w:cstheme="minorHAnsi"/>
                <w:lang w:val="en-GB"/>
              </w:rPr>
              <w:t xml:space="preserve">You </w:t>
            </w:r>
            <w:r w:rsidR="00B65B32">
              <w:rPr>
                <w:rFonts w:cstheme="minorHAnsi"/>
                <w:lang w:val="en-GB"/>
              </w:rPr>
              <w:t>are</w:t>
            </w:r>
            <w:r w:rsidRPr="005E7A9D">
              <w:rPr>
                <w:rFonts w:cstheme="minorHAnsi"/>
                <w:lang w:val="en-GB"/>
              </w:rPr>
              <w:t xml:space="preserve"> able to make proposals and take the initiative, be proactive and autonomous</w:t>
            </w:r>
            <w:r w:rsidR="00B65B32">
              <w:rPr>
                <w:rFonts w:cstheme="minorHAnsi"/>
                <w:lang w:val="en-GB"/>
              </w:rPr>
              <w:t>.</w:t>
            </w:r>
          </w:p>
          <w:p w14:paraId="2DDD01B1" w14:textId="142FA22A" w:rsidR="005E7A9D" w:rsidRDefault="005E7A9D" w:rsidP="005E7A9D">
            <w:pPr>
              <w:pStyle w:val="Paragraphedeliste"/>
              <w:numPr>
                <w:ilvl w:val="0"/>
                <w:numId w:val="10"/>
              </w:numPr>
              <w:jc w:val="both"/>
              <w:rPr>
                <w:rFonts w:cstheme="minorHAnsi"/>
                <w:lang w:val="en-GB"/>
              </w:rPr>
            </w:pPr>
            <w:r w:rsidRPr="005E7A9D">
              <w:rPr>
                <w:rFonts w:cstheme="minorHAnsi"/>
                <w:lang w:val="en-GB"/>
              </w:rPr>
              <w:t>You are able to handle several tasks at once, and have good organisational skills</w:t>
            </w:r>
            <w:r w:rsidR="00B65B32">
              <w:rPr>
                <w:rFonts w:cstheme="minorHAnsi"/>
                <w:lang w:val="en-GB"/>
              </w:rPr>
              <w:t>.</w:t>
            </w:r>
          </w:p>
          <w:p w14:paraId="5B8EC78C" w14:textId="02465436" w:rsidR="00005713" w:rsidRPr="005E7A9D" w:rsidRDefault="00005713" w:rsidP="005E7A9D">
            <w:pPr>
              <w:pStyle w:val="Paragraphedeliste"/>
              <w:numPr>
                <w:ilvl w:val="0"/>
                <w:numId w:val="10"/>
              </w:numPr>
              <w:jc w:val="both"/>
              <w:rPr>
                <w:rFonts w:cstheme="minorHAnsi"/>
                <w:lang w:val="en-GB"/>
              </w:rPr>
            </w:pPr>
            <w:r>
              <w:rPr>
                <w:rFonts w:cstheme="minorHAnsi"/>
                <w:lang w:val="en-GB"/>
              </w:rPr>
              <w:t>You are a strong team player</w:t>
            </w:r>
          </w:p>
          <w:p w14:paraId="1296B0C8" w14:textId="45D2FAEC" w:rsidR="005E7A9D" w:rsidRPr="005E7A9D" w:rsidRDefault="005E7A9D" w:rsidP="005E7A9D">
            <w:pPr>
              <w:pStyle w:val="Paragraphedeliste"/>
              <w:numPr>
                <w:ilvl w:val="0"/>
                <w:numId w:val="10"/>
              </w:numPr>
              <w:jc w:val="both"/>
              <w:rPr>
                <w:rFonts w:cstheme="minorHAnsi"/>
                <w:lang w:val="en-GB"/>
              </w:rPr>
            </w:pPr>
            <w:r w:rsidRPr="005E7A9D">
              <w:rPr>
                <w:rFonts w:cstheme="minorHAnsi"/>
                <w:lang w:val="en-GB"/>
              </w:rPr>
              <w:t xml:space="preserve">You are </w:t>
            </w:r>
            <w:r w:rsidR="00B65B32">
              <w:rPr>
                <w:rFonts w:cstheme="minorHAnsi"/>
                <w:lang w:val="en-GB"/>
              </w:rPr>
              <w:t>fluent</w:t>
            </w:r>
            <w:r w:rsidRPr="005E7A9D">
              <w:rPr>
                <w:rFonts w:cstheme="minorHAnsi"/>
                <w:lang w:val="en-GB"/>
              </w:rPr>
              <w:t xml:space="preserve"> in French</w:t>
            </w:r>
            <w:r w:rsidR="00B65B32">
              <w:rPr>
                <w:rFonts w:cstheme="minorHAnsi"/>
                <w:lang w:val="en-GB"/>
              </w:rPr>
              <w:t>,</w:t>
            </w:r>
            <w:r w:rsidRPr="005E7A9D">
              <w:rPr>
                <w:rFonts w:cstheme="minorHAnsi"/>
                <w:lang w:val="en-GB"/>
              </w:rPr>
              <w:t xml:space="preserve"> English</w:t>
            </w:r>
            <w:r w:rsidR="00B65B32">
              <w:rPr>
                <w:rFonts w:cstheme="minorHAnsi"/>
                <w:lang w:val="en-GB"/>
              </w:rPr>
              <w:t xml:space="preserve"> and Tunisian.</w:t>
            </w:r>
          </w:p>
          <w:p w14:paraId="406E13B0" w14:textId="274D18BE" w:rsidR="005E7A9D" w:rsidRDefault="005E7A9D" w:rsidP="005E7A9D">
            <w:pPr>
              <w:pStyle w:val="Paragraphedeliste"/>
              <w:numPr>
                <w:ilvl w:val="0"/>
                <w:numId w:val="10"/>
              </w:numPr>
              <w:jc w:val="both"/>
              <w:rPr>
                <w:rFonts w:cstheme="minorHAnsi"/>
                <w:lang w:val="en-GB"/>
              </w:rPr>
            </w:pPr>
            <w:r w:rsidRPr="005E7A9D">
              <w:rPr>
                <w:rFonts w:cstheme="minorHAnsi"/>
                <w:lang w:val="en-GB"/>
              </w:rPr>
              <w:t>Knowledge of the international cooperation sector is an advantage</w:t>
            </w:r>
            <w:r w:rsidR="00B65B32">
              <w:rPr>
                <w:rFonts w:cstheme="minorHAnsi"/>
                <w:lang w:val="en-GB"/>
              </w:rPr>
              <w:t>.</w:t>
            </w:r>
          </w:p>
          <w:p w14:paraId="2967538F" w14:textId="7348BC31" w:rsidR="003C721A" w:rsidRPr="00AA36EE" w:rsidRDefault="003C721A" w:rsidP="00AA36EE">
            <w:pPr>
              <w:pStyle w:val="Paragraphedeliste"/>
              <w:jc w:val="both"/>
              <w:rPr>
                <w:rFonts w:ascii="Arial" w:hAnsi="Arial" w:cs="Arial"/>
                <w:sz w:val="20"/>
                <w:szCs w:val="20"/>
                <w:lang w:val="en-GB"/>
              </w:rPr>
            </w:pPr>
          </w:p>
        </w:tc>
      </w:tr>
    </w:tbl>
    <w:p w14:paraId="3FADA550" w14:textId="77777777" w:rsidR="006E2D19" w:rsidRPr="005E09AA" w:rsidRDefault="006E2D19" w:rsidP="008A09A4">
      <w:pPr>
        <w:spacing w:after="0" w:line="240" w:lineRule="auto"/>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8F787D" w:rsidRPr="005E09AA" w14:paraId="6E82CD36" w14:textId="77777777" w:rsidTr="00896DAC">
        <w:tc>
          <w:tcPr>
            <w:tcW w:w="10490" w:type="dxa"/>
            <w:shd w:val="clear" w:color="auto" w:fill="233A69"/>
          </w:tcPr>
          <w:p w14:paraId="03ABBD1E" w14:textId="77777777" w:rsidR="008F787D" w:rsidRPr="005E09AA" w:rsidRDefault="004D2185" w:rsidP="008A09A4">
            <w:pPr>
              <w:rPr>
                <w:rFonts w:ascii="Arial" w:hAnsi="Arial" w:cs="Arial"/>
                <w:sz w:val="20"/>
                <w:szCs w:val="20"/>
                <w:lang w:val="en-GB"/>
              </w:rPr>
            </w:pPr>
            <w:r w:rsidRPr="005E09AA">
              <w:rPr>
                <w:rFonts w:ascii="Arial" w:hAnsi="Arial" w:cs="Arial"/>
                <w:b/>
                <w:sz w:val="20"/>
                <w:szCs w:val="20"/>
                <w:lang w:val="en-GB"/>
              </w:rPr>
              <w:lastRenderedPageBreak/>
              <w:t>Conditions</w:t>
            </w:r>
          </w:p>
        </w:tc>
      </w:tr>
      <w:tr w:rsidR="008F787D" w:rsidRPr="002D39E2" w14:paraId="592C7DFD" w14:textId="77777777" w:rsidTr="007953BD">
        <w:tc>
          <w:tcPr>
            <w:tcW w:w="10490" w:type="dxa"/>
          </w:tcPr>
          <w:p w14:paraId="618C9184" w14:textId="32799FDC" w:rsidR="00CE3A8F" w:rsidRPr="001778F8" w:rsidRDefault="00CE3A8F" w:rsidP="001778F8">
            <w:pPr>
              <w:pStyle w:val="Paragraphedeliste"/>
              <w:numPr>
                <w:ilvl w:val="0"/>
                <w:numId w:val="11"/>
              </w:numPr>
              <w:jc w:val="both"/>
              <w:rPr>
                <w:rFonts w:cstheme="minorHAnsi"/>
                <w:lang w:val="en-GB"/>
              </w:rPr>
            </w:pPr>
            <w:r w:rsidRPr="001778F8">
              <w:rPr>
                <w:rFonts w:cstheme="minorHAnsi"/>
                <w:lang w:val="en-GB"/>
              </w:rPr>
              <w:t xml:space="preserve">Job Title: </w:t>
            </w:r>
            <w:r w:rsidR="00005713">
              <w:rPr>
                <w:rFonts w:cstheme="minorHAnsi"/>
                <w:lang w:val="en-GB"/>
              </w:rPr>
              <w:t xml:space="preserve">3Zero </w:t>
            </w:r>
            <w:r w:rsidR="00C14081" w:rsidRPr="001778F8">
              <w:rPr>
                <w:rFonts w:cstheme="minorHAnsi"/>
                <w:lang w:val="en-GB"/>
              </w:rPr>
              <w:t>Coordinator</w:t>
            </w:r>
          </w:p>
          <w:p w14:paraId="68B75B27" w14:textId="535793FD" w:rsidR="00CE3A8F" w:rsidRPr="001778F8" w:rsidRDefault="00CE3A8F" w:rsidP="001778F8">
            <w:pPr>
              <w:pStyle w:val="Paragraphedeliste"/>
              <w:numPr>
                <w:ilvl w:val="0"/>
                <w:numId w:val="11"/>
              </w:numPr>
              <w:jc w:val="both"/>
              <w:rPr>
                <w:rFonts w:cstheme="minorHAnsi"/>
                <w:lang w:val="en-GB"/>
              </w:rPr>
            </w:pPr>
            <w:r w:rsidRPr="001778F8">
              <w:rPr>
                <w:rFonts w:cstheme="minorHAnsi"/>
                <w:lang w:val="en-GB"/>
              </w:rPr>
              <w:t>Duty Station:</w:t>
            </w:r>
            <w:r w:rsidR="00C14081" w:rsidRPr="001778F8">
              <w:rPr>
                <w:rFonts w:cstheme="minorHAnsi"/>
                <w:lang w:val="en-GB"/>
              </w:rPr>
              <w:t xml:space="preserve"> </w:t>
            </w:r>
            <w:r w:rsidR="00005713">
              <w:rPr>
                <w:rFonts w:cstheme="minorHAnsi"/>
                <w:lang w:val="en-GB"/>
              </w:rPr>
              <w:t>Tunis, Tunisia</w:t>
            </w:r>
          </w:p>
          <w:p w14:paraId="5D30DE14" w14:textId="512FCA19" w:rsidR="00CE3A8F" w:rsidRPr="001778F8" w:rsidRDefault="00CE3A8F" w:rsidP="001778F8">
            <w:pPr>
              <w:pStyle w:val="Paragraphedeliste"/>
              <w:numPr>
                <w:ilvl w:val="0"/>
                <w:numId w:val="11"/>
              </w:numPr>
              <w:jc w:val="both"/>
              <w:rPr>
                <w:rFonts w:cstheme="minorHAnsi"/>
                <w:lang w:val="en-GB"/>
              </w:rPr>
            </w:pPr>
            <w:r w:rsidRPr="001778F8">
              <w:rPr>
                <w:rFonts w:cstheme="minorHAnsi"/>
                <w:lang w:val="en-GB"/>
              </w:rPr>
              <w:t xml:space="preserve">Under the Supervision of: </w:t>
            </w:r>
            <w:r w:rsidR="001778F8" w:rsidRPr="001778F8">
              <w:rPr>
                <w:rFonts w:cstheme="minorHAnsi"/>
                <w:lang w:val="en-GB"/>
              </w:rPr>
              <w:t>Country Director</w:t>
            </w:r>
            <w:r w:rsidRPr="001778F8">
              <w:rPr>
                <w:rFonts w:cstheme="minorHAnsi"/>
                <w:lang w:val="en-GB"/>
              </w:rPr>
              <w:t xml:space="preserve"> </w:t>
            </w:r>
          </w:p>
          <w:p w14:paraId="36C48939" w14:textId="3168F5C1" w:rsidR="00CE3A8F" w:rsidRPr="001778F8" w:rsidRDefault="00CE3A8F" w:rsidP="001778F8">
            <w:pPr>
              <w:pStyle w:val="Paragraphedeliste"/>
              <w:numPr>
                <w:ilvl w:val="0"/>
                <w:numId w:val="11"/>
              </w:numPr>
              <w:jc w:val="both"/>
              <w:rPr>
                <w:rFonts w:cstheme="minorHAnsi"/>
                <w:lang w:val="en-GB"/>
              </w:rPr>
            </w:pPr>
            <w:r w:rsidRPr="001778F8">
              <w:rPr>
                <w:rFonts w:cstheme="minorHAnsi"/>
                <w:lang w:val="en-GB"/>
              </w:rPr>
              <w:t xml:space="preserve">Working Hours: Full- Time Position </w:t>
            </w:r>
          </w:p>
          <w:p w14:paraId="2CD10F06" w14:textId="22A8AA55" w:rsidR="00CE3A8F" w:rsidRPr="001778F8" w:rsidRDefault="00CE3A8F" w:rsidP="001778F8">
            <w:pPr>
              <w:pStyle w:val="Paragraphedeliste"/>
              <w:numPr>
                <w:ilvl w:val="0"/>
                <w:numId w:val="11"/>
              </w:numPr>
              <w:jc w:val="both"/>
              <w:rPr>
                <w:rFonts w:cstheme="minorHAnsi"/>
                <w:lang w:val="en-GB"/>
              </w:rPr>
            </w:pPr>
            <w:r w:rsidRPr="001778F8">
              <w:rPr>
                <w:rFonts w:cstheme="minorHAnsi"/>
                <w:lang w:val="en-GB"/>
              </w:rPr>
              <w:t>Type of contract: Fixed Term Contract</w:t>
            </w:r>
          </w:p>
          <w:p w14:paraId="6B3A1F4F" w14:textId="34D891DA" w:rsidR="00CE3A8F" w:rsidRPr="001778F8" w:rsidRDefault="00CE3A8F" w:rsidP="001778F8">
            <w:pPr>
              <w:pStyle w:val="Paragraphedeliste"/>
              <w:numPr>
                <w:ilvl w:val="0"/>
                <w:numId w:val="11"/>
              </w:numPr>
              <w:jc w:val="both"/>
              <w:rPr>
                <w:rFonts w:cstheme="minorHAnsi"/>
                <w:lang w:val="en-GB"/>
              </w:rPr>
            </w:pPr>
            <w:r w:rsidRPr="001778F8">
              <w:rPr>
                <w:rFonts w:cstheme="minorHAnsi"/>
                <w:lang w:val="en-GB"/>
              </w:rPr>
              <w:t xml:space="preserve">Estimated Start date: </w:t>
            </w:r>
            <w:r w:rsidR="0076173C">
              <w:rPr>
                <w:rFonts w:cstheme="minorHAnsi"/>
                <w:lang w:val="en-GB"/>
              </w:rPr>
              <w:t xml:space="preserve"> As soon as possible</w:t>
            </w:r>
          </w:p>
          <w:p w14:paraId="2B077BFE" w14:textId="2FD01A81" w:rsidR="008F787D" w:rsidRPr="001778F8" w:rsidRDefault="00CE3A8F" w:rsidP="001778F8">
            <w:pPr>
              <w:pStyle w:val="Paragraphedeliste"/>
              <w:numPr>
                <w:ilvl w:val="0"/>
                <w:numId w:val="11"/>
              </w:numPr>
              <w:jc w:val="both"/>
              <w:rPr>
                <w:rFonts w:cstheme="minorHAnsi"/>
                <w:lang w:val="en-GB"/>
              </w:rPr>
            </w:pPr>
            <w:r w:rsidRPr="001778F8">
              <w:rPr>
                <w:rFonts w:cstheme="minorHAnsi"/>
                <w:lang w:val="en-GB"/>
              </w:rPr>
              <w:t>Salary: Salary defined by the ACTED salary grid based on level of education, expertise and level of experience.</w:t>
            </w:r>
          </w:p>
        </w:tc>
      </w:tr>
    </w:tbl>
    <w:p w14:paraId="1AEA2E07" w14:textId="77777777" w:rsidR="008F787D" w:rsidRPr="005E09AA" w:rsidRDefault="008F787D" w:rsidP="008A09A4">
      <w:pPr>
        <w:tabs>
          <w:tab w:val="left" w:pos="1530"/>
        </w:tabs>
        <w:spacing w:after="0" w:line="240" w:lineRule="auto"/>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1C43B8" w:rsidRPr="005E09AA" w14:paraId="5CA297A2" w14:textId="77777777" w:rsidTr="007E5A55">
        <w:tc>
          <w:tcPr>
            <w:tcW w:w="10490" w:type="dxa"/>
            <w:shd w:val="clear" w:color="auto" w:fill="233A69"/>
          </w:tcPr>
          <w:p w14:paraId="5C199629" w14:textId="77777777" w:rsidR="001C43B8" w:rsidRPr="005E09AA" w:rsidRDefault="001C43B8" w:rsidP="007E5A55">
            <w:pPr>
              <w:rPr>
                <w:rFonts w:ascii="Arial" w:hAnsi="Arial" w:cs="Arial"/>
                <w:sz w:val="20"/>
                <w:szCs w:val="20"/>
                <w:lang w:val="en-GB"/>
              </w:rPr>
            </w:pPr>
            <w:r w:rsidRPr="005E09AA">
              <w:rPr>
                <w:rFonts w:ascii="Arial" w:hAnsi="Arial" w:cs="Arial"/>
                <w:b/>
                <w:sz w:val="20"/>
                <w:szCs w:val="20"/>
                <w:lang w:val="en-GB"/>
              </w:rPr>
              <w:t>How to apply</w:t>
            </w:r>
          </w:p>
        </w:tc>
      </w:tr>
      <w:tr w:rsidR="001C43B8" w:rsidRPr="002D39E2" w14:paraId="7E935276" w14:textId="77777777" w:rsidTr="007E5A55">
        <w:tc>
          <w:tcPr>
            <w:tcW w:w="10490" w:type="dxa"/>
          </w:tcPr>
          <w:p w14:paraId="649FFB8A" w14:textId="63FA80C9" w:rsidR="001C43B8" w:rsidRPr="009B42E4" w:rsidRDefault="001C43B8" w:rsidP="007E5A55">
            <w:pPr>
              <w:pStyle w:val="Pieddepage"/>
              <w:rPr>
                <w:rFonts w:asciiTheme="minorBidi" w:hAnsiTheme="minorBidi"/>
                <w:sz w:val="20"/>
                <w:szCs w:val="20"/>
                <w:lang w:val="en-GB"/>
              </w:rPr>
            </w:pPr>
            <w:r w:rsidRPr="009B42E4">
              <w:rPr>
                <w:rFonts w:asciiTheme="minorBidi" w:hAnsiTheme="minorBidi"/>
                <w:sz w:val="20"/>
                <w:szCs w:val="20"/>
                <w:lang w:val="en-GB"/>
              </w:rPr>
              <w:t>A</w:t>
            </w:r>
            <w:r>
              <w:rPr>
                <w:rFonts w:asciiTheme="minorBidi" w:hAnsiTheme="minorBidi"/>
                <w:sz w:val="20"/>
                <w:szCs w:val="20"/>
                <w:lang w:val="en-GB"/>
              </w:rPr>
              <w:t>n</w:t>
            </w:r>
            <w:r w:rsidRPr="009B42E4">
              <w:rPr>
                <w:rFonts w:asciiTheme="minorBidi" w:hAnsiTheme="minorBidi"/>
                <w:sz w:val="20"/>
                <w:szCs w:val="20"/>
                <w:lang w:val="en-GB"/>
              </w:rPr>
              <w:t xml:space="preserve"> application</w:t>
            </w:r>
            <w:r>
              <w:rPr>
                <w:rFonts w:asciiTheme="minorBidi" w:hAnsiTheme="minorBidi"/>
                <w:sz w:val="20"/>
                <w:szCs w:val="20"/>
                <w:lang w:val="en-GB"/>
              </w:rPr>
              <w:t xml:space="preserve"> </w:t>
            </w:r>
            <w:r w:rsidRPr="009B42E4">
              <w:rPr>
                <w:rFonts w:asciiTheme="minorBidi" w:hAnsiTheme="minorBidi"/>
                <w:sz w:val="20"/>
                <w:szCs w:val="20"/>
                <w:lang w:val="en-GB"/>
              </w:rPr>
              <w:t xml:space="preserve">must be submitted in </w:t>
            </w:r>
            <w:sdt>
              <w:sdtPr>
                <w:rPr>
                  <w:rFonts w:asciiTheme="minorBidi" w:hAnsiTheme="minorBidi"/>
                  <w:i/>
                  <w:iCs/>
                  <w:color w:val="8497B0"/>
                  <w:sz w:val="20"/>
                  <w:szCs w:val="20"/>
                  <w:lang w:val="en-GB"/>
                </w:rPr>
                <w:id w:val="1716544958"/>
                <w:placeholder>
                  <w:docPart w:val="4F3F90685058457D9936361856E6C1D5"/>
                </w:placeholder>
              </w:sdtPr>
              <w:sdtEndPr>
                <w:rPr>
                  <w:i w:val="0"/>
                </w:rPr>
              </w:sdtEndPr>
              <w:sdtContent>
                <w:r w:rsidRPr="009B42E4">
                  <w:rPr>
                    <w:rFonts w:asciiTheme="minorBidi" w:hAnsiTheme="minorBidi"/>
                    <w:iCs/>
                    <w:color w:val="8497B0"/>
                    <w:sz w:val="20"/>
                    <w:szCs w:val="20"/>
                    <w:lang w:val="en-GB"/>
                  </w:rPr>
                  <w:t>[</w:t>
                </w:r>
                <w:r>
                  <w:rPr>
                    <w:rFonts w:asciiTheme="minorBidi" w:hAnsiTheme="minorBidi"/>
                    <w:iCs/>
                    <w:color w:val="8497B0"/>
                    <w:sz w:val="20"/>
                    <w:szCs w:val="20"/>
                    <w:lang w:val="en-GB"/>
                  </w:rPr>
                  <w:t>English</w:t>
                </w:r>
                <w:r w:rsidR="00C31517">
                  <w:rPr>
                    <w:rFonts w:asciiTheme="minorBidi" w:hAnsiTheme="minorBidi"/>
                    <w:iCs/>
                    <w:color w:val="8497B0"/>
                    <w:sz w:val="20"/>
                    <w:szCs w:val="20"/>
                    <w:lang w:val="en-GB"/>
                  </w:rPr>
                  <w:t xml:space="preserve"> or French</w:t>
                </w:r>
                <w:r w:rsidRPr="009B42E4">
                  <w:rPr>
                    <w:rFonts w:asciiTheme="minorBidi" w:hAnsiTheme="minorBidi"/>
                    <w:iCs/>
                    <w:color w:val="8497B0"/>
                    <w:sz w:val="20"/>
                    <w:szCs w:val="20"/>
                    <w:lang w:val="en-GB"/>
                  </w:rPr>
                  <w:t>]</w:t>
                </w:r>
              </w:sdtContent>
            </w:sdt>
            <w:r w:rsidRPr="009B42E4">
              <w:rPr>
                <w:rFonts w:asciiTheme="minorBidi" w:hAnsiTheme="minorBidi"/>
                <w:sz w:val="20"/>
                <w:szCs w:val="20"/>
                <w:lang w:val="en-GB"/>
              </w:rPr>
              <w:t>, attached with a CV, a cover letter and three references.</w:t>
            </w:r>
          </w:p>
          <w:p w14:paraId="6881C73B" w14:textId="77777777" w:rsidR="001C43B8" w:rsidRPr="009B42E4" w:rsidRDefault="001C43B8" w:rsidP="007E5A55">
            <w:pPr>
              <w:pStyle w:val="Pieddepage"/>
              <w:rPr>
                <w:rFonts w:asciiTheme="minorBidi" w:hAnsiTheme="minorBidi"/>
                <w:sz w:val="20"/>
                <w:szCs w:val="20"/>
                <w:lang w:val="en-GB"/>
              </w:rPr>
            </w:pPr>
          </w:p>
          <w:p w14:paraId="55C50410" w14:textId="658C47F0" w:rsidR="001C43B8" w:rsidRPr="006B4894" w:rsidRDefault="001C43B8" w:rsidP="007E5A55">
            <w:pPr>
              <w:pStyle w:val="Pieddepage"/>
              <w:rPr>
                <w:rFonts w:asciiTheme="minorBidi" w:hAnsiTheme="minorBidi"/>
                <w:sz w:val="20"/>
                <w:szCs w:val="20"/>
                <w:lang w:val="en-US"/>
              </w:rPr>
            </w:pPr>
            <w:r w:rsidRPr="009B42E4">
              <w:rPr>
                <w:rFonts w:asciiTheme="minorBidi" w:hAnsiTheme="minorBidi"/>
                <w:sz w:val="20"/>
                <w:szCs w:val="20"/>
                <w:lang w:val="en-GB"/>
              </w:rPr>
              <w:t xml:space="preserve">Please send your application until the </w:t>
            </w:r>
            <w:sdt>
              <w:sdtPr>
                <w:rPr>
                  <w:rFonts w:asciiTheme="minorBidi" w:hAnsiTheme="minorBidi"/>
                  <w:i/>
                  <w:iCs/>
                  <w:color w:val="8497B0"/>
                  <w:sz w:val="20"/>
                  <w:szCs w:val="20"/>
                  <w:lang w:val="en-GB"/>
                </w:rPr>
                <w:id w:val="1489831573"/>
                <w:placeholder>
                  <w:docPart w:val="0D25957A319142F4AFB26C84A3E2E224"/>
                </w:placeholder>
              </w:sdtPr>
              <w:sdtEndPr>
                <w:rPr>
                  <w:i w:val="0"/>
                </w:rPr>
              </w:sdtEndPr>
              <w:sdtContent>
                <w:r w:rsidRPr="009B42E4">
                  <w:rPr>
                    <w:rFonts w:asciiTheme="minorBidi" w:hAnsiTheme="minorBidi"/>
                    <w:iCs/>
                    <w:color w:val="8497B0"/>
                    <w:sz w:val="20"/>
                    <w:szCs w:val="20"/>
                    <w:lang w:val="en-GB"/>
                  </w:rPr>
                  <w:t>[</w:t>
                </w:r>
                <w:r w:rsidR="00C31517">
                  <w:rPr>
                    <w:rFonts w:asciiTheme="minorBidi" w:hAnsiTheme="minorBidi"/>
                    <w:iCs/>
                    <w:color w:val="8497B0"/>
                    <w:sz w:val="20"/>
                    <w:szCs w:val="20"/>
                    <w:lang w:val="en-GB"/>
                  </w:rPr>
                  <w:t>27/11/2023</w:t>
                </w:r>
                <w:r w:rsidRPr="009B42E4">
                  <w:rPr>
                    <w:rFonts w:asciiTheme="minorBidi" w:hAnsiTheme="minorBidi"/>
                    <w:iCs/>
                    <w:color w:val="8497B0"/>
                    <w:sz w:val="20"/>
                    <w:szCs w:val="20"/>
                    <w:lang w:val="en-GB"/>
                  </w:rPr>
                  <w:t>]</w:t>
                </w:r>
              </w:sdtContent>
            </w:sdt>
            <w:r w:rsidRPr="009B42E4">
              <w:rPr>
                <w:rFonts w:asciiTheme="minorBidi" w:hAnsiTheme="minorBidi"/>
                <w:sz w:val="20"/>
                <w:szCs w:val="20"/>
                <w:lang w:val="en-GB"/>
              </w:rPr>
              <w:t xml:space="preserve"> to the following addresses: </w:t>
            </w:r>
            <w:hyperlink r:id="rId9" w:history="1">
              <w:r w:rsidR="006B4894" w:rsidRPr="00526E49">
                <w:rPr>
                  <w:rStyle w:val="Lienhypertexte"/>
                  <w:lang w:val="en-US"/>
                </w:rPr>
                <w:t>tunis.jobs@acted.org</w:t>
              </w:r>
            </w:hyperlink>
            <w:r w:rsidR="006B4894">
              <w:rPr>
                <w:lang w:val="en-US"/>
              </w:rPr>
              <w:t xml:space="preserve"> </w:t>
            </w:r>
          </w:p>
          <w:p w14:paraId="0239CDA8" w14:textId="77777777" w:rsidR="001C43B8" w:rsidRPr="005E09AA" w:rsidRDefault="001C43B8" w:rsidP="007E5A55">
            <w:pPr>
              <w:pStyle w:val="Pieddepage"/>
              <w:rPr>
                <w:rFonts w:ascii="Arial" w:hAnsi="Arial" w:cs="Arial"/>
                <w:sz w:val="20"/>
                <w:szCs w:val="20"/>
                <w:lang w:val="en-GB"/>
              </w:rPr>
            </w:pPr>
          </w:p>
        </w:tc>
      </w:tr>
    </w:tbl>
    <w:p w14:paraId="597600CB" w14:textId="77777777" w:rsidR="00E12904" w:rsidRPr="00C31517" w:rsidRDefault="00E12904" w:rsidP="008A09A4">
      <w:pPr>
        <w:spacing w:after="0" w:line="240" w:lineRule="auto"/>
        <w:rPr>
          <w:rFonts w:ascii="Arial" w:hAnsi="Arial" w:cs="Arial"/>
          <w:lang w:val="en-GB"/>
        </w:rPr>
      </w:pPr>
    </w:p>
    <w:sectPr w:rsidR="00E12904" w:rsidRPr="00C31517" w:rsidSect="00A063B0">
      <w:headerReference w:type="default" r:id="rId10"/>
      <w:footerReference w:type="default" r:id="rId11"/>
      <w:pgSz w:w="11906" w:h="16838"/>
      <w:pgMar w:top="720" w:right="720" w:bottom="720" w:left="720"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EC86" w14:textId="77777777" w:rsidR="00D77033" w:rsidRDefault="00D77033" w:rsidP="008D4288">
      <w:pPr>
        <w:spacing w:after="0" w:line="240" w:lineRule="auto"/>
      </w:pPr>
      <w:r>
        <w:separator/>
      </w:r>
    </w:p>
  </w:endnote>
  <w:endnote w:type="continuationSeparator" w:id="0">
    <w:p w14:paraId="47E27066" w14:textId="77777777" w:rsidR="00D77033" w:rsidRDefault="00D77033" w:rsidP="008D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C8C" w14:textId="77777777" w:rsidR="00E41335" w:rsidRDefault="005E09AA">
    <w:pPr>
      <w:jc w:val="right"/>
    </w:pPr>
    <w:r>
      <w:br/>
    </w:r>
    <w:r>
      <w:rPr>
        <w:noProof/>
      </w:rPr>
      <w:drawing>
        <wp:inline distT="0" distB="0" distL="0" distR="0" wp14:anchorId="54E868F4" wp14:editId="730F3C11">
          <wp:extent cx="2000000" cy="56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N2.png"/>
                  <pic:cNvPicPr/>
                </pic:nvPicPr>
                <pic:blipFill>
                  <a:blip r:embed="rId1"/>
                  <a:stretch>
                    <a:fillRect/>
                  </a:stretch>
                </pic:blipFill>
                <pic:spPr>
                  <a:xfrm>
                    <a:off x="0" y="0"/>
                    <a:ext cx="2000000" cy="561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8CCB" w14:textId="77777777" w:rsidR="00D77033" w:rsidRDefault="00D77033" w:rsidP="008D4288">
      <w:pPr>
        <w:spacing w:after="0" w:line="240" w:lineRule="auto"/>
      </w:pPr>
      <w:r>
        <w:separator/>
      </w:r>
    </w:p>
  </w:footnote>
  <w:footnote w:type="continuationSeparator" w:id="0">
    <w:p w14:paraId="45370ADD" w14:textId="77777777" w:rsidR="00D77033" w:rsidRDefault="00D77033" w:rsidP="008D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6D0" w14:textId="77777777" w:rsidR="00D74B3A" w:rsidRPr="00A618B7" w:rsidRDefault="00D74B3A" w:rsidP="00D74B3A">
    <w:pPr>
      <w:spacing w:after="0" w:line="240" w:lineRule="auto"/>
      <w:jc w:val="right"/>
      <w:rPr>
        <w:rFonts w:ascii="Arial" w:hAnsi="Arial" w:cs="Arial"/>
        <w:sz w:val="20"/>
      </w:rPr>
    </w:pPr>
    <w:r w:rsidRPr="00A618B7">
      <w:rPr>
        <w:rFonts w:ascii="Arial" w:hAnsi="Arial" w:cs="Arial"/>
        <w:noProof/>
        <w:sz w:val="20"/>
        <w:lang w:eastAsia="fr-FR"/>
      </w:rPr>
      <w:drawing>
        <wp:anchor distT="0" distB="0" distL="114300" distR="114300" simplePos="0" relativeHeight="251661312" behindDoc="0" locked="0" layoutInCell="1" allowOverlap="1" wp14:anchorId="3B5AD729" wp14:editId="26FD0CFF">
          <wp:simplePos x="0" y="0"/>
          <wp:positionH relativeFrom="column">
            <wp:posOffset>-1270</wp:posOffset>
          </wp:positionH>
          <wp:positionV relativeFrom="paragraph">
            <wp:posOffset>69215</wp:posOffset>
          </wp:positionV>
          <wp:extent cx="1661160" cy="3886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8B7">
      <w:rPr>
        <w:rFonts w:ascii="Arial" w:hAnsi="Arial" w:cs="Arial"/>
        <w:sz w:val="20"/>
      </w:rPr>
      <w:t xml:space="preserve">Administration &amp; </w:t>
    </w:r>
    <w:r w:rsidR="00965121">
      <w:rPr>
        <w:rFonts w:ascii="Arial" w:hAnsi="Arial" w:cs="Arial"/>
        <w:sz w:val="20"/>
      </w:rPr>
      <w:t>HR</w:t>
    </w:r>
  </w:p>
  <w:p w14:paraId="32868612" w14:textId="142D8BF5" w:rsidR="00D74B3A" w:rsidRDefault="005E09AA" w:rsidP="00EA6AD2">
    <w:pPr>
      <w:spacing w:after="0" w:line="240" w:lineRule="auto"/>
      <w:jc w:val="right"/>
      <w:rPr>
        <w:rFonts w:ascii="Arial" w:hAnsi="Arial" w:cs="Arial"/>
        <w:sz w:val="20"/>
      </w:rPr>
    </w:pPr>
    <w:r>
      <w:rPr>
        <w:rFonts w:ascii="Arial" w:hAnsi="Arial" w:cs="Arial"/>
        <w:sz w:val="20"/>
      </w:rPr>
      <w:t>HR-</w:t>
    </w:r>
    <w:r w:rsidR="00EA6AD2">
      <w:rPr>
        <w:rFonts w:ascii="Arial" w:hAnsi="Arial" w:cs="Arial"/>
        <w:sz w:val="20"/>
      </w:rPr>
      <w:t>N</w:t>
    </w:r>
    <w:r w:rsidR="00D74B3A" w:rsidRPr="00A618B7">
      <w:rPr>
        <w:rFonts w:ascii="Arial" w:hAnsi="Arial" w:cs="Arial"/>
        <w:sz w:val="20"/>
      </w:rPr>
      <w:t>2</w:t>
    </w:r>
  </w:p>
  <w:p w14:paraId="6DD23654" w14:textId="77777777" w:rsidR="00EA6AD2" w:rsidRPr="00965121" w:rsidRDefault="00EA6AD2" w:rsidP="00EA6AD2">
    <w:pPr>
      <w:pStyle w:val="En-tte"/>
      <w:jc w:val="right"/>
      <w:rPr>
        <w:rFonts w:ascii="Arial" w:hAnsi="Arial" w:cs="Arial"/>
        <w:sz w:val="20"/>
      </w:rPr>
    </w:pPr>
    <w:r w:rsidRPr="00A618B7">
      <w:rPr>
        <w:rFonts w:ascii="Arial" w:hAnsi="Arial" w:cs="Arial"/>
        <w:sz w:val="20"/>
      </w:rPr>
      <w:t>Version 01/202</w:t>
    </w:r>
    <w:r w:rsidR="001C4DAC">
      <w:rPr>
        <w:rFonts w:ascii="Arial" w:hAnsi="Arial" w:cs="Arial"/>
        <w:sz w:val="20"/>
      </w:rPr>
      <w:t>2</w:t>
    </w:r>
  </w:p>
  <w:p w14:paraId="347B33E5" w14:textId="77777777" w:rsidR="008D4288" w:rsidRPr="00965121" w:rsidRDefault="008D4288" w:rsidP="00D74B3A">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686"/>
    <w:multiLevelType w:val="hybridMultilevel"/>
    <w:tmpl w:val="011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8480D"/>
    <w:multiLevelType w:val="hybridMultilevel"/>
    <w:tmpl w:val="D2940130"/>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D424F"/>
    <w:multiLevelType w:val="hybridMultilevel"/>
    <w:tmpl w:val="5D1443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8F4180"/>
    <w:multiLevelType w:val="hybridMultilevel"/>
    <w:tmpl w:val="34B207B6"/>
    <w:lvl w:ilvl="0" w:tplc="040C0001">
      <w:start w:val="1"/>
      <w:numFmt w:val="bullet"/>
      <w:lvlText w:val=""/>
      <w:lvlJc w:val="left"/>
      <w:pPr>
        <w:ind w:left="720" w:hanging="360"/>
      </w:pPr>
      <w:rPr>
        <w:rFonts w:ascii="Symbol" w:hAnsi="Symbol" w:hint="default"/>
      </w:rPr>
    </w:lvl>
    <w:lvl w:ilvl="1" w:tplc="52445548">
      <w:numFmt w:val="bullet"/>
      <w:lvlText w:val="•"/>
      <w:lvlJc w:val="left"/>
      <w:pPr>
        <w:ind w:left="1788" w:hanging="708"/>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932191"/>
    <w:multiLevelType w:val="singleLevel"/>
    <w:tmpl w:val="CC0698B2"/>
    <w:lvl w:ilvl="0">
      <w:numFmt w:val="bullet"/>
      <w:lvlText w:val="-"/>
      <w:lvlJc w:val="left"/>
      <w:pPr>
        <w:tabs>
          <w:tab w:val="num" w:pos="1211"/>
        </w:tabs>
        <w:ind w:left="1211" w:hanging="360"/>
      </w:pPr>
      <w:rPr>
        <w:rFonts w:hint="default"/>
      </w:rPr>
    </w:lvl>
  </w:abstractNum>
  <w:abstractNum w:abstractNumId="5" w15:restartNumberingAfterBreak="0">
    <w:nsid w:val="412430D6"/>
    <w:multiLevelType w:val="hybridMultilevel"/>
    <w:tmpl w:val="94261F62"/>
    <w:lvl w:ilvl="0" w:tplc="A17478A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F2310C"/>
    <w:multiLevelType w:val="hybridMultilevel"/>
    <w:tmpl w:val="924ACC8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15D0F"/>
    <w:multiLevelType w:val="hybridMultilevel"/>
    <w:tmpl w:val="BA24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4F2A42"/>
    <w:multiLevelType w:val="hybridMultilevel"/>
    <w:tmpl w:val="D4766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24767"/>
    <w:multiLevelType w:val="hybridMultilevel"/>
    <w:tmpl w:val="97C871A2"/>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AE35776"/>
    <w:multiLevelType w:val="hybridMultilevel"/>
    <w:tmpl w:val="B158045A"/>
    <w:lvl w:ilvl="0" w:tplc="EEDADF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AD2BC8"/>
    <w:multiLevelType w:val="hybridMultilevel"/>
    <w:tmpl w:val="97C871A2"/>
    <w:lvl w:ilvl="0" w:tplc="0409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5827CB"/>
    <w:multiLevelType w:val="multilevel"/>
    <w:tmpl w:val="86167108"/>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D173582"/>
    <w:multiLevelType w:val="hybridMultilevel"/>
    <w:tmpl w:val="A752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693340">
    <w:abstractNumId w:val="0"/>
  </w:num>
  <w:num w:numId="2" w16cid:durableId="1875999343">
    <w:abstractNumId w:val="13"/>
  </w:num>
  <w:num w:numId="3" w16cid:durableId="556941800">
    <w:abstractNumId w:val="6"/>
  </w:num>
  <w:num w:numId="4" w16cid:durableId="2047294122">
    <w:abstractNumId w:val="1"/>
  </w:num>
  <w:num w:numId="5" w16cid:durableId="877206496">
    <w:abstractNumId w:val="4"/>
  </w:num>
  <w:num w:numId="6" w16cid:durableId="1304312654">
    <w:abstractNumId w:val="2"/>
  </w:num>
  <w:num w:numId="7" w16cid:durableId="1361323534">
    <w:abstractNumId w:val="12"/>
  </w:num>
  <w:num w:numId="8" w16cid:durableId="1928027870">
    <w:abstractNumId w:val="5"/>
  </w:num>
  <w:num w:numId="9" w16cid:durableId="1528913041">
    <w:abstractNumId w:val="10"/>
  </w:num>
  <w:num w:numId="10" w16cid:durableId="2075663632">
    <w:abstractNumId w:val="3"/>
  </w:num>
  <w:num w:numId="11" w16cid:durableId="1864978405">
    <w:abstractNumId w:val="7"/>
  </w:num>
  <w:num w:numId="12" w16cid:durableId="1485245178">
    <w:abstractNumId w:val="8"/>
  </w:num>
  <w:num w:numId="13" w16cid:durableId="727999668">
    <w:abstractNumId w:val="11"/>
  </w:num>
  <w:num w:numId="14" w16cid:durableId="2805789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7B"/>
    <w:rsid w:val="00005713"/>
    <w:rsid w:val="00011DD4"/>
    <w:rsid w:val="00012610"/>
    <w:rsid w:val="00012D0C"/>
    <w:rsid w:val="00016D35"/>
    <w:rsid w:val="00040F74"/>
    <w:rsid w:val="0004766F"/>
    <w:rsid w:val="000551B4"/>
    <w:rsid w:val="00076519"/>
    <w:rsid w:val="000B6829"/>
    <w:rsid w:val="000D63F2"/>
    <w:rsid w:val="000F5B7B"/>
    <w:rsid w:val="0010168B"/>
    <w:rsid w:val="00101DE6"/>
    <w:rsid w:val="001053C3"/>
    <w:rsid w:val="00140FD4"/>
    <w:rsid w:val="00172D56"/>
    <w:rsid w:val="001778F8"/>
    <w:rsid w:val="001A150A"/>
    <w:rsid w:val="001A744F"/>
    <w:rsid w:val="001C43B8"/>
    <w:rsid w:val="001C4DAC"/>
    <w:rsid w:val="001E34E4"/>
    <w:rsid w:val="00212FD9"/>
    <w:rsid w:val="002131BC"/>
    <w:rsid w:val="00240A30"/>
    <w:rsid w:val="0026476B"/>
    <w:rsid w:val="00292241"/>
    <w:rsid w:val="00294264"/>
    <w:rsid w:val="002D39E2"/>
    <w:rsid w:val="0030084A"/>
    <w:rsid w:val="00341C1A"/>
    <w:rsid w:val="003634D4"/>
    <w:rsid w:val="00377B6F"/>
    <w:rsid w:val="00377E7C"/>
    <w:rsid w:val="003A765D"/>
    <w:rsid w:val="003C721A"/>
    <w:rsid w:val="003D4D3B"/>
    <w:rsid w:val="003D59E3"/>
    <w:rsid w:val="00406FE0"/>
    <w:rsid w:val="00440B69"/>
    <w:rsid w:val="0046151F"/>
    <w:rsid w:val="00480E7D"/>
    <w:rsid w:val="004A0E2E"/>
    <w:rsid w:val="004B3909"/>
    <w:rsid w:val="004C2AC9"/>
    <w:rsid w:val="004D2185"/>
    <w:rsid w:val="004E36EE"/>
    <w:rsid w:val="004F1782"/>
    <w:rsid w:val="004F5A12"/>
    <w:rsid w:val="00533172"/>
    <w:rsid w:val="00545123"/>
    <w:rsid w:val="00547751"/>
    <w:rsid w:val="00574EA3"/>
    <w:rsid w:val="00586C93"/>
    <w:rsid w:val="005911B6"/>
    <w:rsid w:val="005E0014"/>
    <w:rsid w:val="005E09AA"/>
    <w:rsid w:val="005E6DE5"/>
    <w:rsid w:val="005E6EA4"/>
    <w:rsid w:val="005E7A9D"/>
    <w:rsid w:val="00602D30"/>
    <w:rsid w:val="00643F05"/>
    <w:rsid w:val="006A7EB9"/>
    <w:rsid w:val="006B4894"/>
    <w:rsid w:val="006D51F2"/>
    <w:rsid w:val="006E2D19"/>
    <w:rsid w:val="006F227F"/>
    <w:rsid w:val="0076173C"/>
    <w:rsid w:val="0076366C"/>
    <w:rsid w:val="0076506F"/>
    <w:rsid w:val="00774152"/>
    <w:rsid w:val="007953BD"/>
    <w:rsid w:val="007979B6"/>
    <w:rsid w:val="007B7E88"/>
    <w:rsid w:val="007D36D9"/>
    <w:rsid w:val="007F6BCA"/>
    <w:rsid w:val="00815343"/>
    <w:rsid w:val="00854967"/>
    <w:rsid w:val="00863502"/>
    <w:rsid w:val="00896DAC"/>
    <w:rsid w:val="008A0676"/>
    <w:rsid w:val="008A09A4"/>
    <w:rsid w:val="008A0EA6"/>
    <w:rsid w:val="008B5D80"/>
    <w:rsid w:val="008D4288"/>
    <w:rsid w:val="008F787D"/>
    <w:rsid w:val="009410D4"/>
    <w:rsid w:val="00945D37"/>
    <w:rsid w:val="00965121"/>
    <w:rsid w:val="009A2C53"/>
    <w:rsid w:val="009D1CEE"/>
    <w:rsid w:val="009E68D9"/>
    <w:rsid w:val="00A063B0"/>
    <w:rsid w:val="00A618B7"/>
    <w:rsid w:val="00A64E55"/>
    <w:rsid w:val="00A93ECB"/>
    <w:rsid w:val="00A96A69"/>
    <w:rsid w:val="00AA36EE"/>
    <w:rsid w:val="00AB5012"/>
    <w:rsid w:val="00AE5DEE"/>
    <w:rsid w:val="00B36819"/>
    <w:rsid w:val="00B41446"/>
    <w:rsid w:val="00B467FC"/>
    <w:rsid w:val="00B517E8"/>
    <w:rsid w:val="00B65B32"/>
    <w:rsid w:val="00BA661B"/>
    <w:rsid w:val="00BB110D"/>
    <w:rsid w:val="00C119AC"/>
    <w:rsid w:val="00C14081"/>
    <w:rsid w:val="00C20F22"/>
    <w:rsid w:val="00C2101B"/>
    <w:rsid w:val="00C31517"/>
    <w:rsid w:val="00C45B99"/>
    <w:rsid w:val="00C47554"/>
    <w:rsid w:val="00C66749"/>
    <w:rsid w:val="00C83D15"/>
    <w:rsid w:val="00CC195D"/>
    <w:rsid w:val="00CD2EA2"/>
    <w:rsid w:val="00CE0523"/>
    <w:rsid w:val="00CE3A8F"/>
    <w:rsid w:val="00D01B38"/>
    <w:rsid w:val="00D3237F"/>
    <w:rsid w:val="00D40C95"/>
    <w:rsid w:val="00D74B3A"/>
    <w:rsid w:val="00D77033"/>
    <w:rsid w:val="00D8636D"/>
    <w:rsid w:val="00D90AC3"/>
    <w:rsid w:val="00DA16A1"/>
    <w:rsid w:val="00DD0C7E"/>
    <w:rsid w:val="00DD63C1"/>
    <w:rsid w:val="00E12904"/>
    <w:rsid w:val="00E31217"/>
    <w:rsid w:val="00E41335"/>
    <w:rsid w:val="00E51559"/>
    <w:rsid w:val="00E578B2"/>
    <w:rsid w:val="00E62FBE"/>
    <w:rsid w:val="00E93A1E"/>
    <w:rsid w:val="00EA6AD2"/>
    <w:rsid w:val="00EE3BDE"/>
    <w:rsid w:val="00F0087E"/>
    <w:rsid w:val="00F3582A"/>
    <w:rsid w:val="00F61AD5"/>
    <w:rsid w:val="00F7439B"/>
    <w:rsid w:val="00F75C3D"/>
    <w:rsid w:val="00F970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1F09B"/>
  <w15:chartTrackingRefBased/>
  <w15:docId w15:val="{A5F7D80C-B4EF-4799-BDA7-63C29FD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12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292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F0087E"/>
    <w:pPr>
      <w:numPr>
        <w:numId w:val="7"/>
      </w:numPr>
      <w:spacing w:before="240" w:after="60" w:line="240" w:lineRule="auto"/>
      <w:outlineLvl w:val="2"/>
    </w:pPr>
    <w:rPr>
      <w:rFonts w:ascii="Times New Roman" w:eastAsia="Times New Roman" w:hAnsi="Times New Roman" w:cs="Times New Roman"/>
      <w:noProo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979B6"/>
    <w:rPr>
      <w:sz w:val="16"/>
      <w:szCs w:val="16"/>
    </w:rPr>
  </w:style>
  <w:style w:type="paragraph" w:styleId="Commentaire">
    <w:name w:val="annotation text"/>
    <w:basedOn w:val="Normal"/>
    <w:link w:val="CommentaireCar"/>
    <w:uiPriority w:val="99"/>
    <w:semiHidden/>
    <w:unhideWhenUsed/>
    <w:rsid w:val="007979B6"/>
    <w:pPr>
      <w:spacing w:line="240" w:lineRule="auto"/>
    </w:pPr>
    <w:rPr>
      <w:sz w:val="20"/>
      <w:szCs w:val="20"/>
    </w:rPr>
  </w:style>
  <w:style w:type="character" w:customStyle="1" w:styleId="CommentaireCar">
    <w:name w:val="Commentaire Car"/>
    <w:basedOn w:val="Policepardfaut"/>
    <w:link w:val="Commentaire"/>
    <w:uiPriority w:val="99"/>
    <w:semiHidden/>
    <w:rsid w:val="007979B6"/>
    <w:rPr>
      <w:sz w:val="20"/>
      <w:szCs w:val="20"/>
    </w:rPr>
  </w:style>
  <w:style w:type="paragraph" w:styleId="Objetducommentaire">
    <w:name w:val="annotation subject"/>
    <w:basedOn w:val="Commentaire"/>
    <w:next w:val="Commentaire"/>
    <w:link w:val="ObjetducommentaireCar"/>
    <w:uiPriority w:val="99"/>
    <w:semiHidden/>
    <w:unhideWhenUsed/>
    <w:rsid w:val="007979B6"/>
    <w:rPr>
      <w:b/>
      <w:bCs/>
    </w:rPr>
  </w:style>
  <w:style w:type="character" w:customStyle="1" w:styleId="ObjetducommentaireCar">
    <w:name w:val="Objet du commentaire Car"/>
    <w:basedOn w:val="CommentaireCar"/>
    <w:link w:val="Objetducommentaire"/>
    <w:uiPriority w:val="99"/>
    <w:semiHidden/>
    <w:rsid w:val="007979B6"/>
    <w:rPr>
      <w:b/>
      <w:bCs/>
      <w:sz w:val="20"/>
      <w:szCs w:val="20"/>
    </w:rPr>
  </w:style>
  <w:style w:type="paragraph" w:styleId="Textedebulles">
    <w:name w:val="Balloon Text"/>
    <w:basedOn w:val="Normal"/>
    <w:link w:val="TextedebullesCar"/>
    <w:uiPriority w:val="99"/>
    <w:semiHidden/>
    <w:unhideWhenUsed/>
    <w:rsid w:val="007979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79B6"/>
    <w:rPr>
      <w:rFonts w:ascii="Segoe UI" w:hAnsi="Segoe UI" w:cs="Segoe UI"/>
      <w:sz w:val="18"/>
      <w:szCs w:val="18"/>
    </w:rPr>
  </w:style>
  <w:style w:type="paragraph" w:styleId="En-tte">
    <w:name w:val="header"/>
    <w:basedOn w:val="Normal"/>
    <w:link w:val="En-tteCar"/>
    <w:unhideWhenUsed/>
    <w:rsid w:val="008D4288"/>
    <w:pPr>
      <w:tabs>
        <w:tab w:val="center" w:pos="4703"/>
        <w:tab w:val="right" w:pos="9406"/>
      </w:tabs>
      <w:spacing w:after="0" w:line="240" w:lineRule="auto"/>
    </w:pPr>
  </w:style>
  <w:style w:type="character" w:customStyle="1" w:styleId="En-tteCar">
    <w:name w:val="En-tête Car"/>
    <w:basedOn w:val="Policepardfaut"/>
    <w:link w:val="En-tte"/>
    <w:uiPriority w:val="99"/>
    <w:rsid w:val="008D4288"/>
  </w:style>
  <w:style w:type="paragraph" w:styleId="Pieddepage">
    <w:name w:val="footer"/>
    <w:basedOn w:val="Normal"/>
    <w:link w:val="PieddepageCar"/>
    <w:unhideWhenUsed/>
    <w:rsid w:val="008D428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D4288"/>
  </w:style>
  <w:style w:type="paragraph" w:styleId="Paragraphedeliste">
    <w:name w:val="List Paragraph"/>
    <w:basedOn w:val="Normal"/>
    <w:link w:val="ParagraphedelisteCar"/>
    <w:uiPriority w:val="34"/>
    <w:qFormat/>
    <w:rsid w:val="00B467FC"/>
    <w:pPr>
      <w:ind w:left="720"/>
      <w:contextualSpacing/>
    </w:pPr>
  </w:style>
  <w:style w:type="paragraph" w:styleId="NormalWeb">
    <w:name w:val="Normal (Web)"/>
    <w:basedOn w:val="Normal"/>
    <w:uiPriority w:val="99"/>
    <w:unhideWhenUsed/>
    <w:rsid w:val="0076506F"/>
    <w:pPr>
      <w:spacing w:before="180" w:after="180"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294264"/>
    <w:rPr>
      <w:color w:val="0563C1" w:themeColor="hyperlink"/>
      <w:u w:val="single"/>
    </w:rPr>
  </w:style>
  <w:style w:type="paragraph" w:customStyle="1" w:styleId="Txt910Lettrine">
    <w:name w:val="Txt 9/10+Lettrine"/>
    <w:basedOn w:val="Normal"/>
    <w:uiPriority w:val="99"/>
    <w:rsid w:val="00377E7C"/>
    <w:pPr>
      <w:autoSpaceDE w:val="0"/>
      <w:autoSpaceDN w:val="0"/>
      <w:adjustRightInd w:val="0"/>
      <w:spacing w:after="0" w:line="200" w:lineRule="atLeast"/>
      <w:ind w:firstLine="100"/>
      <w:jc w:val="both"/>
      <w:textAlignment w:val="center"/>
    </w:pPr>
    <w:rPr>
      <w:rFonts w:ascii="ITC Century Book" w:eastAsia="Times New Roman" w:hAnsi="ITC Century Book" w:cs="ITC Century Book"/>
      <w:color w:val="000000"/>
      <w:sz w:val="18"/>
      <w:szCs w:val="18"/>
      <w:lang w:eastAsia="fr-FR"/>
    </w:rPr>
  </w:style>
  <w:style w:type="paragraph" w:styleId="Rvision">
    <w:name w:val="Revision"/>
    <w:hidden/>
    <w:uiPriority w:val="99"/>
    <w:semiHidden/>
    <w:rsid w:val="007F6BCA"/>
    <w:pPr>
      <w:spacing w:after="0" w:line="240" w:lineRule="auto"/>
    </w:pPr>
  </w:style>
  <w:style w:type="character" w:customStyle="1" w:styleId="Titre3Car">
    <w:name w:val="Titre 3 Car"/>
    <w:basedOn w:val="Policepardfaut"/>
    <w:link w:val="Titre3"/>
    <w:rsid w:val="00F0087E"/>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semiHidden/>
    <w:unhideWhenUsed/>
    <w:rsid w:val="00D74B3A"/>
    <w:pPr>
      <w:spacing w:after="120" w:line="240" w:lineRule="auto"/>
    </w:pPr>
    <w:rPr>
      <w:rFonts w:ascii="Arial" w:eastAsia="Times New Roman" w:hAnsi="Arial" w:cs="Times New Roman"/>
      <w:sz w:val="20"/>
      <w:szCs w:val="20"/>
      <w:lang w:val="en-US" w:eastAsia="fr-FR"/>
    </w:rPr>
  </w:style>
  <w:style w:type="character" w:customStyle="1" w:styleId="CorpsdetexteCar">
    <w:name w:val="Corps de texte Car"/>
    <w:basedOn w:val="Policepardfaut"/>
    <w:link w:val="Corpsdetexte"/>
    <w:uiPriority w:val="99"/>
    <w:semiHidden/>
    <w:rsid w:val="00D74B3A"/>
    <w:rPr>
      <w:rFonts w:ascii="Arial" w:eastAsia="Times New Roman" w:hAnsi="Arial" w:cs="Times New Roman"/>
      <w:sz w:val="20"/>
      <w:szCs w:val="20"/>
      <w:lang w:val="en-US" w:eastAsia="fr-FR"/>
    </w:rPr>
  </w:style>
  <w:style w:type="character" w:customStyle="1" w:styleId="ParagraphedelisteCar">
    <w:name w:val="Paragraphe de liste Car"/>
    <w:link w:val="Paragraphedeliste"/>
    <w:uiPriority w:val="34"/>
    <w:rsid w:val="00101DE6"/>
  </w:style>
  <w:style w:type="character" w:customStyle="1" w:styleId="Titre1Car">
    <w:name w:val="Titre 1 Car"/>
    <w:basedOn w:val="Policepardfaut"/>
    <w:link w:val="Titre1"/>
    <w:uiPriority w:val="9"/>
    <w:rsid w:val="00E12904"/>
    <w:rPr>
      <w:rFonts w:asciiTheme="majorHAnsi" w:eastAsiaTheme="majorEastAsia" w:hAnsiTheme="majorHAnsi" w:cstheme="majorBidi"/>
      <w:color w:val="2E74B5" w:themeColor="accent1" w:themeShade="BF"/>
      <w:sz w:val="32"/>
      <w:szCs w:val="32"/>
    </w:rPr>
  </w:style>
  <w:style w:type="paragraph" w:customStyle="1" w:styleId="Default">
    <w:name w:val="Default"/>
    <w:rsid w:val="00A96A69"/>
    <w:pPr>
      <w:autoSpaceDE w:val="0"/>
      <w:autoSpaceDN w:val="0"/>
      <w:adjustRightInd w:val="0"/>
      <w:spacing w:after="0" w:line="240" w:lineRule="auto"/>
    </w:pPr>
    <w:rPr>
      <w:rFonts w:ascii="Calibri" w:eastAsia="Calibri" w:hAnsi="Calibri" w:cs="Calibri"/>
      <w:color w:val="000000"/>
      <w:sz w:val="24"/>
      <w:szCs w:val="24"/>
      <w:lang w:val="en-GB"/>
    </w:rPr>
  </w:style>
  <w:style w:type="character" w:customStyle="1" w:styleId="Titre2Car">
    <w:name w:val="Titre 2 Car"/>
    <w:basedOn w:val="Policepardfaut"/>
    <w:link w:val="Titre2"/>
    <w:uiPriority w:val="9"/>
    <w:semiHidden/>
    <w:rsid w:val="00292241"/>
    <w:rPr>
      <w:rFonts w:asciiTheme="majorHAnsi" w:eastAsiaTheme="majorEastAsia" w:hAnsiTheme="majorHAnsi" w:cstheme="majorBidi"/>
      <w:color w:val="2E74B5" w:themeColor="accent1" w:themeShade="BF"/>
      <w:sz w:val="26"/>
      <w:szCs w:val="26"/>
    </w:rPr>
  </w:style>
  <w:style w:type="character" w:styleId="Mentionnonrsolue">
    <w:name w:val="Unresolved Mention"/>
    <w:basedOn w:val="Policepardfaut"/>
    <w:uiPriority w:val="99"/>
    <w:semiHidden/>
    <w:unhideWhenUsed/>
    <w:rsid w:val="00212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824">
      <w:bodyDiv w:val="1"/>
      <w:marLeft w:val="0"/>
      <w:marRight w:val="0"/>
      <w:marTop w:val="0"/>
      <w:marBottom w:val="0"/>
      <w:divBdr>
        <w:top w:val="none" w:sz="0" w:space="0" w:color="auto"/>
        <w:left w:val="none" w:sz="0" w:space="0" w:color="auto"/>
        <w:bottom w:val="none" w:sz="0" w:space="0" w:color="auto"/>
        <w:right w:val="none" w:sz="0" w:space="0" w:color="auto"/>
      </w:divBdr>
      <w:divsChild>
        <w:div w:id="1212227086">
          <w:marLeft w:val="0"/>
          <w:marRight w:val="0"/>
          <w:marTop w:val="0"/>
          <w:marBottom w:val="0"/>
          <w:divBdr>
            <w:top w:val="none" w:sz="0" w:space="0" w:color="auto"/>
            <w:left w:val="none" w:sz="0" w:space="0" w:color="auto"/>
            <w:bottom w:val="none" w:sz="0" w:space="0" w:color="auto"/>
            <w:right w:val="none" w:sz="0" w:space="0" w:color="auto"/>
          </w:divBdr>
          <w:divsChild>
            <w:div w:id="1802729579">
              <w:marLeft w:val="0"/>
              <w:marRight w:val="0"/>
              <w:marTop w:val="0"/>
              <w:marBottom w:val="0"/>
              <w:divBdr>
                <w:top w:val="none" w:sz="0" w:space="0" w:color="auto"/>
                <w:left w:val="none" w:sz="0" w:space="0" w:color="auto"/>
                <w:bottom w:val="none" w:sz="0" w:space="0" w:color="auto"/>
                <w:right w:val="none" w:sz="0" w:space="0" w:color="auto"/>
              </w:divBdr>
              <w:divsChild>
                <w:div w:id="1366517583">
                  <w:marLeft w:val="0"/>
                  <w:marRight w:val="0"/>
                  <w:marTop w:val="0"/>
                  <w:marBottom w:val="0"/>
                  <w:divBdr>
                    <w:top w:val="none" w:sz="0" w:space="0" w:color="auto"/>
                    <w:left w:val="none" w:sz="0" w:space="0" w:color="auto"/>
                    <w:bottom w:val="none" w:sz="0" w:space="0" w:color="auto"/>
                    <w:right w:val="none" w:sz="0" w:space="0" w:color="auto"/>
                  </w:divBdr>
                  <w:divsChild>
                    <w:div w:id="1314749614">
                      <w:marLeft w:val="0"/>
                      <w:marRight w:val="0"/>
                      <w:marTop w:val="0"/>
                      <w:marBottom w:val="0"/>
                      <w:divBdr>
                        <w:top w:val="none" w:sz="0" w:space="0" w:color="auto"/>
                        <w:left w:val="none" w:sz="0" w:space="0" w:color="auto"/>
                        <w:bottom w:val="none" w:sz="0" w:space="0" w:color="auto"/>
                        <w:right w:val="none" w:sz="0" w:space="0" w:color="auto"/>
                      </w:divBdr>
                      <w:divsChild>
                        <w:div w:id="1050574075">
                          <w:marLeft w:val="0"/>
                          <w:marRight w:val="0"/>
                          <w:marTop w:val="0"/>
                          <w:marBottom w:val="0"/>
                          <w:divBdr>
                            <w:top w:val="none" w:sz="0" w:space="0" w:color="auto"/>
                            <w:left w:val="none" w:sz="0" w:space="0" w:color="auto"/>
                            <w:bottom w:val="none" w:sz="0" w:space="0" w:color="auto"/>
                            <w:right w:val="none" w:sz="0" w:space="0" w:color="auto"/>
                          </w:divBdr>
                          <w:divsChild>
                            <w:div w:id="854616663">
                              <w:marLeft w:val="0"/>
                              <w:marRight w:val="-100"/>
                              <w:marTop w:val="0"/>
                              <w:marBottom w:val="0"/>
                              <w:divBdr>
                                <w:top w:val="none" w:sz="0" w:space="0" w:color="auto"/>
                                <w:left w:val="none" w:sz="0" w:space="0" w:color="auto"/>
                                <w:bottom w:val="none" w:sz="0" w:space="0" w:color="auto"/>
                                <w:right w:val="none" w:sz="0" w:space="0" w:color="auto"/>
                              </w:divBdr>
                              <w:divsChild>
                                <w:div w:id="1802454556">
                                  <w:marLeft w:val="0"/>
                                  <w:marRight w:val="0"/>
                                  <w:marTop w:val="0"/>
                                  <w:marBottom w:val="0"/>
                                  <w:divBdr>
                                    <w:top w:val="none" w:sz="0" w:space="0" w:color="auto"/>
                                    <w:left w:val="none" w:sz="0" w:space="0" w:color="auto"/>
                                    <w:bottom w:val="none" w:sz="0" w:space="0" w:color="auto"/>
                                    <w:right w:val="none" w:sz="0" w:space="0" w:color="auto"/>
                                  </w:divBdr>
                                  <w:divsChild>
                                    <w:div w:id="1749108240">
                                      <w:marLeft w:val="0"/>
                                      <w:marRight w:val="0"/>
                                      <w:marTop w:val="0"/>
                                      <w:marBottom w:val="0"/>
                                      <w:divBdr>
                                        <w:top w:val="none" w:sz="0" w:space="0" w:color="auto"/>
                                        <w:left w:val="none" w:sz="0" w:space="0" w:color="auto"/>
                                        <w:bottom w:val="none" w:sz="0" w:space="0" w:color="auto"/>
                                        <w:right w:val="none" w:sz="0" w:space="0" w:color="auto"/>
                                      </w:divBdr>
                                      <w:divsChild>
                                        <w:div w:id="989360032">
                                          <w:marLeft w:val="0"/>
                                          <w:marRight w:val="0"/>
                                          <w:marTop w:val="0"/>
                                          <w:marBottom w:val="0"/>
                                          <w:divBdr>
                                            <w:top w:val="none" w:sz="0" w:space="0" w:color="auto"/>
                                            <w:left w:val="none" w:sz="0" w:space="0" w:color="auto"/>
                                            <w:bottom w:val="none" w:sz="0" w:space="0" w:color="auto"/>
                                            <w:right w:val="none" w:sz="0" w:space="0" w:color="auto"/>
                                          </w:divBdr>
                                          <w:divsChild>
                                            <w:div w:id="845021209">
                                              <w:marLeft w:val="0"/>
                                              <w:marRight w:val="0"/>
                                              <w:marTop w:val="0"/>
                                              <w:marBottom w:val="0"/>
                                              <w:divBdr>
                                                <w:top w:val="none" w:sz="0" w:space="0" w:color="auto"/>
                                                <w:left w:val="none" w:sz="0" w:space="0" w:color="auto"/>
                                                <w:bottom w:val="none" w:sz="0" w:space="0" w:color="auto"/>
                                                <w:right w:val="none" w:sz="0" w:space="0" w:color="auto"/>
                                              </w:divBdr>
                                              <w:divsChild>
                                                <w:div w:id="1016617928">
                                                  <w:marLeft w:val="0"/>
                                                  <w:marRight w:val="0"/>
                                                  <w:marTop w:val="0"/>
                                                  <w:marBottom w:val="0"/>
                                                  <w:divBdr>
                                                    <w:top w:val="none" w:sz="0" w:space="0" w:color="auto"/>
                                                    <w:left w:val="none" w:sz="0" w:space="0" w:color="auto"/>
                                                    <w:bottom w:val="none" w:sz="0" w:space="0" w:color="auto"/>
                                                    <w:right w:val="none" w:sz="0" w:space="0" w:color="auto"/>
                                                  </w:divBdr>
                                                  <w:divsChild>
                                                    <w:div w:id="521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732128">
      <w:bodyDiv w:val="1"/>
      <w:marLeft w:val="0"/>
      <w:marRight w:val="0"/>
      <w:marTop w:val="0"/>
      <w:marBottom w:val="0"/>
      <w:divBdr>
        <w:top w:val="none" w:sz="0" w:space="0" w:color="auto"/>
        <w:left w:val="none" w:sz="0" w:space="0" w:color="auto"/>
        <w:bottom w:val="none" w:sz="0" w:space="0" w:color="auto"/>
        <w:right w:val="none" w:sz="0" w:space="0" w:color="auto"/>
      </w:divBdr>
    </w:div>
    <w:div w:id="1947498565">
      <w:bodyDiv w:val="1"/>
      <w:marLeft w:val="0"/>
      <w:marRight w:val="0"/>
      <w:marTop w:val="0"/>
      <w:marBottom w:val="0"/>
      <w:divBdr>
        <w:top w:val="none" w:sz="0" w:space="0" w:color="auto"/>
        <w:left w:val="none" w:sz="0" w:space="0" w:color="auto"/>
        <w:bottom w:val="none" w:sz="0" w:space="0" w:color="auto"/>
        <w:right w:val="none" w:sz="0" w:space="0" w:color="auto"/>
      </w:divBdr>
      <w:divsChild>
        <w:div w:id="2031105568">
          <w:marLeft w:val="0"/>
          <w:marRight w:val="0"/>
          <w:marTop w:val="0"/>
          <w:marBottom w:val="0"/>
          <w:divBdr>
            <w:top w:val="none" w:sz="0" w:space="0" w:color="auto"/>
            <w:left w:val="none" w:sz="0" w:space="0" w:color="auto"/>
            <w:bottom w:val="none" w:sz="0" w:space="0" w:color="auto"/>
            <w:right w:val="none" w:sz="0" w:space="0" w:color="auto"/>
          </w:divBdr>
          <w:divsChild>
            <w:div w:id="1181508655">
              <w:marLeft w:val="0"/>
              <w:marRight w:val="0"/>
              <w:marTop w:val="0"/>
              <w:marBottom w:val="0"/>
              <w:divBdr>
                <w:top w:val="none" w:sz="0" w:space="0" w:color="auto"/>
                <w:left w:val="none" w:sz="0" w:space="0" w:color="auto"/>
                <w:bottom w:val="none" w:sz="0" w:space="0" w:color="auto"/>
                <w:right w:val="none" w:sz="0" w:space="0" w:color="auto"/>
              </w:divBdr>
              <w:divsChild>
                <w:div w:id="1638220389">
                  <w:marLeft w:val="0"/>
                  <w:marRight w:val="0"/>
                  <w:marTop w:val="0"/>
                  <w:marBottom w:val="0"/>
                  <w:divBdr>
                    <w:top w:val="none" w:sz="0" w:space="0" w:color="auto"/>
                    <w:left w:val="none" w:sz="0" w:space="0" w:color="auto"/>
                    <w:bottom w:val="none" w:sz="0" w:space="0" w:color="auto"/>
                    <w:right w:val="none" w:sz="0" w:space="0" w:color="auto"/>
                  </w:divBdr>
                  <w:divsChild>
                    <w:div w:id="212159736">
                      <w:marLeft w:val="0"/>
                      <w:marRight w:val="0"/>
                      <w:marTop w:val="0"/>
                      <w:marBottom w:val="0"/>
                      <w:divBdr>
                        <w:top w:val="none" w:sz="0" w:space="0" w:color="auto"/>
                        <w:left w:val="none" w:sz="0" w:space="0" w:color="auto"/>
                        <w:bottom w:val="none" w:sz="0" w:space="0" w:color="auto"/>
                        <w:right w:val="none" w:sz="0" w:space="0" w:color="auto"/>
                      </w:divBdr>
                      <w:divsChild>
                        <w:div w:id="185339792">
                          <w:marLeft w:val="0"/>
                          <w:marRight w:val="0"/>
                          <w:marTop w:val="0"/>
                          <w:marBottom w:val="0"/>
                          <w:divBdr>
                            <w:top w:val="none" w:sz="0" w:space="0" w:color="auto"/>
                            <w:left w:val="none" w:sz="0" w:space="0" w:color="auto"/>
                            <w:bottom w:val="none" w:sz="0" w:space="0" w:color="auto"/>
                            <w:right w:val="none" w:sz="0" w:space="0" w:color="auto"/>
                          </w:divBdr>
                          <w:divsChild>
                            <w:div w:id="621545333">
                              <w:marLeft w:val="0"/>
                              <w:marRight w:val="-100"/>
                              <w:marTop w:val="0"/>
                              <w:marBottom w:val="0"/>
                              <w:divBdr>
                                <w:top w:val="none" w:sz="0" w:space="0" w:color="auto"/>
                                <w:left w:val="none" w:sz="0" w:space="0" w:color="auto"/>
                                <w:bottom w:val="none" w:sz="0" w:space="0" w:color="auto"/>
                                <w:right w:val="none" w:sz="0" w:space="0" w:color="auto"/>
                              </w:divBdr>
                              <w:divsChild>
                                <w:div w:id="1420835284">
                                  <w:marLeft w:val="0"/>
                                  <w:marRight w:val="0"/>
                                  <w:marTop w:val="0"/>
                                  <w:marBottom w:val="0"/>
                                  <w:divBdr>
                                    <w:top w:val="none" w:sz="0" w:space="0" w:color="auto"/>
                                    <w:left w:val="none" w:sz="0" w:space="0" w:color="auto"/>
                                    <w:bottom w:val="none" w:sz="0" w:space="0" w:color="auto"/>
                                    <w:right w:val="none" w:sz="0" w:space="0" w:color="auto"/>
                                  </w:divBdr>
                                  <w:divsChild>
                                    <w:div w:id="660473318">
                                      <w:marLeft w:val="0"/>
                                      <w:marRight w:val="0"/>
                                      <w:marTop w:val="0"/>
                                      <w:marBottom w:val="0"/>
                                      <w:divBdr>
                                        <w:top w:val="none" w:sz="0" w:space="0" w:color="auto"/>
                                        <w:left w:val="none" w:sz="0" w:space="0" w:color="auto"/>
                                        <w:bottom w:val="none" w:sz="0" w:space="0" w:color="auto"/>
                                        <w:right w:val="none" w:sz="0" w:space="0" w:color="auto"/>
                                      </w:divBdr>
                                      <w:divsChild>
                                        <w:div w:id="1422795336">
                                          <w:marLeft w:val="0"/>
                                          <w:marRight w:val="0"/>
                                          <w:marTop w:val="0"/>
                                          <w:marBottom w:val="0"/>
                                          <w:divBdr>
                                            <w:top w:val="none" w:sz="0" w:space="0" w:color="auto"/>
                                            <w:left w:val="none" w:sz="0" w:space="0" w:color="auto"/>
                                            <w:bottom w:val="none" w:sz="0" w:space="0" w:color="auto"/>
                                            <w:right w:val="none" w:sz="0" w:space="0" w:color="auto"/>
                                          </w:divBdr>
                                          <w:divsChild>
                                            <w:div w:id="1726640395">
                                              <w:marLeft w:val="0"/>
                                              <w:marRight w:val="0"/>
                                              <w:marTop w:val="0"/>
                                              <w:marBottom w:val="0"/>
                                              <w:divBdr>
                                                <w:top w:val="none" w:sz="0" w:space="0" w:color="auto"/>
                                                <w:left w:val="none" w:sz="0" w:space="0" w:color="auto"/>
                                                <w:bottom w:val="none" w:sz="0" w:space="0" w:color="auto"/>
                                                <w:right w:val="none" w:sz="0" w:space="0" w:color="auto"/>
                                              </w:divBdr>
                                              <w:divsChild>
                                                <w:div w:id="660356877">
                                                  <w:marLeft w:val="0"/>
                                                  <w:marRight w:val="0"/>
                                                  <w:marTop w:val="0"/>
                                                  <w:marBottom w:val="0"/>
                                                  <w:divBdr>
                                                    <w:top w:val="none" w:sz="0" w:space="0" w:color="auto"/>
                                                    <w:left w:val="none" w:sz="0" w:space="0" w:color="auto"/>
                                                    <w:bottom w:val="none" w:sz="0" w:space="0" w:color="auto"/>
                                                    <w:right w:val="none" w:sz="0" w:space="0" w:color="auto"/>
                                                  </w:divBdr>
                                                  <w:divsChild>
                                                    <w:div w:id="859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90764">
      <w:bodyDiv w:val="1"/>
      <w:marLeft w:val="0"/>
      <w:marRight w:val="0"/>
      <w:marTop w:val="0"/>
      <w:marBottom w:val="0"/>
      <w:divBdr>
        <w:top w:val="none" w:sz="0" w:space="0" w:color="auto"/>
        <w:left w:val="none" w:sz="0" w:space="0" w:color="auto"/>
        <w:bottom w:val="none" w:sz="0" w:space="0" w:color="auto"/>
        <w:right w:val="none" w:sz="0" w:space="0" w:color="auto"/>
      </w:divBdr>
      <w:divsChild>
        <w:div w:id="8144891">
          <w:marLeft w:val="0"/>
          <w:marRight w:val="0"/>
          <w:marTop w:val="0"/>
          <w:marBottom w:val="0"/>
          <w:divBdr>
            <w:top w:val="none" w:sz="0" w:space="0" w:color="auto"/>
            <w:left w:val="none" w:sz="0" w:space="0" w:color="auto"/>
            <w:bottom w:val="none" w:sz="0" w:space="0" w:color="auto"/>
            <w:right w:val="none" w:sz="0" w:space="0" w:color="auto"/>
          </w:divBdr>
          <w:divsChild>
            <w:div w:id="997266256">
              <w:marLeft w:val="0"/>
              <w:marRight w:val="0"/>
              <w:marTop w:val="0"/>
              <w:marBottom w:val="0"/>
              <w:divBdr>
                <w:top w:val="none" w:sz="0" w:space="0" w:color="auto"/>
                <w:left w:val="none" w:sz="0" w:space="0" w:color="auto"/>
                <w:bottom w:val="none" w:sz="0" w:space="0" w:color="auto"/>
                <w:right w:val="none" w:sz="0" w:space="0" w:color="auto"/>
              </w:divBdr>
              <w:divsChild>
                <w:div w:id="1192037435">
                  <w:marLeft w:val="0"/>
                  <w:marRight w:val="0"/>
                  <w:marTop w:val="0"/>
                  <w:marBottom w:val="0"/>
                  <w:divBdr>
                    <w:top w:val="none" w:sz="0" w:space="0" w:color="auto"/>
                    <w:left w:val="none" w:sz="0" w:space="0" w:color="auto"/>
                    <w:bottom w:val="none" w:sz="0" w:space="0" w:color="auto"/>
                    <w:right w:val="none" w:sz="0" w:space="0" w:color="auto"/>
                  </w:divBdr>
                  <w:divsChild>
                    <w:div w:id="898592047">
                      <w:marLeft w:val="0"/>
                      <w:marRight w:val="0"/>
                      <w:marTop w:val="0"/>
                      <w:marBottom w:val="0"/>
                      <w:divBdr>
                        <w:top w:val="none" w:sz="0" w:space="0" w:color="auto"/>
                        <w:left w:val="none" w:sz="0" w:space="0" w:color="auto"/>
                        <w:bottom w:val="none" w:sz="0" w:space="0" w:color="auto"/>
                        <w:right w:val="none" w:sz="0" w:space="0" w:color="auto"/>
                      </w:divBdr>
                      <w:divsChild>
                        <w:div w:id="1981762710">
                          <w:marLeft w:val="0"/>
                          <w:marRight w:val="0"/>
                          <w:marTop w:val="0"/>
                          <w:marBottom w:val="0"/>
                          <w:divBdr>
                            <w:top w:val="none" w:sz="0" w:space="0" w:color="auto"/>
                            <w:left w:val="none" w:sz="0" w:space="0" w:color="auto"/>
                            <w:bottom w:val="none" w:sz="0" w:space="0" w:color="auto"/>
                            <w:right w:val="none" w:sz="0" w:space="0" w:color="auto"/>
                          </w:divBdr>
                          <w:divsChild>
                            <w:div w:id="1024939284">
                              <w:marLeft w:val="0"/>
                              <w:marRight w:val="-100"/>
                              <w:marTop w:val="0"/>
                              <w:marBottom w:val="0"/>
                              <w:divBdr>
                                <w:top w:val="none" w:sz="0" w:space="0" w:color="auto"/>
                                <w:left w:val="none" w:sz="0" w:space="0" w:color="auto"/>
                                <w:bottom w:val="none" w:sz="0" w:space="0" w:color="auto"/>
                                <w:right w:val="none" w:sz="0" w:space="0" w:color="auto"/>
                              </w:divBdr>
                              <w:divsChild>
                                <w:div w:id="605425773">
                                  <w:marLeft w:val="0"/>
                                  <w:marRight w:val="0"/>
                                  <w:marTop w:val="0"/>
                                  <w:marBottom w:val="0"/>
                                  <w:divBdr>
                                    <w:top w:val="none" w:sz="0" w:space="0" w:color="auto"/>
                                    <w:left w:val="none" w:sz="0" w:space="0" w:color="auto"/>
                                    <w:bottom w:val="none" w:sz="0" w:space="0" w:color="auto"/>
                                    <w:right w:val="none" w:sz="0" w:space="0" w:color="auto"/>
                                  </w:divBdr>
                                  <w:divsChild>
                                    <w:div w:id="2118400145">
                                      <w:marLeft w:val="0"/>
                                      <w:marRight w:val="0"/>
                                      <w:marTop w:val="0"/>
                                      <w:marBottom w:val="0"/>
                                      <w:divBdr>
                                        <w:top w:val="none" w:sz="0" w:space="0" w:color="auto"/>
                                        <w:left w:val="none" w:sz="0" w:space="0" w:color="auto"/>
                                        <w:bottom w:val="none" w:sz="0" w:space="0" w:color="auto"/>
                                        <w:right w:val="none" w:sz="0" w:space="0" w:color="auto"/>
                                      </w:divBdr>
                                      <w:divsChild>
                                        <w:div w:id="1035042655">
                                          <w:marLeft w:val="0"/>
                                          <w:marRight w:val="0"/>
                                          <w:marTop w:val="0"/>
                                          <w:marBottom w:val="0"/>
                                          <w:divBdr>
                                            <w:top w:val="none" w:sz="0" w:space="0" w:color="auto"/>
                                            <w:left w:val="none" w:sz="0" w:space="0" w:color="auto"/>
                                            <w:bottom w:val="none" w:sz="0" w:space="0" w:color="auto"/>
                                            <w:right w:val="none" w:sz="0" w:space="0" w:color="auto"/>
                                          </w:divBdr>
                                          <w:divsChild>
                                            <w:div w:id="18243929">
                                              <w:marLeft w:val="0"/>
                                              <w:marRight w:val="0"/>
                                              <w:marTop w:val="0"/>
                                              <w:marBottom w:val="0"/>
                                              <w:divBdr>
                                                <w:top w:val="none" w:sz="0" w:space="0" w:color="auto"/>
                                                <w:left w:val="none" w:sz="0" w:space="0" w:color="auto"/>
                                                <w:bottom w:val="none" w:sz="0" w:space="0" w:color="auto"/>
                                                <w:right w:val="none" w:sz="0" w:space="0" w:color="auto"/>
                                              </w:divBdr>
                                              <w:divsChild>
                                                <w:div w:id="2133862646">
                                                  <w:marLeft w:val="0"/>
                                                  <w:marRight w:val="0"/>
                                                  <w:marTop w:val="0"/>
                                                  <w:marBottom w:val="0"/>
                                                  <w:divBdr>
                                                    <w:top w:val="none" w:sz="0" w:space="0" w:color="auto"/>
                                                    <w:left w:val="none" w:sz="0" w:space="0" w:color="auto"/>
                                                    <w:bottom w:val="none" w:sz="0" w:space="0" w:color="auto"/>
                                                    <w:right w:val="none" w:sz="0" w:space="0" w:color="auto"/>
                                                  </w:divBdr>
                                                  <w:divsChild>
                                                    <w:div w:id="471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ed.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nis.jobs@acte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5D5321F6D541A8899E2465DB4C28EF"/>
        <w:category>
          <w:name w:val="Général"/>
          <w:gallery w:val="placeholder"/>
        </w:category>
        <w:types>
          <w:type w:val="bbPlcHdr"/>
        </w:types>
        <w:behaviors>
          <w:behavior w:val="content"/>
        </w:behaviors>
        <w:guid w:val="{2ADA4176-F648-40A5-B10E-A3987ED55D08}"/>
      </w:docPartPr>
      <w:docPartBody>
        <w:p w:rsidR="003055F4" w:rsidRDefault="00DC378D" w:rsidP="00DC378D">
          <w:pPr>
            <w:pStyle w:val="8F5D5321F6D541A8899E2465DB4C28EF"/>
          </w:pPr>
          <w:r w:rsidRPr="00A2185D">
            <w:rPr>
              <w:rStyle w:val="Textedelespacerserv"/>
            </w:rPr>
            <w:t>Cliquez ou appuyez ici pour entrer du texte.</w:t>
          </w:r>
        </w:p>
      </w:docPartBody>
    </w:docPart>
    <w:docPart>
      <w:docPartPr>
        <w:name w:val="4F3F90685058457D9936361856E6C1D5"/>
        <w:category>
          <w:name w:val="Général"/>
          <w:gallery w:val="placeholder"/>
        </w:category>
        <w:types>
          <w:type w:val="bbPlcHdr"/>
        </w:types>
        <w:behaviors>
          <w:behavior w:val="content"/>
        </w:behaviors>
        <w:guid w:val="{176D5E75-6FF3-4193-9C88-4BD7EE912DAD}"/>
      </w:docPartPr>
      <w:docPartBody>
        <w:p w:rsidR="002F6BB1" w:rsidRDefault="002F6BB1" w:rsidP="002F6BB1">
          <w:pPr>
            <w:pStyle w:val="4F3F90685058457D9936361856E6C1D5"/>
          </w:pPr>
          <w:r w:rsidRPr="00A2185D">
            <w:rPr>
              <w:rStyle w:val="Textedelespacerserv"/>
            </w:rPr>
            <w:t>Cliquez ou appuyez ici pour entrer du texte.</w:t>
          </w:r>
        </w:p>
      </w:docPartBody>
    </w:docPart>
    <w:docPart>
      <w:docPartPr>
        <w:name w:val="0D25957A319142F4AFB26C84A3E2E224"/>
        <w:category>
          <w:name w:val="Général"/>
          <w:gallery w:val="placeholder"/>
        </w:category>
        <w:types>
          <w:type w:val="bbPlcHdr"/>
        </w:types>
        <w:behaviors>
          <w:behavior w:val="content"/>
        </w:behaviors>
        <w:guid w:val="{1068BB8B-4051-4E76-8489-AC0C3CDE0ED3}"/>
      </w:docPartPr>
      <w:docPartBody>
        <w:p w:rsidR="002F6BB1" w:rsidRDefault="002F6BB1" w:rsidP="002F6BB1">
          <w:pPr>
            <w:pStyle w:val="0D25957A319142F4AFB26C84A3E2E224"/>
          </w:pPr>
          <w:r w:rsidRPr="00A2185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8D"/>
    <w:rsid w:val="002B49DF"/>
    <w:rsid w:val="002F6BB1"/>
    <w:rsid w:val="003055F4"/>
    <w:rsid w:val="00BE648B"/>
    <w:rsid w:val="00D54B63"/>
    <w:rsid w:val="00D639F6"/>
    <w:rsid w:val="00DC378D"/>
    <w:rsid w:val="00FC590B"/>
    <w:rsid w:val="00FE51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6BB1"/>
    <w:rPr>
      <w:color w:val="808080"/>
    </w:rPr>
  </w:style>
  <w:style w:type="paragraph" w:customStyle="1" w:styleId="8F5D5321F6D541A8899E2465DB4C28EF">
    <w:name w:val="8F5D5321F6D541A8899E2465DB4C28EF"/>
    <w:rsid w:val="00DC378D"/>
  </w:style>
  <w:style w:type="paragraph" w:customStyle="1" w:styleId="4F3F90685058457D9936361856E6C1D5">
    <w:name w:val="4F3F90685058457D9936361856E6C1D5"/>
    <w:rsid w:val="002F6BB1"/>
    <w:rPr>
      <w:kern w:val="2"/>
      <w14:ligatures w14:val="standardContextual"/>
    </w:rPr>
  </w:style>
  <w:style w:type="paragraph" w:customStyle="1" w:styleId="0D25957A319142F4AFB26C84A3E2E224">
    <w:name w:val="0D25957A319142F4AFB26C84A3E2E224"/>
    <w:rsid w:val="002F6BB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E663-3E5C-4FD3-AFB5-3F29246A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1700</Words>
  <Characters>9352</Characters>
  <Application>Microsoft Office Word</Application>
  <DocSecurity>0</DocSecurity>
  <Lines>77</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CALEY</dc:creator>
  <cp:keywords/>
  <dc:description/>
  <cp:lastModifiedBy>Marwa ELFEKI</cp:lastModifiedBy>
  <cp:revision>20</cp:revision>
  <cp:lastPrinted>2016-01-11T17:39:00Z</cp:lastPrinted>
  <dcterms:created xsi:type="dcterms:W3CDTF">2023-11-03T09:11:00Z</dcterms:created>
  <dcterms:modified xsi:type="dcterms:W3CDTF">2023-11-03T11:10:00Z</dcterms:modified>
</cp:coreProperties>
</file>