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585D" w14:textId="11FA936C" w:rsidR="00147553" w:rsidRPr="00F44933" w:rsidRDefault="00F44933" w:rsidP="002138F6">
      <w:pPr>
        <w:spacing w:line="276" w:lineRule="auto"/>
        <w:jc w:val="center"/>
        <w:rPr>
          <w:rFonts w:ascii="Times New Roman" w:hAnsi="Times New Roman" w:cs="Times New Roman"/>
          <w:b/>
          <w:sz w:val="32"/>
          <w:szCs w:val="24"/>
          <w:lang w:val="fr-FR"/>
        </w:rPr>
      </w:pPr>
      <w:r w:rsidRPr="00F44933">
        <w:rPr>
          <w:rFonts w:ascii="Times New Roman" w:hAnsi="Times New Roman" w:cs="Times New Roman"/>
          <w:b/>
          <w:sz w:val="32"/>
          <w:szCs w:val="24"/>
          <w:lang w:val="fr-FR"/>
        </w:rPr>
        <w:t xml:space="preserve">TERMES DE RÉFÉRENCE </w:t>
      </w:r>
    </w:p>
    <w:p w14:paraId="6169CC14" w14:textId="3091A4B4" w:rsidR="00572657" w:rsidRPr="00F44933" w:rsidRDefault="00F44933" w:rsidP="00F16D8F">
      <w:pPr>
        <w:spacing w:line="276" w:lineRule="auto"/>
        <w:jc w:val="center"/>
        <w:rPr>
          <w:rFonts w:ascii="Times New Roman" w:hAnsi="Times New Roman" w:cs="Times New Roman"/>
          <w:b/>
          <w:sz w:val="32"/>
          <w:szCs w:val="24"/>
          <w:lang w:val="fr-FR"/>
        </w:rPr>
      </w:pPr>
      <w:bookmarkStart w:id="0" w:name="OLE_LINK1"/>
      <w:r w:rsidRPr="00587617">
        <w:rPr>
          <w:rFonts w:ascii="Times New Roman" w:hAnsi="Times New Roman" w:cs="Times New Roman"/>
          <w:b/>
          <w:sz w:val="32"/>
          <w:szCs w:val="24"/>
          <w:lang w:val="fr-FR"/>
        </w:rPr>
        <w:t>RECRUTEMENT D’</w:t>
      </w:r>
      <w:r w:rsidR="00D45A0B">
        <w:rPr>
          <w:rFonts w:ascii="Times New Roman" w:hAnsi="Times New Roman" w:cs="Times New Roman"/>
          <w:b/>
          <w:sz w:val="32"/>
          <w:szCs w:val="24"/>
          <w:lang w:val="fr-FR"/>
        </w:rPr>
        <w:t>UN CABINET D’ARCHITECTURE</w:t>
      </w:r>
      <w:r w:rsidR="00F271F6" w:rsidRPr="00587617">
        <w:rPr>
          <w:rFonts w:ascii="Times New Roman" w:hAnsi="Times New Roman" w:cs="Times New Roman"/>
          <w:b/>
          <w:sz w:val="32"/>
          <w:szCs w:val="24"/>
          <w:lang w:val="fr-FR"/>
        </w:rPr>
        <w:t xml:space="preserve"> </w:t>
      </w:r>
      <w:r w:rsidRPr="00587617">
        <w:rPr>
          <w:rFonts w:ascii="Times New Roman" w:hAnsi="Times New Roman" w:cs="Times New Roman"/>
          <w:b/>
          <w:sz w:val="32"/>
          <w:szCs w:val="24"/>
          <w:lang w:val="fr-FR"/>
        </w:rPr>
        <w:t xml:space="preserve">POUR LA </w:t>
      </w:r>
      <w:r w:rsidR="00587617" w:rsidRPr="00587617">
        <w:rPr>
          <w:rFonts w:ascii="Times New Roman" w:hAnsi="Times New Roman" w:cs="Times New Roman"/>
          <w:b/>
          <w:sz w:val="32"/>
          <w:szCs w:val="24"/>
          <w:lang w:val="fr-FR"/>
        </w:rPr>
        <w:t xml:space="preserve">CONCEPTION </w:t>
      </w:r>
      <w:r w:rsidR="00F058FF" w:rsidRPr="00587617">
        <w:rPr>
          <w:rFonts w:ascii="Times New Roman" w:hAnsi="Times New Roman" w:cs="Times New Roman"/>
          <w:b/>
          <w:sz w:val="32"/>
          <w:szCs w:val="24"/>
          <w:lang w:val="fr-FR"/>
        </w:rPr>
        <w:t>ARCHITECTURALE DU PROJET « POINT</w:t>
      </w:r>
      <w:r w:rsidR="00587617">
        <w:rPr>
          <w:rFonts w:ascii="Times New Roman" w:hAnsi="Times New Roman" w:cs="Times New Roman"/>
          <w:b/>
          <w:sz w:val="32"/>
          <w:szCs w:val="24"/>
          <w:lang w:val="fr-FR"/>
        </w:rPr>
        <w:t xml:space="preserve"> DE VENTE_</w:t>
      </w:r>
      <w:r w:rsidR="009F4B9A">
        <w:rPr>
          <w:rFonts w:ascii="Times New Roman" w:hAnsi="Times New Roman" w:cs="Times New Roman"/>
          <w:b/>
          <w:sz w:val="32"/>
          <w:szCs w:val="24"/>
          <w:lang w:val="fr-FR"/>
        </w:rPr>
        <w:t>TESTOUR</w:t>
      </w:r>
      <w:r w:rsidR="009F4B9A" w:rsidRPr="00587617">
        <w:rPr>
          <w:rFonts w:ascii="Times New Roman" w:hAnsi="Times New Roman" w:cs="Times New Roman"/>
          <w:b/>
          <w:sz w:val="32"/>
          <w:szCs w:val="24"/>
          <w:lang w:val="fr-FR"/>
        </w:rPr>
        <w:t xml:space="preserve"> »</w:t>
      </w:r>
    </w:p>
    <w:bookmarkEnd w:id="0"/>
    <w:p w14:paraId="0ACFE5F0" w14:textId="77777777" w:rsidR="00EC6BD9" w:rsidRPr="00F44933" w:rsidRDefault="00EC6BD9" w:rsidP="00147553">
      <w:pPr>
        <w:spacing w:line="276" w:lineRule="auto"/>
        <w:jc w:val="both"/>
        <w:rPr>
          <w:rFonts w:ascii="Times New Roman" w:hAnsi="Times New Roman" w:cs="Times New Roman"/>
          <w:b/>
          <w:sz w:val="32"/>
          <w:szCs w:val="24"/>
          <w:lang w:val="fr-FR"/>
        </w:rPr>
      </w:pPr>
    </w:p>
    <w:tbl>
      <w:tblPr>
        <w:tblStyle w:val="TableGrid"/>
        <w:tblW w:w="9918" w:type="dxa"/>
        <w:jc w:val="center"/>
        <w:tblLook w:val="01E0" w:firstRow="1" w:lastRow="1" w:firstColumn="1" w:lastColumn="1" w:noHBand="0" w:noVBand="0"/>
      </w:tblPr>
      <w:tblGrid>
        <w:gridCol w:w="1838"/>
        <w:gridCol w:w="8080"/>
      </w:tblGrid>
      <w:tr w:rsidR="00DB382D" w:rsidRPr="00DB382D" w14:paraId="6317665C" w14:textId="77777777" w:rsidTr="002A68D5">
        <w:trPr>
          <w:trHeight w:val="447"/>
          <w:jc w:val="center"/>
        </w:trPr>
        <w:tc>
          <w:tcPr>
            <w:tcW w:w="1838" w:type="dxa"/>
            <w:vMerge w:val="restart"/>
            <w:vAlign w:val="center"/>
          </w:tcPr>
          <w:p w14:paraId="4AF4D987" w14:textId="77777777" w:rsidR="00147553" w:rsidRPr="00DB382D" w:rsidRDefault="00147553" w:rsidP="00147553">
            <w:pPr>
              <w:spacing w:line="276" w:lineRule="auto"/>
              <w:jc w:val="both"/>
              <w:rPr>
                <w:rFonts w:ascii="Times New Roman" w:eastAsia="Calibri" w:hAnsi="Times New Roman" w:cs="Times New Roman"/>
                <w:b/>
                <w:sz w:val="22"/>
                <w:szCs w:val="22"/>
              </w:rPr>
            </w:pPr>
            <w:r w:rsidRPr="00DB382D">
              <w:rPr>
                <w:rFonts w:ascii="Times New Roman" w:eastAsia="Calibri" w:hAnsi="Times New Roman" w:cs="Times New Roman"/>
                <w:b/>
                <w:sz w:val="22"/>
                <w:szCs w:val="22"/>
              </w:rPr>
              <w:t xml:space="preserve">Project </w:t>
            </w:r>
          </w:p>
        </w:tc>
        <w:tc>
          <w:tcPr>
            <w:tcW w:w="8080" w:type="dxa"/>
            <w:vAlign w:val="center"/>
          </w:tcPr>
          <w:p w14:paraId="2E49DFB1" w14:textId="77777777" w:rsidR="00147553" w:rsidRPr="00DB382D" w:rsidRDefault="00147553" w:rsidP="00147553">
            <w:pPr>
              <w:spacing w:line="276" w:lineRule="auto"/>
              <w:jc w:val="both"/>
              <w:rPr>
                <w:rFonts w:ascii="Times New Roman" w:eastAsia="Calibri" w:hAnsi="Times New Roman" w:cs="Times New Roman"/>
                <w:sz w:val="22"/>
                <w:szCs w:val="22"/>
                <w:lang w:val="en-GB"/>
              </w:rPr>
            </w:pPr>
            <w:r w:rsidRPr="00DB382D">
              <w:rPr>
                <w:rFonts w:ascii="Times New Roman" w:eastAsia="Calibri" w:hAnsi="Times New Roman" w:cs="Times New Roman"/>
                <w:sz w:val="22"/>
                <w:szCs w:val="22"/>
                <w:lang w:val="en-GB"/>
              </w:rPr>
              <w:t>TUN/20/01/CAN (108014)</w:t>
            </w:r>
          </w:p>
        </w:tc>
      </w:tr>
      <w:tr w:rsidR="00DB382D" w:rsidRPr="003F0EB4" w14:paraId="7F93C405" w14:textId="77777777" w:rsidTr="002A68D5">
        <w:trPr>
          <w:trHeight w:val="162"/>
          <w:jc w:val="center"/>
        </w:trPr>
        <w:tc>
          <w:tcPr>
            <w:tcW w:w="1838" w:type="dxa"/>
            <w:vMerge/>
            <w:vAlign w:val="center"/>
          </w:tcPr>
          <w:p w14:paraId="13BEC831" w14:textId="77777777" w:rsidR="00147553" w:rsidRPr="00DB382D" w:rsidRDefault="00147553" w:rsidP="00147553">
            <w:pPr>
              <w:spacing w:line="276" w:lineRule="auto"/>
              <w:jc w:val="both"/>
              <w:rPr>
                <w:rFonts w:ascii="Times New Roman" w:eastAsia="Calibri" w:hAnsi="Times New Roman" w:cs="Times New Roman"/>
                <w:b/>
                <w:sz w:val="22"/>
                <w:szCs w:val="22"/>
              </w:rPr>
            </w:pPr>
          </w:p>
        </w:tc>
        <w:tc>
          <w:tcPr>
            <w:tcW w:w="8080" w:type="dxa"/>
            <w:vAlign w:val="center"/>
          </w:tcPr>
          <w:p w14:paraId="1912C171" w14:textId="77777777" w:rsidR="00147553" w:rsidRPr="00DB382D" w:rsidRDefault="00147553" w:rsidP="00147553">
            <w:pPr>
              <w:spacing w:line="276" w:lineRule="auto"/>
              <w:jc w:val="both"/>
              <w:rPr>
                <w:rFonts w:ascii="Times New Roman" w:eastAsia="Calibri" w:hAnsi="Times New Roman" w:cs="Times New Roman"/>
                <w:b/>
                <w:sz w:val="22"/>
                <w:szCs w:val="22"/>
              </w:rPr>
            </w:pPr>
            <w:r w:rsidRPr="00DB382D">
              <w:rPr>
                <w:rFonts w:ascii="Times New Roman" w:eastAsia="Calibri" w:hAnsi="Times New Roman" w:cs="Times New Roman"/>
                <w:b/>
                <w:sz w:val="22"/>
                <w:szCs w:val="22"/>
              </w:rPr>
              <w:t>FORTERESS ; Renforcement de la résilience et de la promotion du travail décent des organisations féminines de l’économie sociale post COVID-19 en Tunisie</w:t>
            </w:r>
          </w:p>
        </w:tc>
      </w:tr>
      <w:tr w:rsidR="00DB382D" w:rsidRPr="003F0EB4" w14:paraId="37DEFD25" w14:textId="77777777" w:rsidTr="002A68D5">
        <w:trPr>
          <w:trHeight w:val="162"/>
          <w:jc w:val="center"/>
        </w:trPr>
        <w:tc>
          <w:tcPr>
            <w:tcW w:w="1838" w:type="dxa"/>
            <w:vAlign w:val="center"/>
          </w:tcPr>
          <w:p w14:paraId="62D3E7F4" w14:textId="77777777" w:rsidR="00147553" w:rsidRPr="00DB382D" w:rsidRDefault="00147553" w:rsidP="00147553">
            <w:pPr>
              <w:spacing w:line="276" w:lineRule="auto"/>
              <w:jc w:val="both"/>
              <w:rPr>
                <w:rFonts w:ascii="Times New Roman" w:eastAsia="Calibri" w:hAnsi="Times New Roman" w:cs="Times New Roman"/>
                <w:b/>
                <w:sz w:val="22"/>
                <w:szCs w:val="22"/>
              </w:rPr>
            </w:pPr>
            <w:r w:rsidRPr="00DB382D">
              <w:rPr>
                <w:rFonts w:ascii="Times New Roman" w:eastAsia="Calibri" w:hAnsi="Times New Roman" w:cs="Times New Roman"/>
                <w:b/>
                <w:sz w:val="22"/>
                <w:szCs w:val="22"/>
              </w:rPr>
              <w:t>Output </w:t>
            </w:r>
          </w:p>
        </w:tc>
        <w:tc>
          <w:tcPr>
            <w:tcW w:w="8080" w:type="dxa"/>
            <w:vAlign w:val="center"/>
          </w:tcPr>
          <w:p w14:paraId="76766A75" w14:textId="7051B7D9" w:rsidR="00147553" w:rsidRPr="00DB382D" w:rsidRDefault="00572657" w:rsidP="00147553">
            <w:pPr>
              <w:spacing w:line="276" w:lineRule="auto"/>
              <w:jc w:val="both"/>
              <w:rPr>
                <w:rFonts w:ascii="Times New Roman" w:eastAsia="Calibri" w:hAnsi="Times New Roman" w:cs="Times New Roman"/>
                <w:sz w:val="22"/>
                <w:szCs w:val="22"/>
              </w:rPr>
            </w:pPr>
            <w:r w:rsidRPr="00572657">
              <w:rPr>
                <w:rFonts w:ascii="Times New Roman" w:eastAsia="Calibri" w:hAnsi="Times New Roman" w:cs="Times New Roman"/>
                <w:b/>
                <w:sz w:val="22"/>
                <w:szCs w:val="22"/>
              </w:rPr>
              <w:t xml:space="preserve">01.03 </w:t>
            </w:r>
            <w:r w:rsidRPr="00572657">
              <w:rPr>
                <w:rFonts w:ascii="Times New Roman" w:eastAsia="Calibri" w:hAnsi="Times New Roman" w:cs="Times New Roman"/>
                <w:bCs/>
                <w:i/>
                <w:iCs/>
                <w:sz w:val="22"/>
                <w:szCs w:val="22"/>
              </w:rPr>
              <w:t>Amélioration de l’accès des organisations féminines de l’ESS aux marchés locaux et à l’exportation, et augmentation des ventes et des revenus</w:t>
            </w:r>
          </w:p>
        </w:tc>
      </w:tr>
      <w:tr w:rsidR="00DB382D" w:rsidRPr="003F0EB4" w14:paraId="04ACF839" w14:textId="77777777" w:rsidTr="002A68D5">
        <w:trPr>
          <w:trHeight w:val="162"/>
          <w:jc w:val="center"/>
        </w:trPr>
        <w:tc>
          <w:tcPr>
            <w:tcW w:w="1838" w:type="dxa"/>
            <w:vAlign w:val="center"/>
          </w:tcPr>
          <w:p w14:paraId="00A24AFD" w14:textId="77777777" w:rsidR="00147553" w:rsidRPr="00DB382D" w:rsidRDefault="00147553" w:rsidP="00147553">
            <w:pPr>
              <w:spacing w:line="276" w:lineRule="auto"/>
              <w:jc w:val="both"/>
              <w:rPr>
                <w:rFonts w:ascii="Times New Roman" w:eastAsia="Calibri" w:hAnsi="Times New Roman" w:cs="Times New Roman"/>
                <w:b/>
                <w:sz w:val="22"/>
                <w:szCs w:val="22"/>
              </w:rPr>
            </w:pPr>
            <w:r w:rsidRPr="00DB382D">
              <w:rPr>
                <w:rFonts w:ascii="Times New Roman" w:eastAsia="Calibri" w:hAnsi="Times New Roman" w:cs="Times New Roman"/>
                <w:b/>
                <w:sz w:val="22"/>
                <w:szCs w:val="22"/>
              </w:rPr>
              <w:t>Activity</w:t>
            </w:r>
          </w:p>
        </w:tc>
        <w:tc>
          <w:tcPr>
            <w:tcW w:w="8080" w:type="dxa"/>
            <w:vAlign w:val="center"/>
          </w:tcPr>
          <w:p w14:paraId="6D237784" w14:textId="2A9789F9" w:rsidR="00147553" w:rsidRPr="00DB382D" w:rsidRDefault="00572657" w:rsidP="00147553">
            <w:pPr>
              <w:spacing w:line="276" w:lineRule="auto"/>
              <w:jc w:val="both"/>
              <w:rPr>
                <w:rFonts w:ascii="Times New Roman" w:eastAsia="Calibri" w:hAnsi="Times New Roman" w:cs="Times New Roman"/>
                <w:sz w:val="22"/>
                <w:szCs w:val="22"/>
              </w:rPr>
            </w:pPr>
            <w:r w:rsidRPr="00572657">
              <w:rPr>
                <w:rFonts w:ascii="Times New Roman" w:eastAsia="Calibri" w:hAnsi="Times New Roman" w:cs="Times New Roman"/>
                <w:b/>
                <w:sz w:val="22"/>
                <w:szCs w:val="22"/>
              </w:rPr>
              <w:t xml:space="preserve">01.03.02 </w:t>
            </w:r>
            <w:r w:rsidRPr="00572657">
              <w:rPr>
                <w:rFonts w:ascii="Times New Roman" w:eastAsia="Calibri" w:hAnsi="Times New Roman" w:cs="Times New Roman"/>
                <w:bCs/>
                <w:i/>
                <w:iCs/>
                <w:sz w:val="22"/>
                <w:szCs w:val="22"/>
              </w:rPr>
              <w:t>Un appui pour le développement des points de vente des produits des organisations féminines de l’ESS « Souk de la femme solidaire » au niveau de deux régions fourni</w:t>
            </w:r>
          </w:p>
        </w:tc>
      </w:tr>
    </w:tbl>
    <w:p w14:paraId="7E5875B9" w14:textId="77777777" w:rsidR="00147553" w:rsidRPr="00DB382D" w:rsidRDefault="00147553" w:rsidP="00147553">
      <w:pPr>
        <w:spacing w:line="276" w:lineRule="auto"/>
        <w:jc w:val="both"/>
        <w:rPr>
          <w:rFonts w:ascii="Times New Roman" w:hAnsi="Times New Roman" w:cs="Times New Roman"/>
          <w:w w:val="95"/>
          <w:sz w:val="24"/>
          <w:szCs w:val="24"/>
          <w:lang w:val="fr-FR"/>
        </w:rPr>
      </w:pPr>
    </w:p>
    <w:p w14:paraId="22A9329E" w14:textId="77777777" w:rsidR="00147553" w:rsidRPr="00DB382D" w:rsidRDefault="00147553" w:rsidP="00147553">
      <w:pPr>
        <w:spacing w:line="276" w:lineRule="auto"/>
        <w:jc w:val="both"/>
        <w:rPr>
          <w:rFonts w:ascii="Times New Roman" w:hAnsi="Times New Roman" w:cs="Times New Roman"/>
          <w:sz w:val="24"/>
          <w:szCs w:val="24"/>
          <w:lang w:val="fr-FR"/>
        </w:rPr>
      </w:pPr>
      <w:r w:rsidRPr="00DB382D">
        <w:rPr>
          <w:rFonts w:ascii="Times New Roman" w:hAnsi="Times New Roman" w:cs="Times New Roman"/>
          <w:sz w:val="24"/>
          <w:szCs w:val="24"/>
          <w:lang w:val="fr-FR"/>
        </w:rPr>
        <w:t>L’Organisation internationale du Travail (OIT) est une agence spécialisée des Nations Unies qui a pour mission de promouvoir les droits au travail, favoriser la création d’emplois décents, améliorer la protection sociale et renforcer le dialogue social pour résoudre les problèmes liés au monde du travail. Sa structure tripartite constitue une plateforme unique pour promouvoir le travail décent pour tous les hommes et les femmes.</w:t>
      </w:r>
    </w:p>
    <w:p w14:paraId="47726B0D" w14:textId="1BB76514" w:rsidR="008E7E0F" w:rsidRDefault="00147553" w:rsidP="00F16D8F">
      <w:pPr>
        <w:spacing w:line="276" w:lineRule="auto"/>
        <w:jc w:val="both"/>
        <w:rPr>
          <w:rFonts w:ascii="Times New Roman" w:hAnsi="Times New Roman" w:cs="Times New Roman"/>
          <w:sz w:val="24"/>
          <w:szCs w:val="24"/>
          <w:lang w:val="fr-FR"/>
        </w:rPr>
      </w:pPr>
      <w:r w:rsidRPr="00DB382D">
        <w:rPr>
          <w:rFonts w:ascii="Times New Roman" w:hAnsi="Times New Roman" w:cs="Times New Roman"/>
          <w:sz w:val="24"/>
          <w:szCs w:val="24"/>
          <w:lang w:val="fr-FR"/>
        </w:rPr>
        <w:t xml:space="preserve">Dans le cadre de son projet FORTER'ESS, le Bureau de l’OIT pour l’Algérie, la </w:t>
      </w:r>
      <w:r w:rsidRPr="00587617">
        <w:rPr>
          <w:rFonts w:ascii="Times New Roman" w:hAnsi="Times New Roman" w:cs="Times New Roman"/>
          <w:sz w:val="24"/>
          <w:szCs w:val="24"/>
          <w:lang w:val="fr-FR"/>
        </w:rPr>
        <w:t xml:space="preserve">Libye, le Maroc, la Mauritanie, et la Tunisie basé, à Alger cherche à recruter </w:t>
      </w:r>
      <w:r w:rsidR="00D45A0B">
        <w:rPr>
          <w:rFonts w:ascii="Times New Roman" w:hAnsi="Times New Roman" w:cs="Times New Roman"/>
          <w:b/>
          <w:bCs/>
          <w:i/>
          <w:iCs/>
          <w:sz w:val="24"/>
          <w:szCs w:val="24"/>
          <w:lang w:val="fr-FR"/>
        </w:rPr>
        <w:t>un cabinet d’architecture</w:t>
      </w:r>
      <w:r w:rsidR="008E7E0F" w:rsidRPr="00587617">
        <w:rPr>
          <w:rFonts w:ascii="Times New Roman" w:hAnsi="Times New Roman" w:cs="Times New Roman"/>
          <w:b/>
          <w:bCs/>
          <w:i/>
          <w:iCs/>
          <w:sz w:val="24"/>
          <w:szCs w:val="24"/>
          <w:lang w:val="fr-FR"/>
        </w:rPr>
        <w:t xml:space="preserve"> pour</w:t>
      </w:r>
      <w:r w:rsidR="00F16D8F" w:rsidRPr="00587617">
        <w:rPr>
          <w:rFonts w:ascii="Times New Roman" w:hAnsi="Times New Roman" w:cs="Times New Roman"/>
          <w:b/>
          <w:bCs/>
          <w:i/>
          <w:iCs/>
          <w:sz w:val="24"/>
          <w:szCs w:val="24"/>
          <w:lang w:val="fr-FR"/>
        </w:rPr>
        <w:t xml:space="preserve"> la conception </w:t>
      </w:r>
      <w:r w:rsidR="00587617" w:rsidRPr="00587617">
        <w:rPr>
          <w:rFonts w:ascii="Times New Roman" w:hAnsi="Times New Roman" w:cs="Times New Roman"/>
          <w:b/>
          <w:bCs/>
          <w:i/>
          <w:iCs/>
          <w:sz w:val="24"/>
          <w:szCs w:val="24"/>
          <w:lang w:val="fr-FR"/>
        </w:rPr>
        <w:t>architecturale d</w:t>
      </w:r>
      <w:r w:rsidR="008E7E0F" w:rsidRPr="00587617">
        <w:rPr>
          <w:rFonts w:ascii="Times New Roman" w:hAnsi="Times New Roman" w:cs="Times New Roman"/>
          <w:b/>
          <w:bCs/>
          <w:i/>
          <w:iCs/>
          <w:sz w:val="24"/>
          <w:szCs w:val="24"/>
          <w:lang w:val="fr-FR"/>
        </w:rPr>
        <w:t>u projet d’aménagement d’un point de vente des produits des OESS au</w:t>
      </w:r>
      <w:r w:rsidR="008E7E0F" w:rsidRPr="00855A9F">
        <w:rPr>
          <w:rFonts w:ascii="Times New Roman" w:hAnsi="Times New Roman" w:cs="Times New Roman"/>
          <w:b/>
          <w:bCs/>
          <w:i/>
          <w:iCs/>
          <w:sz w:val="24"/>
          <w:szCs w:val="24"/>
          <w:lang w:val="fr-FR"/>
        </w:rPr>
        <w:t xml:space="preserve"> niveau du gouvernorat </w:t>
      </w:r>
      <w:r w:rsidR="004D45EC">
        <w:rPr>
          <w:rFonts w:ascii="Times New Roman" w:hAnsi="Times New Roman" w:cs="Times New Roman"/>
          <w:b/>
          <w:bCs/>
          <w:i/>
          <w:iCs/>
          <w:sz w:val="24"/>
          <w:szCs w:val="24"/>
          <w:lang w:val="fr-FR"/>
        </w:rPr>
        <w:t>BEJA</w:t>
      </w:r>
      <w:r w:rsidR="008E7E0F">
        <w:rPr>
          <w:rFonts w:ascii="Times New Roman" w:hAnsi="Times New Roman" w:cs="Times New Roman"/>
          <w:sz w:val="24"/>
          <w:szCs w:val="24"/>
          <w:lang w:val="fr-FR"/>
        </w:rPr>
        <w:t>.</w:t>
      </w:r>
    </w:p>
    <w:p w14:paraId="07EEF50C" w14:textId="77777777" w:rsidR="008E7E0F" w:rsidRDefault="008E7E0F" w:rsidP="008E7E0F">
      <w:pPr>
        <w:spacing w:line="276" w:lineRule="auto"/>
        <w:jc w:val="both"/>
        <w:rPr>
          <w:rFonts w:ascii="Times New Roman" w:hAnsi="Times New Roman" w:cs="Times New Roman"/>
          <w:sz w:val="24"/>
          <w:szCs w:val="24"/>
          <w:lang w:val="fr-FR"/>
        </w:rPr>
      </w:pPr>
    </w:p>
    <w:p w14:paraId="5191C98E" w14:textId="38ED625B" w:rsidR="00147553" w:rsidRPr="008E7E0F" w:rsidRDefault="002D2A31" w:rsidP="008E7E0F">
      <w:pPr>
        <w:spacing w:line="276" w:lineRule="auto"/>
        <w:jc w:val="both"/>
        <w:rPr>
          <w:rStyle w:val="Hyperlink"/>
          <w:rFonts w:ascii="Times New Roman" w:hAnsi="Times New Roman" w:cs="Times New Roman"/>
          <w:b/>
          <w:color w:val="auto"/>
          <w:sz w:val="24"/>
          <w:szCs w:val="24"/>
          <w:u w:val="none"/>
          <w:lang w:val="fr-FR"/>
        </w:rPr>
      </w:pPr>
      <w:hyperlink r:id="rId8" w:history="1">
        <w:r w:rsidR="00147553" w:rsidRPr="008E7E0F">
          <w:rPr>
            <w:rStyle w:val="Hyperlink"/>
            <w:rFonts w:ascii="Times New Roman" w:hAnsi="Times New Roman" w:cs="Times New Roman"/>
            <w:b/>
            <w:color w:val="auto"/>
            <w:sz w:val="24"/>
            <w:szCs w:val="24"/>
            <w:u w:val="none"/>
            <w:lang w:val="fr-FR"/>
          </w:rPr>
          <w:t>Contexte</w:t>
        </w:r>
      </w:hyperlink>
      <w:r w:rsidR="00147553" w:rsidRPr="008E7E0F">
        <w:rPr>
          <w:rStyle w:val="Hyperlink"/>
          <w:rFonts w:ascii="Times New Roman" w:hAnsi="Times New Roman" w:cs="Times New Roman"/>
          <w:b/>
          <w:color w:val="auto"/>
          <w:sz w:val="24"/>
          <w:szCs w:val="24"/>
          <w:u w:val="none"/>
          <w:lang w:val="fr-FR"/>
        </w:rPr>
        <w:t xml:space="preserve"> de </w:t>
      </w:r>
      <w:r w:rsidR="008E7E0F" w:rsidRPr="008E7E0F">
        <w:rPr>
          <w:rStyle w:val="Hyperlink"/>
          <w:rFonts w:ascii="Times New Roman" w:hAnsi="Times New Roman" w:cs="Times New Roman"/>
          <w:b/>
          <w:color w:val="auto"/>
          <w:sz w:val="24"/>
          <w:szCs w:val="24"/>
          <w:u w:val="none"/>
          <w:lang w:val="fr-FR"/>
        </w:rPr>
        <w:t>l’action :</w:t>
      </w:r>
    </w:p>
    <w:p w14:paraId="60EE3C74" w14:textId="77777777" w:rsidR="00147553" w:rsidRPr="00DB382D" w:rsidRDefault="00147553" w:rsidP="00147553">
      <w:pPr>
        <w:spacing w:line="276" w:lineRule="auto"/>
        <w:jc w:val="both"/>
        <w:rPr>
          <w:rFonts w:ascii="Times New Roman" w:hAnsi="Times New Roman" w:cs="Times New Roman"/>
          <w:sz w:val="24"/>
          <w:szCs w:val="24"/>
          <w:lang w:val="fr-FR"/>
        </w:rPr>
      </w:pPr>
      <w:r w:rsidRPr="00DB382D">
        <w:rPr>
          <w:rFonts w:ascii="Times New Roman" w:hAnsi="Times New Roman" w:cs="Times New Roman"/>
          <w:sz w:val="24"/>
          <w:szCs w:val="24"/>
          <w:lang w:val="fr-FR"/>
        </w:rPr>
        <w:t>Le projet FORTER'ESS est le résultat d'un partenariat entre Affaires Mondiales Canada et l'Organisation internationale du Travail (OIT) qui œuvre en collaboration avec le gouvernement tunisien et les partenaires sociaux pour renforcer la résilience des organisations de l'économie sociale et solidaire (OESS) dirigées par des femmes et touchées par la crise de la COVID-19.</w:t>
      </w:r>
    </w:p>
    <w:p w14:paraId="345FCD50" w14:textId="324861E5" w:rsidR="00147553" w:rsidRPr="00DB382D" w:rsidRDefault="00147553" w:rsidP="00147553">
      <w:pPr>
        <w:spacing w:line="276" w:lineRule="auto"/>
        <w:jc w:val="both"/>
        <w:rPr>
          <w:rFonts w:ascii="Times New Roman" w:hAnsi="Times New Roman" w:cs="Times New Roman"/>
          <w:sz w:val="24"/>
          <w:szCs w:val="24"/>
          <w:lang w:val="fr-FR"/>
        </w:rPr>
      </w:pPr>
      <w:r w:rsidRPr="00DB382D">
        <w:rPr>
          <w:rFonts w:ascii="Times New Roman" w:hAnsi="Times New Roman" w:cs="Times New Roman"/>
          <w:sz w:val="24"/>
          <w:szCs w:val="24"/>
          <w:lang w:val="fr-FR"/>
        </w:rPr>
        <w:t xml:space="preserve">Ce soutien se concentrera sur l'amélioration de la protection du lieu de travail et des conditions de travail des femmes entrepreneurs et des travailleuses des OESS afin de contrecarrer les impacts sociaux, économiques et sanitaires de la pandémie COVID-19. </w:t>
      </w:r>
    </w:p>
    <w:p w14:paraId="5A543F57" w14:textId="77777777" w:rsidR="00147553" w:rsidRPr="00DB382D" w:rsidRDefault="00147553" w:rsidP="00147553">
      <w:pPr>
        <w:spacing w:line="276" w:lineRule="auto"/>
        <w:jc w:val="both"/>
        <w:rPr>
          <w:rFonts w:ascii="Times New Roman" w:hAnsi="Times New Roman" w:cs="Times New Roman"/>
          <w:sz w:val="24"/>
          <w:szCs w:val="24"/>
          <w:lang w:val="fr-FR"/>
        </w:rPr>
      </w:pPr>
      <w:r w:rsidRPr="00DB382D">
        <w:rPr>
          <w:rFonts w:ascii="Times New Roman" w:hAnsi="Times New Roman" w:cs="Times New Roman"/>
          <w:sz w:val="24"/>
          <w:szCs w:val="24"/>
          <w:lang w:val="fr-FR"/>
        </w:rPr>
        <w:t>FORTER'ESS contribuera également à l'établissement d'un écosystème d'économie sociale et solidaire (ESS) inclusif et équitable en Tunisie, qui encourage la participation accrue des femmes dans le secteur.</w:t>
      </w:r>
    </w:p>
    <w:p w14:paraId="2736752E" w14:textId="506CD94C" w:rsidR="00B508BD" w:rsidRPr="00DB382D" w:rsidRDefault="00B508BD" w:rsidP="00B508BD">
      <w:pPr>
        <w:spacing w:line="276" w:lineRule="auto"/>
        <w:jc w:val="both"/>
        <w:rPr>
          <w:rFonts w:ascii="Times New Roman" w:hAnsi="Times New Roman" w:cs="Times New Roman"/>
          <w:sz w:val="24"/>
          <w:szCs w:val="24"/>
          <w:lang w:val="fr-FR"/>
        </w:rPr>
      </w:pPr>
      <w:r w:rsidRPr="00DB382D">
        <w:rPr>
          <w:rFonts w:ascii="Times New Roman" w:hAnsi="Times New Roman" w:cs="Times New Roman"/>
          <w:sz w:val="24"/>
          <w:szCs w:val="24"/>
          <w:lang w:val="fr-FR"/>
        </w:rPr>
        <w:lastRenderedPageBreak/>
        <w:t xml:space="preserve">Plus concrètement, le projet bénéficiera directement à 22 OESS dirigées par des femmes, dont la majorité ont moins de trois ans d’existence et n'ont pas encore atteint un stade de développement qui leur permet de résister aux conséquences économiques de la pandémie </w:t>
      </w:r>
      <w:r w:rsidR="001A2C5A" w:rsidRPr="00DB382D">
        <w:rPr>
          <w:rFonts w:ascii="Times New Roman" w:hAnsi="Times New Roman" w:cs="Times New Roman"/>
          <w:sz w:val="24"/>
          <w:szCs w:val="24"/>
          <w:lang w:val="fr-FR"/>
        </w:rPr>
        <w:t>de COVID</w:t>
      </w:r>
      <w:r w:rsidRPr="00DB382D">
        <w:rPr>
          <w:rFonts w:ascii="Times New Roman" w:hAnsi="Times New Roman" w:cs="Times New Roman"/>
          <w:sz w:val="24"/>
          <w:szCs w:val="24"/>
          <w:lang w:val="fr-FR"/>
        </w:rPr>
        <w:t>-19. En plus de fournir une formation en gestion et en leadership, FORTER'ESS travaillera avec chaque organisation participante pour concevoir des plans de résilience et de développement sur mesure qui visent à rendre ces entreprises plus durables et plus résistantes aux chocs externes telle que cette pandémie. Les OESS féminines sont dans la majorité installées dans les zones rurales et se composent essentiellement de groupements de développement agricole et de pêche (GDAP), de coopératives et de sociétés mutuelles de services agricoles (SMSA) et des entreprises classiques répondant aux valeurs de l'ESS. Elles sont actives principalement dans l’agriculture, la première transformation des produits agricoles, les plantes aromatiques et médicinales, le tourisme alternatif ainsi que l’artisanat.</w:t>
      </w:r>
    </w:p>
    <w:p w14:paraId="0BACA346" w14:textId="79007DC9" w:rsidR="001A2C5A" w:rsidRPr="00DB382D" w:rsidRDefault="00B508BD" w:rsidP="001A2C5A">
      <w:pPr>
        <w:spacing w:line="276" w:lineRule="auto"/>
        <w:jc w:val="both"/>
        <w:rPr>
          <w:rFonts w:ascii="Times New Roman" w:hAnsi="Times New Roman" w:cs="Times New Roman"/>
          <w:sz w:val="24"/>
          <w:szCs w:val="24"/>
          <w:lang w:val="fr-FR"/>
        </w:rPr>
      </w:pPr>
      <w:r w:rsidRPr="00DB382D">
        <w:rPr>
          <w:rFonts w:ascii="Times New Roman" w:hAnsi="Times New Roman" w:cs="Times New Roman"/>
          <w:sz w:val="24"/>
          <w:szCs w:val="24"/>
          <w:lang w:val="fr-FR"/>
        </w:rPr>
        <w:t xml:space="preserve">L’objectif général du projet FORTER’ESS est d’accroitre la résilience des organisations féminines de l’économie sociale et solidaire dans trois gouvernorats et d’accroitre leurs capacités de créer des emplois décents. </w:t>
      </w:r>
    </w:p>
    <w:p w14:paraId="63681EB0" w14:textId="05E3078B" w:rsidR="00147553" w:rsidRDefault="00147553" w:rsidP="00147553">
      <w:pPr>
        <w:pStyle w:val="ListParagraph"/>
        <w:numPr>
          <w:ilvl w:val="0"/>
          <w:numId w:val="16"/>
        </w:numPr>
        <w:spacing w:line="276" w:lineRule="auto"/>
        <w:jc w:val="both"/>
        <w:rPr>
          <w:rStyle w:val="Hyperlink"/>
          <w:rFonts w:ascii="Times New Roman" w:hAnsi="Times New Roman" w:cs="Times New Roman"/>
          <w:b/>
          <w:color w:val="auto"/>
          <w:sz w:val="24"/>
          <w:szCs w:val="24"/>
          <w:u w:val="none"/>
          <w:lang w:val="fr-FR"/>
        </w:rPr>
      </w:pPr>
      <w:r w:rsidRPr="00DB382D">
        <w:rPr>
          <w:rStyle w:val="Hyperlink"/>
          <w:rFonts w:ascii="Times New Roman" w:hAnsi="Times New Roman" w:cs="Times New Roman"/>
          <w:b/>
          <w:color w:val="auto"/>
          <w:sz w:val="24"/>
          <w:szCs w:val="24"/>
          <w:u w:val="none"/>
          <w:lang w:val="fr-FR"/>
        </w:rPr>
        <w:t>Objectifs de la mission et résultats attendus</w:t>
      </w:r>
      <w:r w:rsidR="003443BA" w:rsidRPr="00DB382D">
        <w:rPr>
          <w:rStyle w:val="Hyperlink"/>
          <w:rFonts w:ascii="Times New Roman" w:hAnsi="Times New Roman" w:cs="Times New Roman"/>
          <w:b/>
          <w:color w:val="auto"/>
          <w:sz w:val="24"/>
          <w:szCs w:val="24"/>
          <w:u w:val="none"/>
          <w:lang w:val="fr-FR"/>
        </w:rPr>
        <w:t> :</w:t>
      </w:r>
    </w:p>
    <w:p w14:paraId="71A501BC" w14:textId="77777777" w:rsidR="00855A9F" w:rsidRPr="00DB382D" w:rsidRDefault="00855A9F" w:rsidP="00855A9F">
      <w:pPr>
        <w:pStyle w:val="ListParagraph"/>
        <w:spacing w:line="276" w:lineRule="auto"/>
        <w:jc w:val="both"/>
        <w:rPr>
          <w:rFonts w:ascii="Times New Roman" w:hAnsi="Times New Roman" w:cs="Times New Roman"/>
          <w:b/>
          <w:sz w:val="24"/>
          <w:szCs w:val="24"/>
          <w:lang w:val="fr-FR"/>
        </w:rPr>
      </w:pPr>
    </w:p>
    <w:p w14:paraId="33D4ED42" w14:textId="5DEB3730" w:rsidR="00706706" w:rsidRDefault="001A2C5A" w:rsidP="001A2C5A">
      <w:pPr>
        <w:spacing w:line="276" w:lineRule="auto"/>
        <w:jc w:val="both"/>
        <w:rPr>
          <w:rFonts w:ascii="Times New Roman" w:hAnsi="Times New Roman" w:cs="Times New Roman"/>
          <w:sz w:val="24"/>
          <w:szCs w:val="24"/>
          <w:u w:val="single"/>
          <w:lang w:val="fr-FR"/>
        </w:rPr>
      </w:pPr>
      <w:r w:rsidRPr="001A2C5A">
        <w:rPr>
          <w:rFonts w:ascii="Times New Roman" w:hAnsi="Times New Roman" w:cs="Times New Roman"/>
          <w:sz w:val="24"/>
          <w:szCs w:val="24"/>
          <w:lang w:val="fr-FR"/>
        </w:rPr>
        <w:t xml:space="preserve">Le projet </w:t>
      </w:r>
      <w:r w:rsidRPr="00587617">
        <w:rPr>
          <w:rFonts w:ascii="Times New Roman" w:hAnsi="Times New Roman" w:cs="Times New Roman"/>
          <w:sz w:val="24"/>
          <w:szCs w:val="24"/>
          <w:lang w:val="fr-FR"/>
        </w:rPr>
        <w:t xml:space="preserve">FORTER’ESS souhaite </w:t>
      </w:r>
      <w:r w:rsidR="004D45EC" w:rsidRPr="003F0EB4">
        <w:rPr>
          <w:rFonts w:ascii="Times New Roman" w:hAnsi="Times New Roman" w:cs="Times New Roman"/>
          <w:sz w:val="24"/>
          <w:szCs w:val="24"/>
          <w:lang w:val="fr-FR"/>
        </w:rPr>
        <w:t xml:space="preserve">construire et </w:t>
      </w:r>
      <w:r w:rsidR="008E7E0F" w:rsidRPr="003F0EB4">
        <w:rPr>
          <w:rFonts w:ascii="Times New Roman" w:hAnsi="Times New Roman" w:cs="Times New Roman"/>
          <w:sz w:val="24"/>
          <w:szCs w:val="24"/>
          <w:lang w:val="fr-FR"/>
        </w:rPr>
        <w:t xml:space="preserve">aménager </w:t>
      </w:r>
      <w:r w:rsidR="004D45EC" w:rsidRPr="003F0EB4">
        <w:rPr>
          <w:rFonts w:ascii="Times New Roman" w:hAnsi="Times New Roman" w:cs="Times New Roman"/>
          <w:sz w:val="24"/>
          <w:szCs w:val="24"/>
          <w:lang w:val="fr-FR"/>
        </w:rPr>
        <w:t>un</w:t>
      </w:r>
      <w:r w:rsidR="008E7E0F" w:rsidRPr="003F0EB4">
        <w:rPr>
          <w:rFonts w:ascii="Times New Roman" w:hAnsi="Times New Roman" w:cs="Times New Roman"/>
          <w:sz w:val="24"/>
          <w:szCs w:val="24"/>
          <w:lang w:val="fr-FR"/>
        </w:rPr>
        <w:t xml:space="preserve"> point de vente </w:t>
      </w:r>
      <w:r w:rsidR="004D45EC" w:rsidRPr="003F0EB4">
        <w:rPr>
          <w:rFonts w:ascii="Times New Roman" w:hAnsi="Times New Roman" w:cs="Times New Roman"/>
          <w:sz w:val="24"/>
          <w:szCs w:val="24"/>
          <w:lang w:val="fr-FR"/>
        </w:rPr>
        <w:t>à BEJA</w:t>
      </w:r>
      <w:r w:rsidR="008E7E0F" w:rsidRPr="003F0EB4">
        <w:rPr>
          <w:rFonts w:ascii="Times New Roman" w:hAnsi="Times New Roman" w:cs="Times New Roman"/>
          <w:sz w:val="24"/>
          <w:szCs w:val="24"/>
          <w:lang w:val="fr-FR"/>
        </w:rPr>
        <w:t xml:space="preserve"> qui </w:t>
      </w:r>
      <w:r w:rsidR="004D45EC" w:rsidRPr="003F0EB4">
        <w:rPr>
          <w:rFonts w:ascii="Times New Roman" w:hAnsi="Times New Roman" w:cs="Times New Roman"/>
          <w:sz w:val="24"/>
          <w:szCs w:val="24"/>
          <w:lang w:val="fr-FR"/>
        </w:rPr>
        <w:t xml:space="preserve">sera </w:t>
      </w:r>
      <w:r w:rsidR="008E7E0F" w:rsidRPr="003F0EB4">
        <w:rPr>
          <w:rFonts w:ascii="Times New Roman" w:hAnsi="Times New Roman" w:cs="Times New Roman"/>
          <w:sz w:val="24"/>
          <w:szCs w:val="24"/>
          <w:lang w:val="fr-FR"/>
        </w:rPr>
        <w:t xml:space="preserve">d’une </w:t>
      </w:r>
      <w:r w:rsidR="008E7E0F" w:rsidRPr="003F0EB4">
        <w:rPr>
          <w:rFonts w:ascii="Times New Roman" w:hAnsi="Times New Roman" w:cs="Times New Roman"/>
          <w:sz w:val="24"/>
          <w:szCs w:val="24"/>
          <w:u w:val="single"/>
          <w:lang w:val="fr-FR"/>
        </w:rPr>
        <w:t xml:space="preserve">superficie </w:t>
      </w:r>
      <w:r w:rsidR="00855A9F" w:rsidRPr="003F0EB4">
        <w:rPr>
          <w:rFonts w:ascii="Times New Roman" w:hAnsi="Times New Roman" w:cs="Times New Roman"/>
          <w:sz w:val="24"/>
          <w:szCs w:val="24"/>
          <w:u w:val="single"/>
          <w:lang w:val="fr-FR"/>
        </w:rPr>
        <w:t xml:space="preserve">couverte </w:t>
      </w:r>
      <w:r w:rsidR="008E7E0F" w:rsidRPr="003F0EB4">
        <w:rPr>
          <w:rFonts w:ascii="Times New Roman" w:hAnsi="Times New Roman" w:cs="Times New Roman"/>
          <w:sz w:val="24"/>
          <w:szCs w:val="24"/>
          <w:u w:val="single"/>
          <w:lang w:val="fr-FR"/>
        </w:rPr>
        <w:t>totale</w:t>
      </w:r>
      <w:r w:rsidR="004D45EC" w:rsidRPr="003F0EB4">
        <w:rPr>
          <w:rFonts w:ascii="Times New Roman" w:hAnsi="Times New Roman" w:cs="Times New Roman"/>
          <w:sz w:val="24"/>
          <w:szCs w:val="24"/>
          <w:u w:val="single"/>
          <w:lang w:val="fr-FR"/>
        </w:rPr>
        <w:t xml:space="preserve"> en RDC</w:t>
      </w:r>
      <w:r w:rsidR="008E7E0F" w:rsidRPr="003F0EB4">
        <w:rPr>
          <w:rFonts w:ascii="Times New Roman" w:hAnsi="Times New Roman" w:cs="Times New Roman"/>
          <w:sz w:val="24"/>
          <w:szCs w:val="24"/>
          <w:u w:val="single"/>
          <w:lang w:val="fr-FR"/>
        </w:rPr>
        <w:t xml:space="preserve"> d’environ </w:t>
      </w:r>
      <w:r w:rsidR="00271062" w:rsidRPr="003F0EB4">
        <w:rPr>
          <w:rFonts w:ascii="Times New Roman" w:hAnsi="Times New Roman" w:cs="Times New Roman"/>
          <w:sz w:val="24"/>
          <w:szCs w:val="24"/>
          <w:u w:val="single"/>
          <w:lang w:val="fr-FR"/>
        </w:rPr>
        <w:t>50</w:t>
      </w:r>
      <w:r w:rsidR="008E7E0F" w:rsidRPr="003F0EB4">
        <w:rPr>
          <w:rFonts w:ascii="Times New Roman" w:hAnsi="Times New Roman" w:cs="Times New Roman"/>
          <w:sz w:val="24"/>
          <w:szCs w:val="24"/>
          <w:u w:val="single"/>
          <w:lang w:val="fr-FR"/>
        </w:rPr>
        <w:t xml:space="preserve"> m²</w:t>
      </w:r>
      <w:r w:rsidR="00706706">
        <w:rPr>
          <w:rFonts w:ascii="Times New Roman" w:hAnsi="Times New Roman" w:cs="Times New Roman"/>
          <w:sz w:val="24"/>
          <w:szCs w:val="24"/>
          <w:u w:val="single"/>
          <w:lang w:val="fr-FR"/>
        </w:rPr>
        <w:t xml:space="preserve"> (voir les photos ci-après).</w:t>
      </w:r>
    </w:p>
    <w:p w14:paraId="1FEC0449" w14:textId="0A9ED1E0" w:rsidR="002774D2" w:rsidRDefault="008E7E0F" w:rsidP="001A2C5A">
      <w:pPr>
        <w:spacing w:line="276" w:lineRule="auto"/>
        <w:jc w:val="both"/>
        <w:rPr>
          <w:rFonts w:ascii="Times New Roman" w:hAnsi="Times New Roman" w:cs="Times New Roman"/>
          <w:sz w:val="24"/>
          <w:szCs w:val="24"/>
          <w:lang w:val="fr-FR"/>
        </w:rPr>
      </w:pPr>
      <w:r w:rsidRPr="002774D2">
        <w:rPr>
          <w:rFonts w:ascii="Times New Roman" w:hAnsi="Times New Roman" w:cs="Times New Roman"/>
          <w:b/>
          <w:bCs/>
          <w:sz w:val="24"/>
          <w:szCs w:val="24"/>
          <w:lang w:val="fr-FR"/>
        </w:rPr>
        <w:t xml:space="preserve">Le point de vente </w:t>
      </w:r>
      <w:r w:rsidR="004D45EC" w:rsidRPr="002774D2">
        <w:rPr>
          <w:rFonts w:ascii="Times New Roman" w:hAnsi="Times New Roman" w:cs="Times New Roman"/>
          <w:b/>
          <w:bCs/>
          <w:sz w:val="24"/>
          <w:szCs w:val="24"/>
          <w:lang w:val="fr-FR"/>
        </w:rPr>
        <w:t>sera constitué essentiellement à partir de bois naturel et de matériaux écologiques</w:t>
      </w:r>
      <w:r w:rsidR="004D45EC">
        <w:rPr>
          <w:rFonts w:ascii="Times New Roman" w:hAnsi="Times New Roman" w:cs="Times New Roman"/>
          <w:sz w:val="24"/>
          <w:szCs w:val="24"/>
          <w:lang w:val="fr-FR"/>
        </w:rPr>
        <w:t xml:space="preserve">. </w:t>
      </w:r>
    </w:p>
    <w:p w14:paraId="22E67230" w14:textId="4DBB27A0" w:rsidR="001A2C5A" w:rsidRDefault="002774D2" w:rsidP="001A2C5A">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w:t>
      </w:r>
      <w:r w:rsidR="008E7E0F">
        <w:rPr>
          <w:rFonts w:ascii="Times New Roman" w:hAnsi="Times New Roman" w:cs="Times New Roman"/>
          <w:sz w:val="24"/>
          <w:szCs w:val="24"/>
          <w:lang w:val="fr-FR"/>
        </w:rPr>
        <w:t>se constituera</w:t>
      </w:r>
      <w:r w:rsidR="00855A9F">
        <w:rPr>
          <w:rFonts w:ascii="Times New Roman" w:hAnsi="Times New Roman" w:cs="Times New Roman"/>
          <w:sz w:val="24"/>
          <w:szCs w:val="24"/>
          <w:lang w:val="fr-FR"/>
        </w:rPr>
        <w:t xml:space="preserve"> </w:t>
      </w:r>
      <w:r w:rsidR="00855A9F" w:rsidRPr="00855A9F">
        <w:rPr>
          <w:rFonts w:ascii="Times New Roman" w:hAnsi="Times New Roman" w:cs="Times New Roman"/>
          <w:b/>
          <w:bCs/>
          <w:sz w:val="24"/>
          <w:szCs w:val="24"/>
          <w:u w:val="single"/>
          <w:lang w:val="fr-FR"/>
        </w:rPr>
        <w:t>a priori</w:t>
      </w:r>
      <w:r w:rsidR="008E7E0F">
        <w:rPr>
          <w:rFonts w:ascii="Times New Roman" w:hAnsi="Times New Roman" w:cs="Times New Roman"/>
          <w:sz w:val="24"/>
          <w:szCs w:val="24"/>
          <w:lang w:val="fr-FR"/>
        </w:rPr>
        <w:t xml:space="preserve"> de ;</w:t>
      </w:r>
    </w:p>
    <w:p w14:paraId="13367E01" w14:textId="77777777" w:rsidR="004D45EC" w:rsidRDefault="004D45EC" w:rsidP="008E7E0F">
      <w:pPr>
        <w:pStyle w:val="ListParagraph"/>
        <w:numPr>
          <w:ilvl w:val="0"/>
          <w:numId w:val="25"/>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RDC et 1er étage </w:t>
      </w:r>
    </w:p>
    <w:p w14:paraId="1CE308B0" w14:textId="4B7F29F1" w:rsidR="008E7E0F" w:rsidRDefault="00855A9F" w:rsidP="008E7E0F">
      <w:pPr>
        <w:pStyle w:val="ListParagraph"/>
        <w:numPr>
          <w:ilvl w:val="0"/>
          <w:numId w:val="25"/>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Magasin d’exposition</w:t>
      </w:r>
    </w:p>
    <w:p w14:paraId="6878DDE3" w14:textId="132EF569" w:rsidR="002774D2" w:rsidRDefault="002774D2" w:rsidP="008E7E0F">
      <w:pPr>
        <w:pStyle w:val="ListParagraph"/>
        <w:numPr>
          <w:ilvl w:val="0"/>
          <w:numId w:val="25"/>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Espace de stockage </w:t>
      </w:r>
    </w:p>
    <w:p w14:paraId="32DAF161" w14:textId="43649E50" w:rsidR="002774D2" w:rsidRPr="003F0EB4" w:rsidRDefault="002774D2" w:rsidP="008E7E0F">
      <w:pPr>
        <w:pStyle w:val="ListParagraph"/>
        <w:numPr>
          <w:ilvl w:val="0"/>
          <w:numId w:val="25"/>
        </w:numPr>
        <w:spacing w:line="276" w:lineRule="auto"/>
        <w:jc w:val="both"/>
        <w:rPr>
          <w:rFonts w:ascii="Times New Roman" w:hAnsi="Times New Roman" w:cs="Times New Roman"/>
          <w:sz w:val="24"/>
          <w:szCs w:val="24"/>
          <w:lang w:val="fr-FR"/>
        </w:rPr>
      </w:pPr>
      <w:r w:rsidRPr="003F0EB4">
        <w:rPr>
          <w:rFonts w:ascii="Times New Roman" w:hAnsi="Times New Roman" w:cs="Times New Roman"/>
          <w:sz w:val="24"/>
          <w:szCs w:val="24"/>
          <w:lang w:val="fr-FR"/>
        </w:rPr>
        <w:t>Salle d’eau</w:t>
      </w:r>
      <w:r w:rsidR="003F0EB4" w:rsidRPr="003F0EB4">
        <w:rPr>
          <w:rFonts w:ascii="Times New Roman" w:hAnsi="Times New Roman" w:cs="Times New Roman"/>
          <w:sz w:val="24"/>
          <w:szCs w:val="24"/>
          <w:lang w:val="fr-FR"/>
        </w:rPr>
        <w:t xml:space="preserve"> &amp; coin cuisine </w:t>
      </w:r>
    </w:p>
    <w:p w14:paraId="075CF685" w14:textId="443C4ACD" w:rsidR="00CB6C31" w:rsidRPr="003F0EB4" w:rsidRDefault="00855A9F" w:rsidP="001A2C5A">
      <w:pPr>
        <w:pStyle w:val="ListParagraph"/>
        <w:numPr>
          <w:ilvl w:val="0"/>
          <w:numId w:val="25"/>
        </w:numPr>
        <w:spacing w:line="276" w:lineRule="auto"/>
        <w:jc w:val="both"/>
        <w:rPr>
          <w:rFonts w:ascii="Times New Roman" w:hAnsi="Times New Roman" w:cs="Times New Roman"/>
          <w:sz w:val="24"/>
          <w:szCs w:val="24"/>
          <w:lang w:val="fr-FR"/>
        </w:rPr>
      </w:pPr>
      <w:r w:rsidRPr="003F0EB4">
        <w:rPr>
          <w:rFonts w:ascii="Times New Roman" w:hAnsi="Times New Roman" w:cs="Times New Roman"/>
          <w:sz w:val="24"/>
          <w:szCs w:val="24"/>
          <w:lang w:val="fr-FR"/>
        </w:rPr>
        <w:t>Terrasse</w:t>
      </w:r>
      <w:r w:rsidR="00CB6C31" w:rsidRPr="003F0EB4">
        <w:rPr>
          <w:rFonts w:ascii="Times New Roman" w:hAnsi="Times New Roman" w:cs="Times New Roman"/>
          <w:sz w:val="24"/>
          <w:szCs w:val="24"/>
          <w:lang w:val="fr-FR"/>
        </w:rPr>
        <w:t xml:space="preserve"> </w:t>
      </w:r>
    </w:p>
    <w:p w14:paraId="3A2F9DB1" w14:textId="6319EA56" w:rsidR="00540A2E" w:rsidRPr="003F0EB4" w:rsidRDefault="00540A2E" w:rsidP="001A2C5A">
      <w:pPr>
        <w:pStyle w:val="ListParagraph"/>
        <w:numPr>
          <w:ilvl w:val="0"/>
          <w:numId w:val="25"/>
        </w:numPr>
        <w:spacing w:line="276" w:lineRule="auto"/>
        <w:jc w:val="both"/>
        <w:rPr>
          <w:rFonts w:ascii="Times New Roman" w:hAnsi="Times New Roman" w:cs="Times New Roman"/>
          <w:sz w:val="24"/>
          <w:szCs w:val="24"/>
          <w:lang w:val="fr-FR"/>
        </w:rPr>
      </w:pPr>
      <w:r w:rsidRPr="003F0EB4">
        <w:rPr>
          <w:rFonts w:ascii="Times New Roman" w:hAnsi="Times New Roman" w:cs="Times New Roman"/>
          <w:sz w:val="24"/>
          <w:szCs w:val="24"/>
          <w:lang w:val="fr-FR"/>
        </w:rPr>
        <w:t xml:space="preserve">Clôture en Façade </w:t>
      </w:r>
    </w:p>
    <w:p w14:paraId="7F867500" w14:textId="2F75F487" w:rsidR="00A46DDA" w:rsidRPr="00CB6C31" w:rsidRDefault="00A46DDA" w:rsidP="00CB6C31">
      <w:pPr>
        <w:spacing w:line="276" w:lineRule="auto"/>
        <w:jc w:val="both"/>
        <w:rPr>
          <w:rFonts w:ascii="Times New Roman" w:hAnsi="Times New Roman" w:cs="Times New Roman"/>
          <w:sz w:val="24"/>
          <w:szCs w:val="24"/>
          <w:lang w:val="fr-FR"/>
        </w:rPr>
      </w:pPr>
      <w:r w:rsidRPr="00CB6C31">
        <w:rPr>
          <w:rFonts w:ascii="Times New Roman" w:hAnsi="Times New Roman" w:cs="Times New Roman"/>
          <w:sz w:val="24"/>
          <w:szCs w:val="24"/>
          <w:lang w:val="fr-FR"/>
        </w:rPr>
        <w:t xml:space="preserve">Dans ce contexte, l’OIT cherche à engager un </w:t>
      </w:r>
      <w:r w:rsidR="008E7E0F" w:rsidRPr="00CB6C31">
        <w:rPr>
          <w:rFonts w:ascii="Times New Roman" w:hAnsi="Times New Roman" w:cs="Times New Roman"/>
          <w:sz w:val="24"/>
          <w:szCs w:val="24"/>
          <w:lang w:val="fr-FR"/>
        </w:rPr>
        <w:t>architecte</w:t>
      </w:r>
      <w:r w:rsidRPr="00CB6C31">
        <w:rPr>
          <w:rFonts w:ascii="Times New Roman" w:hAnsi="Times New Roman" w:cs="Times New Roman"/>
          <w:sz w:val="24"/>
          <w:szCs w:val="24"/>
          <w:lang w:val="fr-FR"/>
        </w:rPr>
        <w:t xml:space="preserve"> </w:t>
      </w:r>
      <w:r w:rsidR="00D45A0B">
        <w:rPr>
          <w:rFonts w:ascii="Times New Roman" w:hAnsi="Times New Roman" w:cs="Times New Roman"/>
          <w:sz w:val="24"/>
          <w:szCs w:val="24"/>
          <w:lang w:val="fr-FR"/>
        </w:rPr>
        <w:t xml:space="preserve">ou un cabinet d’architecture </w:t>
      </w:r>
      <w:r w:rsidRPr="00CB6C31">
        <w:rPr>
          <w:rFonts w:ascii="Times New Roman" w:hAnsi="Times New Roman" w:cs="Times New Roman"/>
          <w:sz w:val="24"/>
          <w:szCs w:val="24"/>
          <w:lang w:val="fr-FR"/>
        </w:rPr>
        <w:t>qui sera amené à :</w:t>
      </w:r>
    </w:p>
    <w:p w14:paraId="129D46E8" w14:textId="39002C9E" w:rsidR="00DC7950" w:rsidRDefault="00DC7950" w:rsidP="00DC7950">
      <w:pPr>
        <w:pStyle w:val="ListParagraph"/>
        <w:numPr>
          <w:ilvl w:val="0"/>
          <w:numId w:val="27"/>
        </w:numPr>
        <w:spacing w:before="240" w:line="276" w:lineRule="auto"/>
        <w:jc w:val="both"/>
        <w:rPr>
          <w:rFonts w:ascii="Times New Roman" w:hAnsi="Times New Roman" w:cs="Times New Roman"/>
          <w:sz w:val="24"/>
          <w:szCs w:val="24"/>
          <w:lang w:val="fr-FR"/>
        </w:rPr>
      </w:pPr>
      <w:r w:rsidRPr="00587617">
        <w:rPr>
          <w:rFonts w:ascii="Times New Roman" w:hAnsi="Times New Roman" w:cs="Times New Roman"/>
          <w:b/>
          <w:bCs/>
          <w:sz w:val="24"/>
          <w:szCs w:val="24"/>
          <w:lang w:val="fr-FR"/>
        </w:rPr>
        <w:t>Réaliser les études d’avant-projet</w:t>
      </w:r>
      <w:r w:rsidRPr="00587617">
        <w:rPr>
          <w:rFonts w:ascii="Times New Roman" w:hAnsi="Times New Roman" w:cs="Times New Roman"/>
          <w:sz w:val="24"/>
          <w:szCs w:val="24"/>
          <w:lang w:val="fr-FR"/>
        </w:rPr>
        <w:t>, à savoir</w:t>
      </w:r>
      <w:r w:rsidR="00F2540B" w:rsidRPr="00587617">
        <w:rPr>
          <w:rFonts w:ascii="Times New Roman" w:hAnsi="Times New Roman" w:cs="Times New Roman"/>
          <w:sz w:val="24"/>
          <w:szCs w:val="24"/>
          <w:lang w:val="fr-FR"/>
        </w:rPr>
        <w:t> ;</w:t>
      </w:r>
    </w:p>
    <w:p w14:paraId="56BC6F61" w14:textId="77777777" w:rsidR="00587617" w:rsidRPr="00587617" w:rsidRDefault="00587617" w:rsidP="00587617">
      <w:pPr>
        <w:pStyle w:val="ListParagraph"/>
        <w:spacing w:before="240" w:line="276" w:lineRule="auto"/>
        <w:ind w:left="1080"/>
        <w:jc w:val="both"/>
        <w:rPr>
          <w:rFonts w:ascii="Times New Roman" w:hAnsi="Times New Roman" w:cs="Times New Roman"/>
          <w:sz w:val="24"/>
          <w:szCs w:val="24"/>
          <w:lang w:val="fr-FR"/>
        </w:rPr>
      </w:pPr>
    </w:p>
    <w:p w14:paraId="12F8A9CE" w14:textId="2C8C9CFE" w:rsidR="00587617" w:rsidRPr="00587617" w:rsidRDefault="00DC7950" w:rsidP="00587617">
      <w:pPr>
        <w:pStyle w:val="ListParagraph"/>
        <w:numPr>
          <w:ilvl w:val="0"/>
          <w:numId w:val="31"/>
        </w:numPr>
        <w:spacing w:before="240" w:line="276" w:lineRule="auto"/>
        <w:jc w:val="both"/>
        <w:rPr>
          <w:rFonts w:ascii="Times New Roman" w:hAnsi="Times New Roman" w:cs="Times New Roman"/>
          <w:color w:val="FF0000"/>
          <w:sz w:val="24"/>
          <w:szCs w:val="24"/>
          <w:lang w:val="fr-FR"/>
        </w:rPr>
      </w:pPr>
      <w:r w:rsidRPr="00587617">
        <w:rPr>
          <w:rFonts w:ascii="Times New Roman" w:hAnsi="Times New Roman" w:cs="Times New Roman"/>
          <w:sz w:val="24"/>
          <w:szCs w:val="24"/>
          <w:lang w:val="fr-FR"/>
        </w:rPr>
        <w:t xml:space="preserve">Fixation des </w:t>
      </w:r>
      <w:r w:rsidR="00540A2E" w:rsidRPr="00587617">
        <w:rPr>
          <w:rFonts w:ascii="Times New Roman" w:hAnsi="Times New Roman" w:cs="Times New Roman"/>
          <w:sz w:val="24"/>
          <w:szCs w:val="24"/>
          <w:lang w:val="fr-FR"/>
        </w:rPr>
        <w:t>dimensions finale</w:t>
      </w:r>
      <w:r w:rsidR="00587617" w:rsidRPr="00587617">
        <w:rPr>
          <w:rFonts w:ascii="Times New Roman" w:hAnsi="Times New Roman" w:cs="Times New Roman"/>
          <w:sz w:val="24"/>
          <w:szCs w:val="24"/>
          <w:lang w:val="fr-FR"/>
        </w:rPr>
        <w:t>s</w:t>
      </w:r>
      <w:r w:rsidR="00F271F6">
        <w:rPr>
          <w:rFonts w:ascii="Times New Roman" w:hAnsi="Times New Roman" w:cs="Times New Roman"/>
          <w:sz w:val="24"/>
          <w:szCs w:val="24"/>
          <w:lang w:val="fr-FR"/>
        </w:rPr>
        <w:t xml:space="preserve"> </w:t>
      </w:r>
    </w:p>
    <w:p w14:paraId="3FAE76CD" w14:textId="3A7B665E" w:rsidR="00DC7950" w:rsidRDefault="00DC7950" w:rsidP="00DC7950">
      <w:pPr>
        <w:pStyle w:val="ListParagraph"/>
        <w:numPr>
          <w:ilvl w:val="0"/>
          <w:numId w:val="25"/>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Conception générale : Plan</w:t>
      </w:r>
      <w:r w:rsidR="0046005F">
        <w:rPr>
          <w:rFonts w:ascii="Times New Roman" w:hAnsi="Times New Roman" w:cs="Times New Roman"/>
          <w:sz w:val="24"/>
          <w:szCs w:val="24"/>
          <w:lang w:val="fr-FR"/>
        </w:rPr>
        <w:t xml:space="preserve"> de masse, plan de niveau</w:t>
      </w:r>
      <w:r>
        <w:rPr>
          <w:rFonts w:ascii="Times New Roman" w:hAnsi="Times New Roman" w:cs="Times New Roman"/>
          <w:sz w:val="24"/>
          <w:szCs w:val="24"/>
          <w:lang w:val="fr-FR"/>
        </w:rPr>
        <w:t>, coupes</w:t>
      </w:r>
      <w:r w:rsidR="0046005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façades </w:t>
      </w:r>
      <w:r w:rsidR="0046005F">
        <w:rPr>
          <w:rFonts w:ascii="Times New Roman" w:hAnsi="Times New Roman" w:cs="Times New Roman"/>
          <w:sz w:val="24"/>
          <w:szCs w:val="24"/>
          <w:lang w:val="fr-FR"/>
        </w:rPr>
        <w:t>et perspectives</w:t>
      </w:r>
    </w:p>
    <w:p w14:paraId="44DBCF5A" w14:textId="09E76C42" w:rsidR="00DC7950" w:rsidRDefault="00DC7950" w:rsidP="00F2540B">
      <w:pPr>
        <w:pStyle w:val="ListParagraph"/>
        <w:numPr>
          <w:ilvl w:val="0"/>
          <w:numId w:val="25"/>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Précision des matériaux choisis </w:t>
      </w:r>
    </w:p>
    <w:p w14:paraId="0E30E67D" w14:textId="2E1472F8" w:rsidR="00DC7950" w:rsidRDefault="00DC7950" w:rsidP="00F2540B">
      <w:pPr>
        <w:pStyle w:val="ListParagraph"/>
        <w:numPr>
          <w:ilvl w:val="0"/>
          <w:numId w:val="25"/>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Rédaction de la notice descriptive des travaux </w:t>
      </w:r>
    </w:p>
    <w:p w14:paraId="618B5FD8" w14:textId="741D885C" w:rsidR="0046005F" w:rsidRDefault="0046005F" w:rsidP="00F2540B">
      <w:pPr>
        <w:pStyle w:val="ListParagraph"/>
        <w:numPr>
          <w:ilvl w:val="0"/>
          <w:numId w:val="25"/>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Faire une estimation financière du projet</w:t>
      </w:r>
    </w:p>
    <w:p w14:paraId="2ED2A03B" w14:textId="59F1F3DD" w:rsidR="00DC7950" w:rsidRDefault="00DC7950" w:rsidP="00DC7950">
      <w:pPr>
        <w:pStyle w:val="ListParagraph"/>
        <w:spacing w:line="276" w:lineRule="auto"/>
        <w:jc w:val="both"/>
        <w:rPr>
          <w:rFonts w:ascii="Times New Roman" w:hAnsi="Times New Roman" w:cs="Times New Roman"/>
          <w:sz w:val="24"/>
          <w:szCs w:val="24"/>
          <w:lang w:val="fr-FR"/>
        </w:rPr>
      </w:pPr>
    </w:p>
    <w:p w14:paraId="32255109" w14:textId="5CA28163" w:rsidR="00C01702" w:rsidRDefault="00C01702" w:rsidP="00DC7950">
      <w:pPr>
        <w:pStyle w:val="ListParagraph"/>
        <w:spacing w:line="276" w:lineRule="auto"/>
        <w:jc w:val="both"/>
        <w:rPr>
          <w:rFonts w:ascii="Times New Roman" w:hAnsi="Times New Roman" w:cs="Times New Roman"/>
          <w:sz w:val="24"/>
          <w:szCs w:val="24"/>
          <w:lang w:val="fr-FR"/>
        </w:rPr>
      </w:pPr>
    </w:p>
    <w:p w14:paraId="614A98DE" w14:textId="05D757B1" w:rsidR="00C01702" w:rsidRDefault="00C01702" w:rsidP="00DC7950">
      <w:pPr>
        <w:pStyle w:val="ListParagraph"/>
        <w:spacing w:line="276" w:lineRule="auto"/>
        <w:jc w:val="both"/>
        <w:rPr>
          <w:rFonts w:ascii="Times New Roman" w:hAnsi="Times New Roman" w:cs="Times New Roman"/>
          <w:sz w:val="24"/>
          <w:szCs w:val="24"/>
          <w:lang w:val="fr-FR"/>
        </w:rPr>
      </w:pPr>
    </w:p>
    <w:p w14:paraId="314BC904" w14:textId="77777777" w:rsidR="00C01702" w:rsidRDefault="00C01702" w:rsidP="00DC7950">
      <w:pPr>
        <w:pStyle w:val="ListParagraph"/>
        <w:spacing w:line="276" w:lineRule="auto"/>
        <w:jc w:val="both"/>
        <w:rPr>
          <w:rFonts w:ascii="Times New Roman" w:hAnsi="Times New Roman" w:cs="Times New Roman"/>
          <w:sz w:val="24"/>
          <w:szCs w:val="24"/>
          <w:lang w:val="fr-FR"/>
        </w:rPr>
      </w:pPr>
    </w:p>
    <w:p w14:paraId="4F85CC79" w14:textId="1609CF1B" w:rsidR="00DC7950" w:rsidRDefault="00DC7950" w:rsidP="00DC7950">
      <w:pPr>
        <w:pStyle w:val="ListParagraph"/>
        <w:numPr>
          <w:ilvl w:val="0"/>
          <w:numId w:val="27"/>
        </w:numPr>
        <w:spacing w:line="276" w:lineRule="auto"/>
        <w:jc w:val="both"/>
        <w:rPr>
          <w:rFonts w:ascii="Times New Roman" w:hAnsi="Times New Roman" w:cs="Times New Roman"/>
          <w:sz w:val="24"/>
          <w:szCs w:val="24"/>
          <w:lang w:val="fr-FR"/>
        </w:rPr>
      </w:pPr>
      <w:r w:rsidRPr="0046005F">
        <w:rPr>
          <w:rFonts w:ascii="Times New Roman" w:hAnsi="Times New Roman" w:cs="Times New Roman"/>
          <w:b/>
          <w:bCs/>
          <w:sz w:val="24"/>
          <w:szCs w:val="24"/>
          <w:lang w:val="fr-FR"/>
        </w:rPr>
        <w:t>Etablir le dossier d</w:t>
      </w:r>
      <w:r w:rsidR="0006751F">
        <w:rPr>
          <w:rFonts w:ascii="Times New Roman" w:hAnsi="Times New Roman" w:cs="Times New Roman"/>
          <w:b/>
          <w:bCs/>
          <w:sz w:val="24"/>
          <w:szCs w:val="24"/>
          <w:lang w:val="fr-FR"/>
        </w:rPr>
        <w:t>’appel d’offre</w:t>
      </w:r>
      <w:r w:rsidR="00B463F5">
        <w:rPr>
          <w:rFonts w:ascii="Times New Roman" w:hAnsi="Times New Roman" w:cs="Times New Roman"/>
          <w:b/>
          <w:bCs/>
          <w:sz w:val="24"/>
          <w:szCs w:val="24"/>
          <w:lang w:val="fr-FR"/>
        </w:rPr>
        <w:t>s</w:t>
      </w:r>
      <w:r w:rsidR="0006751F">
        <w:rPr>
          <w:rFonts w:ascii="Times New Roman" w:hAnsi="Times New Roman" w:cs="Times New Roman"/>
          <w:b/>
          <w:bCs/>
          <w:sz w:val="24"/>
          <w:szCs w:val="24"/>
          <w:lang w:val="fr-FR"/>
        </w:rPr>
        <w:t xml:space="preserve"> ou de </w:t>
      </w:r>
      <w:r w:rsidRPr="0046005F">
        <w:rPr>
          <w:rFonts w:ascii="Times New Roman" w:hAnsi="Times New Roman" w:cs="Times New Roman"/>
          <w:b/>
          <w:bCs/>
          <w:sz w:val="24"/>
          <w:szCs w:val="24"/>
          <w:lang w:val="fr-FR"/>
        </w:rPr>
        <w:t>consultation des entreprises</w:t>
      </w:r>
      <w:r>
        <w:rPr>
          <w:rFonts w:ascii="Times New Roman" w:hAnsi="Times New Roman" w:cs="Times New Roman"/>
          <w:sz w:val="24"/>
          <w:szCs w:val="24"/>
          <w:lang w:val="fr-FR"/>
        </w:rPr>
        <w:t>, notamment ;</w:t>
      </w:r>
    </w:p>
    <w:p w14:paraId="115B03BF" w14:textId="77777777" w:rsidR="00587617" w:rsidRDefault="00587617" w:rsidP="00587617">
      <w:pPr>
        <w:pStyle w:val="ListParagraph"/>
        <w:spacing w:line="276" w:lineRule="auto"/>
        <w:ind w:left="1080"/>
        <w:jc w:val="both"/>
        <w:rPr>
          <w:rFonts w:ascii="Times New Roman" w:hAnsi="Times New Roman" w:cs="Times New Roman"/>
          <w:sz w:val="24"/>
          <w:szCs w:val="24"/>
          <w:lang w:val="fr-FR"/>
        </w:rPr>
      </w:pPr>
    </w:p>
    <w:p w14:paraId="7524E337" w14:textId="47160D33" w:rsidR="0046005F" w:rsidRPr="0046005F" w:rsidRDefault="0046005F" w:rsidP="00A16913">
      <w:pPr>
        <w:pStyle w:val="ListParagraph"/>
        <w:numPr>
          <w:ilvl w:val="0"/>
          <w:numId w:val="25"/>
        </w:numPr>
        <w:spacing w:line="276" w:lineRule="auto"/>
        <w:jc w:val="both"/>
        <w:rPr>
          <w:rFonts w:ascii="Times New Roman" w:hAnsi="Times New Roman" w:cs="Times New Roman"/>
          <w:sz w:val="24"/>
          <w:szCs w:val="24"/>
          <w:lang w:val="fr-FR"/>
        </w:rPr>
      </w:pPr>
      <w:r w:rsidRPr="0046005F">
        <w:rPr>
          <w:rFonts w:ascii="Times New Roman" w:hAnsi="Times New Roman" w:cs="Times New Roman"/>
          <w:sz w:val="24"/>
          <w:szCs w:val="24"/>
          <w:lang w:val="fr-FR"/>
        </w:rPr>
        <w:t>Le cahier des clauses techniques particulières (CCTP) décrivant les travaux à effectuer</w:t>
      </w:r>
      <w:r w:rsidR="00A16913">
        <w:rPr>
          <w:rFonts w:ascii="Times New Roman" w:hAnsi="Times New Roman" w:cs="Times New Roman"/>
          <w:sz w:val="24"/>
          <w:szCs w:val="24"/>
          <w:lang w:val="fr-FR"/>
        </w:rPr>
        <w:t xml:space="preserve">, </w:t>
      </w:r>
      <w:r w:rsidRPr="0046005F">
        <w:rPr>
          <w:rFonts w:ascii="Times New Roman" w:hAnsi="Times New Roman" w:cs="Times New Roman"/>
          <w:sz w:val="24"/>
          <w:szCs w:val="24"/>
          <w:lang w:val="fr-FR"/>
        </w:rPr>
        <w:t>précisant les matériaux à utiliser</w:t>
      </w:r>
      <w:r w:rsidR="00A16913">
        <w:rPr>
          <w:rFonts w:ascii="Times New Roman" w:hAnsi="Times New Roman" w:cs="Times New Roman"/>
          <w:sz w:val="24"/>
          <w:szCs w:val="24"/>
          <w:lang w:val="fr-FR"/>
        </w:rPr>
        <w:t xml:space="preserve"> </w:t>
      </w:r>
    </w:p>
    <w:p w14:paraId="232DABF8" w14:textId="34052EFA" w:rsidR="0046005F" w:rsidRPr="0046005F" w:rsidRDefault="0046005F" w:rsidP="0046005F">
      <w:pPr>
        <w:pStyle w:val="ListParagraph"/>
        <w:numPr>
          <w:ilvl w:val="0"/>
          <w:numId w:val="25"/>
        </w:numPr>
        <w:spacing w:line="276" w:lineRule="auto"/>
        <w:jc w:val="both"/>
        <w:rPr>
          <w:rFonts w:ascii="Times New Roman" w:hAnsi="Times New Roman" w:cs="Times New Roman"/>
          <w:sz w:val="24"/>
          <w:szCs w:val="24"/>
          <w:lang w:val="fr-FR"/>
        </w:rPr>
      </w:pPr>
      <w:r w:rsidRPr="0046005F">
        <w:rPr>
          <w:rFonts w:ascii="Times New Roman" w:hAnsi="Times New Roman" w:cs="Times New Roman"/>
          <w:sz w:val="24"/>
          <w:szCs w:val="24"/>
          <w:lang w:val="fr-FR"/>
        </w:rPr>
        <w:t xml:space="preserve">Les éléments permettant aux entrepreneurs de comprendre </w:t>
      </w:r>
      <w:r>
        <w:rPr>
          <w:rFonts w:ascii="Times New Roman" w:hAnsi="Times New Roman" w:cs="Times New Roman"/>
          <w:sz w:val="24"/>
          <w:szCs w:val="24"/>
          <w:lang w:val="fr-FR"/>
        </w:rPr>
        <w:t xml:space="preserve">le </w:t>
      </w:r>
      <w:r w:rsidRPr="0046005F">
        <w:rPr>
          <w:rFonts w:ascii="Times New Roman" w:hAnsi="Times New Roman" w:cs="Times New Roman"/>
          <w:sz w:val="24"/>
          <w:szCs w:val="24"/>
          <w:lang w:val="fr-FR"/>
        </w:rPr>
        <w:t>projet</w:t>
      </w:r>
      <w:r w:rsidR="00A16913">
        <w:rPr>
          <w:rFonts w:ascii="Times New Roman" w:hAnsi="Times New Roman" w:cs="Times New Roman"/>
          <w:sz w:val="24"/>
          <w:szCs w:val="24"/>
          <w:lang w:val="fr-FR"/>
        </w:rPr>
        <w:t xml:space="preserve"> à savoir les plans, les coupes, les détails d’exécution, le cahier de menuiserie, le plan des fuites, le plan d’électricité, le bordereau des prix …</w:t>
      </w:r>
    </w:p>
    <w:p w14:paraId="640A5D8F" w14:textId="5ABEEDCB" w:rsidR="00DC7950" w:rsidRDefault="0046005F" w:rsidP="0046005F">
      <w:pPr>
        <w:pStyle w:val="ListParagraph"/>
        <w:numPr>
          <w:ilvl w:val="0"/>
          <w:numId w:val="25"/>
        </w:numPr>
        <w:spacing w:line="276" w:lineRule="auto"/>
        <w:jc w:val="both"/>
        <w:rPr>
          <w:rFonts w:ascii="Times New Roman" w:hAnsi="Times New Roman" w:cs="Times New Roman"/>
          <w:sz w:val="24"/>
          <w:szCs w:val="24"/>
          <w:lang w:val="fr-FR"/>
        </w:rPr>
      </w:pPr>
      <w:r w:rsidRPr="0046005F">
        <w:rPr>
          <w:rFonts w:ascii="Times New Roman" w:hAnsi="Times New Roman" w:cs="Times New Roman"/>
          <w:sz w:val="24"/>
          <w:szCs w:val="24"/>
          <w:lang w:val="fr-FR"/>
        </w:rPr>
        <w:t>Le cahier des clauses administratives générales (CCAG)</w:t>
      </w:r>
      <w:r>
        <w:rPr>
          <w:rFonts w:ascii="Times New Roman" w:hAnsi="Times New Roman" w:cs="Times New Roman"/>
          <w:sz w:val="24"/>
          <w:szCs w:val="24"/>
          <w:lang w:val="fr-FR"/>
        </w:rPr>
        <w:t xml:space="preserve"> décrivant les règles à respecter sur le chantier </w:t>
      </w:r>
    </w:p>
    <w:p w14:paraId="69B57942" w14:textId="3378AC16" w:rsidR="002774D2" w:rsidRDefault="002774D2" w:rsidP="002774D2">
      <w:pPr>
        <w:spacing w:line="276" w:lineRule="auto"/>
        <w:jc w:val="both"/>
        <w:rPr>
          <w:rFonts w:ascii="Times New Roman" w:hAnsi="Times New Roman" w:cs="Times New Roman"/>
          <w:sz w:val="24"/>
          <w:szCs w:val="24"/>
          <w:lang w:val="fr-FR"/>
        </w:rPr>
      </w:pPr>
    </w:p>
    <w:p w14:paraId="26A5A3B2" w14:textId="2952BEBB" w:rsidR="002774D2" w:rsidRPr="003F0EB4" w:rsidRDefault="00C01702" w:rsidP="002774D2">
      <w:pPr>
        <w:pStyle w:val="ListParagraph"/>
        <w:numPr>
          <w:ilvl w:val="0"/>
          <w:numId w:val="27"/>
        </w:numPr>
        <w:spacing w:line="276" w:lineRule="auto"/>
        <w:jc w:val="both"/>
        <w:rPr>
          <w:rFonts w:ascii="Times New Roman" w:hAnsi="Times New Roman" w:cs="Times New Roman"/>
          <w:sz w:val="24"/>
          <w:szCs w:val="24"/>
          <w:lang w:val="fr-FR"/>
        </w:rPr>
      </w:pPr>
      <w:r w:rsidRPr="003F0EB4">
        <w:rPr>
          <w:rFonts w:ascii="Times New Roman" w:hAnsi="Times New Roman" w:cs="Times New Roman"/>
          <w:b/>
          <w:bCs/>
          <w:sz w:val="24"/>
          <w:szCs w:val="24"/>
          <w:lang w:val="fr-FR"/>
        </w:rPr>
        <w:t>Assister l’équipe du projet dans le processus de sélection des fournisseurs</w:t>
      </w:r>
    </w:p>
    <w:p w14:paraId="225EEDE5" w14:textId="77777777" w:rsidR="002774D2" w:rsidRPr="003F0EB4" w:rsidRDefault="002774D2" w:rsidP="002774D2">
      <w:pPr>
        <w:pStyle w:val="ListParagraph"/>
        <w:spacing w:line="276" w:lineRule="auto"/>
        <w:ind w:left="1080"/>
        <w:jc w:val="both"/>
        <w:rPr>
          <w:rFonts w:ascii="Times New Roman" w:hAnsi="Times New Roman" w:cs="Times New Roman"/>
          <w:sz w:val="24"/>
          <w:szCs w:val="24"/>
          <w:lang w:val="fr-FR"/>
        </w:rPr>
      </w:pPr>
    </w:p>
    <w:p w14:paraId="7C4FE2E3" w14:textId="0AE57FF3" w:rsidR="00C01702" w:rsidRDefault="00C01702" w:rsidP="00C01702">
      <w:pPr>
        <w:spacing w:line="276" w:lineRule="auto"/>
        <w:jc w:val="both"/>
        <w:rPr>
          <w:rFonts w:ascii="Times New Roman" w:hAnsi="Times New Roman" w:cs="Times New Roman"/>
          <w:sz w:val="24"/>
          <w:szCs w:val="24"/>
          <w:lang w:val="fr-FR"/>
        </w:rPr>
      </w:pPr>
      <w:r w:rsidRPr="003F0EB4">
        <w:rPr>
          <w:rFonts w:ascii="Times New Roman" w:hAnsi="Times New Roman" w:cs="Times New Roman"/>
          <w:sz w:val="24"/>
          <w:szCs w:val="24"/>
          <w:lang w:val="fr-FR"/>
        </w:rPr>
        <w:t>NB : la direction de l’exécution des travaux pourra faire l’objet d’un autre contrat une fois l’entreprise de construction est identifiée.</w:t>
      </w:r>
    </w:p>
    <w:p w14:paraId="216A4BD8" w14:textId="77777777" w:rsidR="00C01702" w:rsidRPr="00C01702" w:rsidRDefault="00C01702" w:rsidP="00C01702">
      <w:pPr>
        <w:spacing w:line="276" w:lineRule="auto"/>
        <w:jc w:val="both"/>
        <w:rPr>
          <w:rFonts w:ascii="Times New Roman" w:hAnsi="Times New Roman" w:cs="Times New Roman"/>
          <w:sz w:val="24"/>
          <w:szCs w:val="24"/>
          <w:lang w:val="fr-FR"/>
        </w:rPr>
      </w:pPr>
    </w:p>
    <w:p w14:paraId="6145BBDD" w14:textId="7EADA6BD" w:rsidR="00A46DDA" w:rsidRDefault="0006751F" w:rsidP="001A2C5A">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L’architecte </w:t>
      </w:r>
      <w:r w:rsidR="00D45A0B">
        <w:rPr>
          <w:rFonts w:ascii="Times New Roman" w:hAnsi="Times New Roman" w:cs="Times New Roman"/>
          <w:sz w:val="24"/>
          <w:szCs w:val="24"/>
          <w:lang w:val="fr-FR"/>
        </w:rPr>
        <w:t xml:space="preserve">ou le cabinet </w:t>
      </w:r>
      <w:r>
        <w:rPr>
          <w:rFonts w:ascii="Times New Roman" w:hAnsi="Times New Roman" w:cs="Times New Roman"/>
          <w:sz w:val="24"/>
          <w:szCs w:val="24"/>
          <w:lang w:val="fr-FR"/>
        </w:rPr>
        <w:t>devra également</w:t>
      </w:r>
      <w:r w:rsidR="002A68D5">
        <w:rPr>
          <w:rFonts w:ascii="Times New Roman" w:hAnsi="Times New Roman" w:cs="Times New Roman"/>
          <w:sz w:val="24"/>
          <w:szCs w:val="24"/>
          <w:lang w:val="fr-FR"/>
        </w:rPr>
        <w:t xml:space="preserve"> ;</w:t>
      </w:r>
    </w:p>
    <w:p w14:paraId="01E2E2B9" w14:textId="6EB320A0" w:rsidR="0061363C" w:rsidRDefault="00A16913" w:rsidP="0061363C">
      <w:pPr>
        <w:pStyle w:val="ListParagraph"/>
        <w:numPr>
          <w:ilvl w:val="0"/>
          <w:numId w:val="25"/>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Se réunir avec l’équipe du projet</w:t>
      </w:r>
      <w:r w:rsidR="0006751F">
        <w:rPr>
          <w:rFonts w:ascii="Times New Roman" w:hAnsi="Times New Roman" w:cs="Times New Roman"/>
          <w:sz w:val="24"/>
          <w:szCs w:val="24"/>
          <w:lang w:val="fr-FR"/>
        </w:rPr>
        <w:t xml:space="preserve"> FORTER’ESS</w:t>
      </w:r>
      <w:r>
        <w:rPr>
          <w:rFonts w:ascii="Times New Roman" w:hAnsi="Times New Roman" w:cs="Times New Roman"/>
          <w:sz w:val="24"/>
          <w:szCs w:val="24"/>
          <w:lang w:val="fr-FR"/>
        </w:rPr>
        <w:t xml:space="preserve"> et mener une visite technique d</w:t>
      </w:r>
      <w:r w:rsidR="004D45EC">
        <w:rPr>
          <w:rFonts w:ascii="Times New Roman" w:hAnsi="Times New Roman" w:cs="Times New Roman"/>
          <w:sz w:val="24"/>
          <w:szCs w:val="24"/>
          <w:lang w:val="fr-FR"/>
        </w:rPr>
        <w:t>e l’emplacement d</w:t>
      </w:r>
      <w:r>
        <w:rPr>
          <w:rFonts w:ascii="Times New Roman" w:hAnsi="Times New Roman" w:cs="Times New Roman"/>
          <w:sz w:val="24"/>
          <w:szCs w:val="24"/>
          <w:lang w:val="fr-FR"/>
        </w:rPr>
        <w:t xml:space="preserve">u point de </w:t>
      </w:r>
      <w:r w:rsidRPr="00587617">
        <w:rPr>
          <w:rFonts w:ascii="Times New Roman" w:hAnsi="Times New Roman" w:cs="Times New Roman"/>
          <w:sz w:val="24"/>
          <w:szCs w:val="24"/>
          <w:lang w:val="fr-FR"/>
        </w:rPr>
        <w:t>vente</w:t>
      </w:r>
      <w:r w:rsidR="00EC1FEF" w:rsidRPr="00587617">
        <w:rPr>
          <w:rFonts w:ascii="Times New Roman" w:hAnsi="Times New Roman" w:cs="Times New Roman"/>
          <w:sz w:val="24"/>
          <w:szCs w:val="24"/>
          <w:lang w:val="fr-FR"/>
        </w:rPr>
        <w:t xml:space="preserve"> </w:t>
      </w:r>
      <w:r w:rsidRPr="00587617">
        <w:rPr>
          <w:rFonts w:ascii="Times New Roman" w:hAnsi="Times New Roman" w:cs="Times New Roman"/>
          <w:sz w:val="24"/>
          <w:szCs w:val="24"/>
          <w:lang w:val="fr-FR"/>
        </w:rPr>
        <w:t>afin</w:t>
      </w:r>
      <w:r>
        <w:rPr>
          <w:rFonts w:ascii="Times New Roman" w:hAnsi="Times New Roman" w:cs="Times New Roman"/>
          <w:sz w:val="24"/>
          <w:szCs w:val="24"/>
          <w:lang w:val="fr-FR"/>
        </w:rPr>
        <w:t xml:space="preserve"> de recueillir toutes les données nécessaires à la réalisation de la </w:t>
      </w:r>
      <w:r w:rsidR="0006751F">
        <w:rPr>
          <w:rFonts w:ascii="Times New Roman" w:hAnsi="Times New Roman" w:cs="Times New Roman"/>
          <w:sz w:val="24"/>
          <w:szCs w:val="24"/>
          <w:lang w:val="fr-FR"/>
        </w:rPr>
        <w:t>mission</w:t>
      </w:r>
    </w:p>
    <w:p w14:paraId="60DF5DFD" w14:textId="77777777" w:rsidR="0006751F" w:rsidRDefault="0006751F" w:rsidP="0006751F">
      <w:pPr>
        <w:pStyle w:val="ListParagraph"/>
        <w:numPr>
          <w:ilvl w:val="0"/>
          <w:numId w:val="25"/>
        </w:numPr>
        <w:spacing w:line="276" w:lineRule="auto"/>
        <w:jc w:val="both"/>
        <w:rPr>
          <w:rFonts w:ascii="Times New Roman" w:hAnsi="Times New Roman" w:cs="Times New Roman"/>
          <w:sz w:val="24"/>
          <w:szCs w:val="24"/>
          <w:lang w:val="fr-FR"/>
        </w:rPr>
      </w:pPr>
      <w:r w:rsidRPr="0006751F">
        <w:rPr>
          <w:rFonts w:ascii="Times New Roman" w:hAnsi="Times New Roman" w:cs="Times New Roman"/>
          <w:sz w:val="24"/>
          <w:szCs w:val="24"/>
          <w:lang w:val="fr-FR"/>
        </w:rPr>
        <w:t xml:space="preserve">Participer, à chaque étape de la mission, à des réunions de briefing avec l’équipe </w:t>
      </w:r>
      <w:r>
        <w:rPr>
          <w:rFonts w:ascii="Times New Roman" w:hAnsi="Times New Roman" w:cs="Times New Roman"/>
          <w:sz w:val="24"/>
          <w:szCs w:val="24"/>
          <w:lang w:val="fr-FR"/>
        </w:rPr>
        <w:t xml:space="preserve">FOERTER’ESS et </w:t>
      </w:r>
      <w:r w:rsidRPr="0006751F">
        <w:rPr>
          <w:rFonts w:ascii="Times New Roman" w:hAnsi="Times New Roman" w:cs="Times New Roman"/>
          <w:sz w:val="24"/>
          <w:szCs w:val="24"/>
          <w:lang w:val="fr-FR"/>
        </w:rPr>
        <w:t>les partenaires du projet</w:t>
      </w:r>
    </w:p>
    <w:p w14:paraId="34EAD1F0" w14:textId="77777777" w:rsidR="00BE48DD" w:rsidRPr="00BE48DD" w:rsidRDefault="00BE48DD" w:rsidP="00BE48DD">
      <w:pPr>
        <w:pStyle w:val="ListParagraph"/>
        <w:spacing w:line="276" w:lineRule="auto"/>
        <w:jc w:val="both"/>
        <w:rPr>
          <w:rFonts w:ascii="Times New Roman" w:hAnsi="Times New Roman" w:cs="Times New Roman"/>
          <w:sz w:val="24"/>
          <w:szCs w:val="24"/>
          <w:lang w:val="fr-FR"/>
        </w:rPr>
      </w:pPr>
    </w:p>
    <w:p w14:paraId="37CCD31E" w14:textId="3094619D" w:rsidR="00147553" w:rsidRPr="002A68D5" w:rsidRDefault="00147553" w:rsidP="0006751F">
      <w:pPr>
        <w:pStyle w:val="ListParagraph"/>
        <w:numPr>
          <w:ilvl w:val="0"/>
          <w:numId w:val="16"/>
        </w:numPr>
        <w:spacing w:line="276" w:lineRule="auto"/>
        <w:jc w:val="both"/>
        <w:rPr>
          <w:rFonts w:ascii="Times New Roman" w:hAnsi="Times New Roman" w:cs="Times New Roman"/>
          <w:b/>
          <w:sz w:val="24"/>
          <w:szCs w:val="24"/>
          <w:lang w:val="fr-FR"/>
        </w:rPr>
      </w:pPr>
      <w:r w:rsidRPr="002A68D5">
        <w:rPr>
          <w:rFonts w:ascii="Times New Roman" w:hAnsi="Times New Roman" w:cs="Times New Roman"/>
          <w:b/>
          <w:i/>
          <w:iCs/>
          <w:sz w:val="24"/>
          <w:szCs w:val="24"/>
          <w:lang w:val="fr-FR"/>
        </w:rPr>
        <w:t>Livrables</w:t>
      </w:r>
      <w:r w:rsidR="007C3081" w:rsidRPr="002A68D5">
        <w:rPr>
          <w:rFonts w:ascii="Times New Roman" w:hAnsi="Times New Roman" w:cs="Times New Roman"/>
          <w:b/>
          <w:i/>
          <w:iCs/>
          <w:sz w:val="24"/>
          <w:szCs w:val="24"/>
          <w:lang w:val="fr-FR"/>
        </w:rPr>
        <w:t> </w:t>
      </w:r>
      <w:r w:rsidR="007C3081" w:rsidRPr="002A68D5">
        <w:rPr>
          <w:rFonts w:ascii="Times New Roman" w:hAnsi="Times New Roman" w:cs="Times New Roman"/>
          <w:b/>
          <w:sz w:val="24"/>
          <w:szCs w:val="24"/>
          <w:lang w:val="fr-FR"/>
        </w:rPr>
        <w:t>:</w:t>
      </w:r>
    </w:p>
    <w:p w14:paraId="47CC097A" w14:textId="1FB28825" w:rsidR="00147553" w:rsidRPr="00DB382D" w:rsidRDefault="00147553" w:rsidP="00B463F5">
      <w:pPr>
        <w:spacing w:line="276" w:lineRule="auto"/>
        <w:jc w:val="both"/>
        <w:rPr>
          <w:rFonts w:ascii="Times New Roman" w:hAnsi="Times New Roman" w:cs="Times New Roman"/>
          <w:sz w:val="24"/>
          <w:szCs w:val="24"/>
          <w:lang w:val="fr-FR"/>
        </w:rPr>
      </w:pPr>
      <w:r w:rsidRPr="00DB382D">
        <w:rPr>
          <w:rFonts w:ascii="Times New Roman" w:hAnsi="Times New Roman" w:cs="Times New Roman"/>
          <w:sz w:val="24"/>
          <w:szCs w:val="24"/>
          <w:lang w:val="fr-FR"/>
        </w:rPr>
        <w:t xml:space="preserve">Durant la période de mise en œuvre de la prestation, </w:t>
      </w:r>
      <w:r w:rsidR="00C33C6E">
        <w:rPr>
          <w:rFonts w:ascii="Times New Roman" w:hAnsi="Times New Roman" w:cs="Times New Roman"/>
          <w:sz w:val="24"/>
          <w:szCs w:val="24"/>
          <w:lang w:val="fr-FR"/>
        </w:rPr>
        <w:t xml:space="preserve">Le/la consultant(e) </w:t>
      </w:r>
      <w:r w:rsidR="00D45A0B">
        <w:rPr>
          <w:rFonts w:ascii="Times New Roman" w:hAnsi="Times New Roman" w:cs="Times New Roman"/>
          <w:sz w:val="24"/>
          <w:szCs w:val="24"/>
          <w:lang w:val="fr-FR"/>
        </w:rPr>
        <w:t xml:space="preserve">ou le cabinet </w:t>
      </w:r>
      <w:r w:rsidRPr="00DB382D">
        <w:rPr>
          <w:rFonts w:ascii="Times New Roman" w:hAnsi="Times New Roman" w:cs="Times New Roman"/>
          <w:sz w:val="24"/>
          <w:szCs w:val="24"/>
          <w:lang w:val="fr-FR"/>
        </w:rPr>
        <w:t xml:space="preserve">doit soumettre à l’équipe du projet FORTER’ESS, les livrables suivants pour information, commentaires et </w:t>
      </w:r>
      <w:r w:rsidR="005954CC" w:rsidRPr="00DB382D">
        <w:rPr>
          <w:rFonts w:ascii="Times New Roman" w:hAnsi="Times New Roman" w:cs="Times New Roman"/>
          <w:sz w:val="24"/>
          <w:szCs w:val="24"/>
          <w:lang w:val="fr-FR"/>
        </w:rPr>
        <w:t>validation :</w:t>
      </w:r>
    </w:p>
    <w:p w14:paraId="08DB7AC7" w14:textId="65F99372" w:rsidR="002A68D5" w:rsidRDefault="00980FA0" w:rsidP="00980FA0">
      <w:pPr>
        <w:pStyle w:val="ListParagraph"/>
        <w:numPr>
          <w:ilvl w:val="0"/>
          <w:numId w:val="25"/>
        </w:num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projet architectural englobant tous les plans demandés, la notice descriptive des travaux, les matériaux choisis et l’estimation financière du projet</w:t>
      </w:r>
    </w:p>
    <w:p w14:paraId="329A6384" w14:textId="03A3FD41" w:rsidR="00980FA0" w:rsidRPr="00BB0318" w:rsidRDefault="00980FA0" w:rsidP="00980FA0">
      <w:pPr>
        <w:pStyle w:val="ListParagraph"/>
        <w:numPr>
          <w:ilvl w:val="0"/>
          <w:numId w:val="25"/>
        </w:num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w:t>
      </w:r>
      <w:r w:rsidR="00F16D8F" w:rsidRPr="00BB0318">
        <w:rPr>
          <w:rFonts w:ascii="Times New Roman" w:hAnsi="Times New Roman" w:cs="Times New Roman"/>
          <w:sz w:val="24"/>
          <w:szCs w:val="24"/>
          <w:lang w:val="fr-FR"/>
        </w:rPr>
        <w:t>dossier d’appel d’offre complet.</w:t>
      </w:r>
    </w:p>
    <w:p w14:paraId="3CB7DB63" w14:textId="77777777" w:rsidR="00BB0318" w:rsidRPr="00BB0318" w:rsidRDefault="00BB0318" w:rsidP="00BB0318">
      <w:pPr>
        <w:pStyle w:val="ListParagraph"/>
        <w:numPr>
          <w:ilvl w:val="0"/>
          <w:numId w:val="25"/>
        </w:numPr>
        <w:spacing w:after="200" w:line="276" w:lineRule="auto"/>
        <w:jc w:val="both"/>
        <w:rPr>
          <w:rFonts w:ascii="Times New Roman" w:hAnsi="Times New Roman" w:cs="Times New Roman"/>
          <w:sz w:val="24"/>
          <w:szCs w:val="24"/>
          <w:lang w:val="fr-FR"/>
        </w:rPr>
      </w:pPr>
      <w:r w:rsidRPr="00BB0318">
        <w:rPr>
          <w:rFonts w:ascii="Times New Roman" w:hAnsi="Times New Roman" w:cs="Times New Roman"/>
          <w:sz w:val="24"/>
          <w:szCs w:val="24"/>
          <w:lang w:val="fr-FR"/>
        </w:rPr>
        <w:t>Le dossier final en deux exemplaires après exécution comportant tous les plans et documents d’exécution.</w:t>
      </w:r>
    </w:p>
    <w:p w14:paraId="45375931" w14:textId="77777777" w:rsidR="00BB0318" w:rsidRDefault="00BB0318" w:rsidP="00BB0318">
      <w:pPr>
        <w:pStyle w:val="ListParagraph"/>
        <w:spacing w:after="200" w:line="276" w:lineRule="auto"/>
        <w:jc w:val="both"/>
        <w:rPr>
          <w:rFonts w:ascii="Times New Roman" w:hAnsi="Times New Roman" w:cs="Times New Roman"/>
          <w:sz w:val="24"/>
          <w:szCs w:val="24"/>
          <w:lang w:val="fr-FR"/>
        </w:rPr>
      </w:pPr>
    </w:p>
    <w:p w14:paraId="4B1A9E60" w14:textId="3972DACB" w:rsidR="00980FA0" w:rsidRDefault="00980FA0" w:rsidP="00980FA0">
      <w:pPr>
        <w:pStyle w:val="ListParagraph"/>
        <w:spacing w:after="200" w:line="276" w:lineRule="auto"/>
        <w:jc w:val="both"/>
        <w:rPr>
          <w:rFonts w:ascii="Times New Roman" w:hAnsi="Times New Roman" w:cs="Times New Roman"/>
          <w:sz w:val="24"/>
          <w:szCs w:val="24"/>
          <w:lang w:val="fr-FR"/>
        </w:rPr>
      </w:pPr>
    </w:p>
    <w:p w14:paraId="3D9560D7" w14:textId="795DAB28" w:rsidR="00147553" w:rsidRPr="00DB382D" w:rsidRDefault="00147553" w:rsidP="00147553">
      <w:pPr>
        <w:pStyle w:val="ListParagraph"/>
        <w:numPr>
          <w:ilvl w:val="0"/>
          <w:numId w:val="16"/>
        </w:numPr>
        <w:spacing w:line="276" w:lineRule="auto"/>
        <w:jc w:val="both"/>
        <w:rPr>
          <w:rFonts w:ascii="Times New Roman" w:hAnsi="Times New Roman" w:cs="Times New Roman"/>
          <w:b/>
          <w:sz w:val="24"/>
          <w:szCs w:val="24"/>
          <w:lang w:val="fr-FR"/>
        </w:rPr>
      </w:pPr>
      <w:r w:rsidRPr="00DB382D">
        <w:rPr>
          <w:rFonts w:ascii="Times New Roman" w:hAnsi="Times New Roman" w:cs="Times New Roman"/>
          <w:b/>
          <w:sz w:val="24"/>
          <w:szCs w:val="24"/>
          <w:lang w:val="fr-FR"/>
        </w:rPr>
        <w:t xml:space="preserve">Durée </w:t>
      </w:r>
      <w:r w:rsidR="00D5014C">
        <w:rPr>
          <w:rFonts w:ascii="Times New Roman" w:hAnsi="Times New Roman" w:cs="Times New Roman"/>
          <w:b/>
          <w:sz w:val="24"/>
          <w:szCs w:val="24"/>
          <w:lang w:val="fr-FR"/>
        </w:rPr>
        <w:t xml:space="preserve">et lieu </w:t>
      </w:r>
      <w:r w:rsidRPr="00DB382D">
        <w:rPr>
          <w:rFonts w:ascii="Times New Roman" w:hAnsi="Times New Roman" w:cs="Times New Roman"/>
          <w:b/>
          <w:sz w:val="24"/>
          <w:szCs w:val="24"/>
          <w:lang w:val="fr-FR"/>
        </w:rPr>
        <w:t>de la Mission</w:t>
      </w:r>
      <w:r w:rsidR="007C3081" w:rsidRPr="00DB382D">
        <w:rPr>
          <w:rFonts w:ascii="Times New Roman" w:hAnsi="Times New Roman" w:cs="Times New Roman"/>
          <w:b/>
          <w:sz w:val="24"/>
          <w:szCs w:val="24"/>
          <w:lang w:val="fr-FR"/>
        </w:rPr>
        <w:t> :</w:t>
      </w:r>
    </w:p>
    <w:p w14:paraId="5048A47A" w14:textId="7E9DF972" w:rsidR="000E5C8C" w:rsidRDefault="00147553" w:rsidP="00C707C4">
      <w:pPr>
        <w:spacing w:line="276" w:lineRule="auto"/>
        <w:jc w:val="both"/>
        <w:rPr>
          <w:rFonts w:ascii="Times New Roman" w:hAnsi="Times New Roman" w:cs="Times New Roman"/>
          <w:sz w:val="24"/>
          <w:szCs w:val="24"/>
          <w:lang w:val="fr-FR"/>
        </w:rPr>
      </w:pPr>
      <w:r w:rsidRPr="00587617">
        <w:rPr>
          <w:rFonts w:ascii="Times New Roman" w:hAnsi="Times New Roman" w:cs="Times New Roman"/>
          <w:sz w:val="24"/>
          <w:szCs w:val="24"/>
          <w:lang w:val="fr-FR"/>
        </w:rPr>
        <w:t xml:space="preserve">La mission est prévue dans le gouvernorat </w:t>
      </w:r>
      <w:r w:rsidR="004D45EC">
        <w:rPr>
          <w:rFonts w:ascii="Times New Roman" w:hAnsi="Times New Roman" w:cs="Times New Roman"/>
          <w:sz w:val="24"/>
          <w:szCs w:val="24"/>
          <w:lang w:val="fr-FR"/>
        </w:rPr>
        <w:t>de BEJA.</w:t>
      </w:r>
      <w:r w:rsidRPr="00DB382D">
        <w:rPr>
          <w:rFonts w:ascii="Times New Roman" w:hAnsi="Times New Roman" w:cs="Times New Roman"/>
          <w:sz w:val="24"/>
          <w:szCs w:val="24"/>
          <w:lang w:val="fr-FR"/>
        </w:rPr>
        <w:t xml:space="preserve"> </w:t>
      </w:r>
      <w:r w:rsidR="00D5014C">
        <w:rPr>
          <w:rFonts w:ascii="Times New Roman" w:hAnsi="Times New Roman" w:cs="Times New Roman"/>
          <w:sz w:val="24"/>
          <w:szCs w:val="24"/>
          <w:lang w:val="fr-FR"/>
        </w:rPr>
        <w:t xml:space="preserve">Elle devra commencer </w:t>
      </w:r>
      <w:r w:rsidR="00F44933" w:rsidRPr="00587617">
        <w:rPr>
          <w:rFonts w:ascii="Times New Roman" w:hAnsi="Times New Roman" w:cs="Times New Roman"/>
          <w:sz w:val="24"/>
          <w:szCs w:val="24"/>
          <w:lang w:val="fr-FR"/>
        </w:rPr>
        <w:t>durant le mois d</w:t>
      </w:r>
      <w:r w:rsidR="00BB0318">
        <w:rPr>
          <w:rFonts w:ascii="Times New Roman" w:hAnsi="Times New Roman" w:cs="Times New Roman"/>
          <w:sz w:val="24"/>
          <w:szCs w:val="24"/>
          <w:lang w:val="fr-FR"/>
        </w:rPr>
        <w:t>e</w:t>
      </w:r>
      <w:r w:rsidR="004D45EC">
        <w:rPr>
          <w:rFonts w:ascii="Times New Roman" w:hAnsi="Times New Roman" w:cs="Times New Roman"/>
          <w:sz w:val="24"/>
          <w:szCs w:val="24"/>
          <w:lang w:val="fr-FR"/>
        </w:rPr>
        <w:t xml:space="preserve"> Février 2023 et ne doit pas dépasser </w:t>
      </w:r>
      <w:r w:rsidR="00C01702">
        <w:rPr>
          <w:rFonts w:ascii="Times New Roman" w:hAnsi="Times New Roman" w:cs="Times New Roman"/>
          <w:sz w:val="24"/>
          <w:szCs w:val="24"/>
          <w:lang w:val="fr-FR"/>
        </w:rPr>
        <w:t xml:space="preserve">30 </w:t>
      </w:r>
      <w:r w:rsidR="00916100">
        <w:rPr>
          <w:rFonts w:ascii="Times New Roman" w:hAnsi="Times New Roman" w:cs="Times New Roman"/>
          <w:sz w:val="24"/>
          <w:szCs w:val="24"/>
          <w:lang w:val="fr-FR"/>
        </w:rPr>
        <w:t>jours.</w:t>
      </w:r>
      <w:r w:rsidR="00587617">
        <w:rPr>
          <w:rFonts w:ascii="Times New Roman" w:hAnsi="Times New Roman" w:cs="Times New Roman"/>
          <w:sz w:val="24"/>
          <w:szCs w:val="24"/>
          <w:lang w:val="fr-FR"/>
        </w:rPr>
        <w:t xml:space="preserve"> </w:t>
      </w:r>
    </w:p>
    <w:p w14:paraId="447FDC0D" w14:textId="0E588961" w:rsidR="00C01345" w:rsidRDefault="00C01345" w:rsidP="00147553">
      <w:pPr>
        <w:spacing w:line="276" w:lineRule="auto"/>
        <w:jc w:val="both"/>
        <w:rPr>
          <w:rFonts w:asciiTheme="majorBidi" w:hAnsiTheme="majorBidi" w:cstheme="majorBidi"/>
          <w:sz w:val="24"/>
          <w:szCs w:val="24"/>
          <w:lang w:val="fr-FR"/>
        </w:rPr>
      </w:pPr>
    </w:p>
    <w:p w14:paraId="5375EE80" w14:textId="0853B94F" w:rsidR="00271062" w:rsidRPr="00C01345" w:rsidRDefault="00271062" w:rsidP="00147553">
      <w:pPr>
        <w:spacing w:line="276" w:lineRule="auto"/>
        <w:jc w:val="both"/>
        <w:rPr>
          <w:rFonts w:asciiTheme="majorBidi" w:hAnsiTheme="majorBidi" w:cstheme="majorBidi"/>
          <w:sz w:val="24"/>
          <w:szCs w:val="24"/>
          <w:lang w:val="fr-FR"/>
        </w:rPr>
      </w:pPr>
    </w:p>
    <w:p w14:paraId="2EFEA765" w14:textId="3082C419" w:rsidR="00147553" w:rsidRPr="00DB382D" w:rsidRDefault="00147553" w:rsidP="00147553">
      <w:pPr>
        <w:pStyle w:val="ListParagraph"/>
        <w:numPr>
          <w:ilvl w:val="0"/>
          <w:numId w:val="16"/>
        </w:numPr>
        <w:spacing w:line="276" w:lineRule="auto"/>
        <w:jc w:val="both"/>
        <w:rPr>
          <w:rFonts w:ascii="Times New Roman" w:hAnsi="Times New Roman" w:cs="Times New Roman"/>
          <w:b/>
          <w:sz w:val="24"/>
          <w:szCs w:val="24"/>
          <w:lang w:val="fr-FR"/>
        </w:rPr>
      </w:pPr>
      <w:r w:rsidRPr="00DB382D">
        <w:rPr>
          <w:rFonts w:ascii="Times New Roman" w:hAnsi="Times New Roman" w:cs="Times New Roman"/>
          <w:b/>
          <w:sz w:val="24"/>
          <w:szCs w:val="24"/>
          <w:lang w:val="fr-FR"/>
        </w:rPr>
        <w:t>Honoraires et modalités de paiement</w:t>
      </w:r>
      <w:r w:rsidR="007C3081" w:rsidRPr="00DB382D">
        <w:rPr>
          <w:rFonts w:ascii="Times New Roman" w:hAnsi="Times New Roman" w:cs="Times New Roman"/>
          <w:b/>
          <w:sz w:val="24"/>
          <w:szCs w:val="24"/>
          <w:lang w:val="fr-FR"/>
        </w:rPr>
        <w:t> :</w:t>
      </w:r>
    </w:p>
    <w:p w14:paraId="7ED25523" w14:textId="3281CFB9" w:rsidR="002774D2" w:rsidRPr="002774D2" w:rsidRDefault="000E5C8C" w:rsidP="00C01702">
      <w:pPr>
        <w:spacing w:line="276" w:lineRule="auto"/>
        <w:jc w:val="both"/>
        <w:rPr>
          <w:rFonts w:ascii="Times New Roman" w:hAnsi="Times New Roman" w:cs="Times New Roman"/>
          <w:sz w:val="24"/>
          <w:szCs w:val="24"/>
          <w:lang w:val="fr-FR"/>
        </w:rPr>
      </w:pPr>
      <w:r w:rsidRPr="000E5C8C">
        <w:rPr>
          <w:rFonts w:ascii="Times New Roman" w:hAnsi="Times New Roman" w:cs="Times New Roman"/>
          <w:sz w:val="24"/>
          <w:szCs w:val="24"/>
          <w:lang w:val="fr-FR"/>
        </w:rPr>
        <w:t xml:space="preserve">Le prix de la prestation est calculé au </w:t>
      </w:r>
      <w:r w:rsidR="00C01702">
        <w:rPr>
          <w:rFonts w:ascii="Times New Roman" w:hAnsi="Times New Roman" w:cs="Times New Roman"/>
          <w:sz w:val="24"/>
          <w:szCs w:val="24"/>
          <w:lang w:val="fr-FR"/>
        </w:rPr>
        <w:t>forfait</w:t>
      </w:r>
      <w:r w:rsidRPr="000E5C8C">
        <w:rPr>
          <w:rFonts w:ascii="Times New Roman" w:hAnsi="Times New Roman" w:cs="Times New Roman"/>
          <w:sz w:val="24"/>
          <w:szCs w:val="24"/>
          <w:lang w:val="fr-FR"/>
        </w:rPr>
        <w:t>.</w:t>
      </w:r>
      <w:r w:rsidR="00C33C6E">
        <w:rPr>
          <w:rFonts w:ascii="Times New Roman" w:hAnsi="Times New Roman" w:cs="Times New Roman"/>
          <w:sz w:val="24"/>
          <w:szCs w:val="24"/>
          <w:lang w:val="fr-FR"/>
        </w:rPr>
        <w:t xml:space="preserve"> </w:t>
      </w:r>
      <w:r w:rsidR="00147553" w:rsidRPr="00DB382D">
        <w:rPr>
          <w:rFonts w:ascii="Times New Roman" w:hAnsi="Times New Roman" w:cs="Times New Roman"/>
          <w:sz w:val="24"/>
          <w:szCs w:val="24"/>
          <w:lang w:val="fr-FR"/>
        </w:rPr>
        <w:t xml:space="preserve">La rémunération se fera </w:t>
      </w:r>
      <w:r>
        <w:rPr>
          <w:rFonts w:ascii="Times New Roman" w:hAnsi="Times New Roman" w:cs="Times New Roman"/>
          <w:sz w:val="24"/>
          <w:szCs w:val="24"/>
          <w:lang w:val="fr-FR"/>
        </w:rPr>
        <w:t>en</w:t>
      </w:r>
      <w:r w:rsidR="00C01702">
        <w:rPr>
          <w:rFonts w:ascii="Times New Roman" w:hAnsi="Times New Roman" w:cs="Times New Roman"/>
          <w:sz w:val="24"/>
          <w:szCs w:val="24"/>
          <w:lang w:val="fr-FR"/>
        </w:rPr>
        <w:t xml:space="preserve"> une seule tranche </w:t>
      </w:r>
      <w:r w:rsidR="00C01345">
        <w:rPr>
          <w:rFonts w:ascii="Times New Roman" w:hAnsi="Times New Roman" w:cs="Times New Roman"/>
          <w:sz w:val="24"/>
          <w:szCs w:val="24"/>
          <w:lang w:val="fr-FR"/>
        </w:rPr>
        <w:t>à la suite de la délivrance des livrables et à la satisfaction du BIT</w:t>
      </w:r>
      <w:r w:rsidR="00C01702">
        <w:rPr>
          <w:rFonts w:ascii="Times New Roman" w:hAnsi="Times New Roman" w:cs="Times New Roman"/>
          <w:sz w:val="24"/>
          <w:szCs w:val="24"/>
          <w:lang w:val="fr-FR"/>
        </w:rPr>
        <w:t>.</w:t>
      </w:r>
    </w:p>
    <w:p w14:paraId="208CFDFE" w14:textId="5B2613CD" w:rsidR="00587617" w:rsidRDefault="00587617" w:rsidP="00F16D8F">
      <w:pPr>
        <w:pStyle w:val="ListParagraph"/>
        <w:spacing w:line="276" w:lineRule="auto"/>
        <w:ind w:left="426"/>
        <w:jc w:val="both"/>
        <w:rPr>
          <w:rFonts w:ascii="Times New Roman" w:hAnsi="Times New Roman" w:cs="Times New Roman"/>
          <w:sz w:val="24"/>
          <w:szCs w:val="24"/>
          <w:lang w:val="fr-FR"/>
        </w:rPr>
      </w:pPr>
    </w:p>
    <w:p w14:paraId="437DCEFB" w14:textId="2DAE585D" w:rsidR="00147553" w:rsidRPr="00DB382D" w:rsidRDefault="000228C4" w:rsidP="00147553">
      <w:pPr>
        <w:pStyle w:val="ListParagraph"/>
        <w:numPr>
          <w:ilvl w:val="0"/>
          <w:numId w:val="16"/>
        </w:numPr>
        <w:spacing w:line="276" w:lineRule="auto"/>
        <w:jc w:val="both"/>
        <w:rPr>
          <w:rStyle w:val="Hyperlink"/>
          <w:rFonts w:ascii="Times New Roman" w:hAnsi="Times New Roman" w:cs="Times New Roman"/>
          <w:b/>
          <w:color w:val="auto"/>
          <w:sz w:val="24"/>
          <w:szCs w:val="24"/>
          <w:u w:val="none"/>
          <w:lang w:val="fr-FR"/>
        </w:rPr>
      </w:pPr>
      <w:r w:rsidRPr="00DB382D">
        <w:rPr>
          <w:rStyle w:val="Hyperlink"/>
          <w:rFonts w:ascii="Times New Roman" w:hAnsi="Times New Roman" w:cs="Times New Roman"/>
          <w:b/>
          <w:color w:val="auto"/>
          <w:sz w:val="24"/>
          <w:szCs w:val="24"/>
          <w:u w:val="none"/>
          <w:lang w:val="fr-FR"/>
        </w:rPr>
        <w:t>Soumission</w:t>
      </w:r>
    </w:p>
    <w:p w14:paraId="53126690" w14:textId="67B35147" w:rsidR="00C33C6E" w:rsidRPr="00C33C6E" w:rsidRDefault="00C33C6E" w:rsidP="00C33C6E">
      <w:pPr>
        <w:spacing w:line="276" w:lineRule="auto"/>
        <w:jc w:val="both"/>
        <w:rPr>
          <w:rFonts w:ascii="Times New Roman" w:hAnsi="Times New Roman" w:cs="Times New Roman"/>
          <w:sz w:val="24"/>
          <w:szCs w:val="24"/>
          <w:lang w:val="fr-FR"/>
        </w:rPr>
      </w:pPr>
      <w:r w:rsidRPr="00C33C6E">
        <w:rPr>
          <w:rFonts w:ascii="Times New Roman" w:hAnsi="Times New Roman" w:cs="Times New Roman"/>
          <w:sz w:val="24"/>
          <w:szCs w:val="24"/>
          <w:lang w:val="fr-FR"/>
        </w:rPr>
        <w:t xml:space="preserve">Les candidat(e)s intéressé(e)s doivent obligatoirement soumettre les documents/informations suivants : </w:t>
      </w:r>
    </w:p>
    <w:p w14:paraId="03F5830D" w14:textId="712A0544" w:rsidR="00C33C6E" w:rsidRPr="0063160B" w:rsidRDefault="00C33C6E" w:rsidP="0063160B">
      <w:pPr>
        <w:pStyle w:val="ListParagraph"/>
        <w:numPr>
          <w:ilvl w:val="0"/>
          <w:numId w:val="29"/>
        </w:numPr>
        <w:spacing w:line="276" w:lineRule="auto"/>
        <w:jc w:val="both"/>
        <w:rPr>
          <w:rFonts w:ascii="Times New Roman" w:hAnsi="Times New Roman" w:cs="Times New Roman"/>
          <w:sz w:val="24"/>
          <w:szCs w:val="24"/>
          <w:lang w:val="fr-FR"/>
        </w:rPr>
      </w:pPr>
      <w:r w:rsidRPr="0063160B">
        <w:rPr>
          <w:rFonts w:ascii="Times New Roman" w:hAnsi="Times New Roman" w:cs="Times New Roman"/>
          <w:sz w:val="24"/>
          <w:szCs w:val="24"/>
          <w:lang w:val="fr-FR"/>
        </w:rPr>
        <w:t>Le</w:t>
      </w:r>
      <w:r w:rsidR="00D45A0B">
        <w:rPr>
          <w:rFonts w:ascii="Times New Roman" w:hAnsi="Times New Roman" w:cs="Times New Roman"/>
          <w:sz w:val="24"/>
          <w:szCs w:val="24"/>
          <w:lang w:val="fr-FR"/>
        </w:rPr>
        <w:t>/les</w:t>
      </w:r>
      <w:r w:rsidRPr="0063160B">
        <w:rPr>
          <w:rFonts w:ascii="Times New Roman" w:hAnsi="Times New Roman" w:cs="Times New Roman"/>
          <w:sz w:val="24"/>
          <w:szCs w:val="24"/>
          <w:lang w:val="fr-FR"/>
        </w:rPr>
        <w:t xml:space="preserve"> CV</w:t>
      </w:r>
      <w:r w:rsidR="00D45A0B">
        <w:rPr>
          <w:rFonts w:ascii="Times New Roman" w:hAnsi="Times New Roman" w:cs="Times New Roman"/>
          <w:sz w:val="24"/>
          <w:szCs w:val="24"/>
          <w:lang w:val="fr-FR"/>
        </w:rPr>
        <w:t xml:space="preserve">(s) </w:t>
      </w:r>
      <w:r w:rsidRPr="0063160B">
        <w:rPr>
          <w:rFonts w:ascii="Times New Roman" w:hAnsi="Times New Roman" w:cs="Times New Roman"/>
          <w:sz w:val="24"/>
          <w:szCs w:val="24"/>
          <w:lang w:val="fr-FR"/>
        </w:rPr>
        <w:t>détaill</w:t>
      </w:r>
      <w:r w:rsidR="00D45A0B">
        <w:rPr>
          <w:rFonts w:ascii="Times New Roman" w:hAnsi="Times New Roman" w:cs="Times New Roman"/>
          <w:sz w:val="24"/>
          <w:szCs w:val="24"/>
          <w:lang w:val="fr-FR"/>
        </w:rPr>
        <w:t>é(s)</w:t>
      </w:r>
      <w:r w:rsidRPr="0063160B">
        <w:rPr>
          <w:rFonts w:ascii="Times New Roman" w:hAnsi="Times New Roman" w:cs="Times New Roman"/>
          <w:sz w:val="24"/>
          <w:szCs w:val="24"/>
          <w:lang w:val="fr-FR"/>
        </w:rPr>
        <w:t xml:space="preserve"> du/de</w:t>
      </w:r>
      <w:r w:rsidR="00D45A0B">
        <w:rPr>
          <w:rFonts w:ascii="Times New Roman" w:hAnsi="Times New Roman" w:cs="Times New Roman"/>
          <w:sz w:val="24"/>
          <w:szCs w:val="24"/>
          <w:lang w:val="fr-FR"/>
        </w:rPr>
        <w:t>s</w:t>
      </w:r>
      <w:r w:rsidRPr="0063160B">
        <w:rPr>
          <w:rFonts w:ascii="Times New Roman" w:hAnsi="Times New Roman" w:cs="Times New Roman"/>
          <w:sz w:val="24"/>
          <w:szCs w:val="24"/>
          <w:lang w:val="fr-FR"/>
        </w:rPr>
        <w:t xml:space="preserve"> consultant(</w:t>
      </w:r>
      <w:r w:rsidR="00D45A0B">
        <w:rPr>
          <w:rFonts w:ascii="Times New Roman" w:hAnsi="Times New Roman" w:cs="Times New Roman"/>
          <w:sz w:val="24"/>
          <w:szCs w:val="24"/>
          <w:lang w:val="fr-FR"/>
        </w:rPr>
        <w:t>s</w:t>
      </w:r>
      <w:r w:rsidRPr="0063160B">
        <w:rPr>
          <w:rFonts w:ascii="Times New Roman" w:hAnsi="Times New Roman" w:cs="Times New Roman"/>
          <w:sz w:val="24"/>
          <w:szCs w:val="24"/>
          <w:lang w:val="fr-FR"/>
        </w:rPr>
        <w:t>) incluant les références attestant la réalisation de travaux similaires</w:t>
      </w:r>
    </w:p>
    <w:p w14:paraId="7CB129F0" w14:textId="7E98F0F5" w:rsidR="00C33C6E" w:rsidRPr="00E302D2" w:rsidRDefault="00C33C6E" w:rsidP="00E302D2">
      <w:pPr>
        <w:pStyle w:val="ListParagraph"/>
        <w:numPr>
          <w:ilvl w:val="0"/>
          <w:numId w:val="29"/>
        </w:numPr>
        <w:spacing w:line="276" w:lineRule="auto"/>
        <w:jc w:val="both"/>
        <w:rPr>
          <w:rFonts w:ascii="Times New Roman" w:hAnsi="Times New Roman" w:cs="Times New Roman"/>
          <w:sz w:val="24"/>
          <w:szCs w:val="24"/>
          <w:lang w:val="fr-FR"/>
        </w:rPr>
      </w:pPr>
      <w:r w:rsidRPr="00E302D2">
        <w:rPr>
          <w:rFonts w:ascii="Times New Roman" w:hAnsi="Times New Roman" w:cs="Times New Roman"/>
          <w:sz w:val="24"/>
          <w:szCs w:val="24"/>
          <w:lang w:val="fr-FR"/>
        </w:rPr>
        <w:t xml:space="preserve">La documentation (rapports, maquettes, etc.) relative à la réalisation de travaux similaires </w:t>
      </w:r>
    </w:p>
    <w:p w14:paraId="0AFA98B1" w14:textId="51CCCE86" w:rsidR="0063160B" w:rsidRPr="0063160B" w:rsidRDefault="00C33C6E" w:rsidP="0063160B">
      <w:pPr>
        <w:pStyle w:val="ListParagraph"/>
        <w:numPr>
          <w:ilvl w:val="1"/>
          <w:numId w:val="25"/>
        </w:numPr>
        <w:spacing w:line="276" w:lineRule="auto"/>
        <w:ind w:left="709"/>
        <w:jc w:val="both"/>
        <w:rPr>
          <w:rFonts w:ascii="Times New Roman" w:hAnsi="Times New Roman" w:cs="Times New Roman"/>
          <w:sz w:val="24"/>
          <w:szCs w:val="24"/>
          <w:lang w:val="fr-FR"/>
        </w:rPr>
      </w:pPr>
      <w:r w:rsidRPr="0063160B">
        <w:rPr>
          <w:rFonts w:ascii="Times New Roman" w:hAnsi="Times New Roman" w:cs="Times New Roman"/>
          <w:sz w:val="24"/>
          <w:szCs w:val="24"/>
          <w:lang w:val="fr-FR"/>
        </w:rPr>
        <w:t xml:space="preserve">Une note de compréhension de la mission en français </w:t>
      </w:r>
      <w:r w:rsidR="0063160B" w:rsidRPr="0063160B">
        <w:rPr>
          <w:rFonts w:ascii="Times New Roman" w:hAnsi="Times New Roman" w:cs="Times New Roman"/>
          <w:sz w:val="24"/>
          <w:szCs w:val="24"/>
          <w:lang w:val="fr-FR"/>
        </w:rPr>
        <w:t xml:space="preserve">comprenant : </w:t>
      </w:r>
    </w:p>
    <w:p w14:paraId="63274474" w14:textId="65B4D959" w:rsidR="0063160B" w:rsidRDefault="0063160B" w:rsidP="0063160B">
      <w:pPr>
        <w:pStyle w:val="ListParagraph"/>
        <w:numPr>
          <w:ilvl w:val="2"/>
          <w:numId w:val="25"/>
        </w:numPr>
        <w:spacing w:line="276" w:lineRule="auto"/>
        <w:ind w:left="1418"/>
        <w:jc w:val="both"/>
        <w:rPr>
          <w:rFonts w:ascii="Times New Roman" w:hAnsi="Times New Roman" w:cs="Times New Roman"/>
          <w:sz w:val="24"/>
          <w:szCs w:val="24"/>
          <w:lang w:val="fr-FR"/>
        </w:rPr>
      </w:pPr>
      <w:r>
        <w:rPr>
          <w:rFonts w:ascii="Times New Roman" w:hAnsi="Times New Roman" w:cs="Times New Roman"/>
          <w:sz w:val="24"/>
          <w:szCs w:val="24"/>
          <w:lang w:val="fr-FR"/>
        </w:rPr>
        <w:t>U</w:t>
      </w:r>
      <w:r w:rsidR="00C33C6E" w:rsidRPr="0063160B">
        <w:rPr>
          <w:rFonts w:ascii="Times New Roman" w:hAnsi="Times New Roman" w:cs="Times New Roman"/>
          <w:sz w:val="24"/>
          <w:szCs w:val="24"/>
          <w:lang w:val="fr-FR"/>
        </w:rPr>
        <w:t>ne description détaillée de la méthodologie proposée</w:t>
      </w:r>
    </w:p>
    <w:p w14:paraId="33A2E070" w14:textId="4532BFAB" w:rsidR="00C33C6E" w:rsidRPr="0063160B" w:rsidRDefault="0063160B" w:rsidP="0063160B">
      <w:pPr>
        <w:pStyle w:val="ListParagraph"/>
        <w:numPr>
          <w:ilvl w:val="2"/>
          <w:numId w:val="25"/>
        </w:numPr>
        <w:spacing w:line="276" w:lineRule="auto"/>
        <w:ind w:left="1418"/>
        <w:jc w:val="both"/>
        <w:rPr>
          <w:rFonts w:ascii="Times New Roman" w:hAnsi="Times New Roman" w:cs="Times New Roman"/>
          <w:sz w:val="24"/>
          <w:szCs w:val="24"/>
          <w:lang w:val="fr-FR"/>
        </w:rPr>
      </w:pPr>
      <w:r>
        <w:rPr>
          <w:rFonts w:ascii="Times New Roman" w:hAnsi="Times New Roman" w:cs="Times New Roman"/>
          <w:sz w:val="24"/>
          <w:szCs w:val="24"/>
          <w:lang w:val="fr-FR"/>
        </w:rPr>
        <w:t>U</w:t>
      </w:r>
      <w:r w:rsidR="00C33C6E" w:rsidRPr="0063160B">
        <w:rPr>
          <w:rFonts w:ascii="Times New Roman" w:hAnsi="Times New Roman" w:cs="Times New Roman"/>
          <w:sz w:val="24"/>
          <w:szCs w:val="24"/>
          <w:lang w:val="fr-FR"/>
        </w:rPr>
        <w:t xml:space="preserve">n chronogramme d’exécution de la mission </w:t>
      </w:r>
    </w:p>
    <w:p w14:paraId="4AA6B5A4" w14:textId="231F8C7E" w:rsidR="0063160B" w:rsidRDefault="00C33C6E" w:rsidP="0063160B">
      <w:pPr>
        <w:pStyle w:val="ListParagraph"/>
        <w:numPr>
          <w:ilvl w:val="2"/>
          <w:numId w:val="30"/>
        </w:numPr>
        <w:spacing w:line="276" w:lineRule="auto"/>
        <w:ind w:left="709"/>
        <w:jc w:val="both"/>
        <w:rPr>
          <w:rFonts w:ascii="Times New Roman" w:hAnsi="Times New Roman" w:cs="Times New Roman"/>
          <w:sz w:val="24"/>
          <w:szCs w:val="24"/>
          <w:lang w:val="fr-FR"/>
        </w:rPr>
      </w:pPr>
      <w:r w:rsidRPr="0063160B">
        <w:rPr>
          <w:rFonts w:ascii="Times New Roman" w:hAnsi="Times New Roman" w:cs="Times New Roman"/>
          <w:sz w:val="24"/>
          <w:szCs w:val="24"/>
          <w:lang w:val="fr-FR"/>
        </w:rPr>
        <w:t>Une offre financière libellée en TND net comprenant</w:t>
      </w:r>
      <w:r w:rsidR="0063160B">
        <w:rPr>
          <w:rFonts w:ascii="Times New Roman" w:hAnsi="Times New Roman" w:cs="Times New Roman"/>
          <w:sz w:val="24"/>
          <w:szCs w:val="24"/>
          <w:lang w:val="fr-FR"/>
        </w:rPr>
        <w:t xml:space="preserve"> le taux journalier proposé par l’architecte</w:t>
      </w:r>
      <w:r w:rsidR="00D45A0B">
        <w:rPr>
          <w:rFonts w:ascii="Times New Roman" w:hAnsi="Times New Roman" w:cs="Times New Roman"/>
          <w:sz w:val="24"/>
          <w:szCs w:val="24"/>
          <w:lang w:val="fr-FR"/>
        </w:rPr>
        <w:t xml:space="preserve"> ou le cabinet et </w:t>
      </w:r>
      <w:r w:rsidR="0063160B">
        <w:rPr>
          <w:rFonts w:ascii="Times New Roman" w:hAnsi="Times New Roman" w:cs="Times New Roman"/>
          <w:sz w:val="24"/>
          <w:szCs w:val="24"/>
          <w:lang w:val="fr-FR"/>
        </w:rPr>
        <w:t>le nombre de jour de travail</w:t>
      </w:r>
      <w:r w:rsidR="00F44933">
        <w:rPr>
          <w:rFonts w:ascii="Times New Roman" w:hAnsi="Times New Roman" w:cs="Times New Roman"/>
          <w:sz w:val="24"/>
          <w:szCs w:val="24"/>
          <w:lang w:val="fr-FR"/>
        </w:rPr>
        <w:t xml:space="preserve"> pour les livrables demandés</w:t>
      </w:r>
      <w:r w:rsidRPr="0063160B">
        <w:rPr>
          <w:rFonts w:ascii="Times New Roman" w:hAnsi="Times New Roman" w:cs="Times New Roman"/>
          <w:sz w:val="24"/>
          <w:szCs w:val="24"/>
          <w:lang w:val="fr-FR"/>
        </w:rPr>
        <w:t xml:space="preserve"> </w:t>
      </w:r>
    </w:p>
    <w:p w14:paraId="4C7A4FB8" w14:textId="57017F82" w:rsidR="00147553" w:rsidRPr="003F0EB4" w:rsidRDefault="00706706" w:rsidP="00706706">
      <w:pPr>
        <w:rPr>
          <w:lang w:val="fr-FR"/>
        </w:rPr>
      </w:pPr>
      <w:r>
        <w:rPr>
          <w:noProof/>
        </w:rPr>
        <w:drawing>
          <wp:anchor distT="0" distB="0" distL="114300" distR="114300" simplePos="0" relativeHeight="251659264" behindDoc="0" locked="0" layoutInCell="1" allowOverlap="1" wp14:anchorId="0FB5DA2F" wp14:editId="35DDB2D2">
            <wp:simplePos x="0" y="0"/>
            <wp:positionH relativeFrom="column">
              <wp:posOffset>3291840</wp:posOffset>
            </wp:positionH>
            <wp:positionV relativeFrom="paragraph">
              <wp:posOffset>1019810</wp:posOffset>
            </wp:positionV>
            <wp:extent cx="2316480" cy="42926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6480" cy="4292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726DB9F" wp14:editId="60674482">
            <wp:simplePos x="0" y="0"/>
            <wp:positionH relativeFrom="column">
              <wp:posOffset>0</wp:posOffset>
            </wp:positionH>
            <wp:positionV relativeFrom="paragraph">
              <wp:posOffset>1019810</wp:posOffset>
            </wp:positionV>
            <wp:extent cx="2346960" cy="429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960" cy="429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553" w:rsidRPr="00DB382D">
        <w:rPr>
          <w:lang w:val="fr-FR"/>
        </w:rPr>
        <w:t xml:space="preserve">Le BIT invite les </w:t>
      </w:r>
      <w:r w:rsidR="00C01345">
        <w:rPr>
          <w:lang w:val="fr-FR"/>
        </w:rPr>
        <w:t>consultants</w:t>
      </w:r>
      <w:r w:rsidR="00D45A0B">
        <w:rPr>
          <w:lang w:val="fr-FR"/>
        </w:rPr>
        <w:t>/ les Bureaux d’architecture</w:t>
      </w:r>
      <w:r w:rsidR="00147553" w:rsidRPr="00DB382D">
        <w:rPr>
          <w:lang w:val="fr-FR"/>
        </w:rPr>
        <w:t xml:space="preserve"> intéressés à envoyer les documents demandés à l’adresse mail suivante : </w:t>
      </w:r>
      <w:hyperlink r:id="rId11" w:history="1">
        <w:r w:rsidR="00C01345" w:rsidRPr="00831C5E">
          <w:rPr>
            <w:rStyle w:val="Hyperlink"/>
            <w:rFonts w:ascii="Times New Roman" w:hAnsi="Times New Roman" w:cs="Times New Roman"/>
            <w:sz w:val="24"/>
            <w:szCs w:val="24"/>
            <w:lang w:val="fr-FR"/>
          </w:rPr>
          <w:t>ayadii@ilo.org</w:t>
        </w:r>
      </w:hyperlink>
      <w:r w:rsidR="00147553" w:rsidRPr="003443BA">
        <w:rPr>
          <w:b/>
          <w:lang w:val="fr-FR"/>
        </w:rPr>
        <w:t xml:space="preserve"> </w:t>
      </w:r>
      <w:r w:rsidR="00147553" w:rsidRPr="003443BA">
        <w:rPr>
          <w:lang w:val="fr-FR"/>
        </w:rPr>
        <w:t>et ce</w:t>
      </w:r>
      <w:r w:rsidR="00147553" w:rsidRPr="003443BA">
        <w:rPr>
          <w:b/>
          <w:lang w:val="fr-FR"/>
        </w:rPr>
        <w:t xml:space="preserve">, </w:t>
      </w:r>
      <w:r w:rsidR="00147553" w:rsidRPr="003443BA">
        <w:rPr>
          <w:lang w:val="fr-FR"/>
        </w:rPr>
        <w:t xml:space="preserve">avant le </w:t>
      </w:r>
      <w:r w:rsidR="009F4B9A" w:rsidRPr="009F4B9A">
        <w:rPr>
          <w:b/>
          <w:bCs/>
          <w:lang w:val="fr-FR"/>
        </w:rPr>
        <w:t>20/02/2023</w:t>
      </w:r>
      <w:r w:rsidR="009F4B9A">
        <w:rPr>
          <w:b/>
          <w:bCs/>
          <w:lang w:val="fr-FR"/>
        </w:rPr>
        <w:t>.</w:t>
      </w:r>
      <w:r w:rsidR="00445A97" w:rsidRPr="009F4B9A">
        <w:rPr>
          <w:lang w:val="fr-FR"/>
        </w:rPr>
        <w:t xml:space="preserve"> </w:t>
      </w:r>
      <w:r w:rsidR="00445A97" w:rsidRPr="00445A97">
        <w:rPr>
          <w:lang w:val="fr-FR"/>
        </w:rPr>
        <w:t xml:space="preserve">L’objet du mail devra comporter la mention suivante : « </w:t>
      </w:r>
      <w:r w:rsidR="00445A97" w:rsidRPr="00445A97">
        <w:rPr>
          <w:b/>
          <w:bCs/>
          <w:lang w:val="fr-FR"/>
        </w:rPr>
        <w:t>Dossier de Candidature</w:t>
      </w:r>
      <w:r w:rsidR="00445A97">
        <w:rPr>
          <w:b/>
          <w:bCs/>
          <w:lang w:val="fr-FR"/>
        </w:rPr>
        <w:t xml:space="preserve">_ Architecte _ Aménagement point de vente </w:t>
      </w:r>
      <w:r w:rsidR="004D45EC">
        <w:rPr>
          <w:b/>
          <w:bCs/>
          <w:lang w:val="fr-FR"/>
        </w:rPr>
        <w:t>TESTOUR</w:t>
      </w:r>
      <w:r w:rsidR="00445A97">
        <w:rPr>
          <w:b/>
          <w:bCs/>
          <w:lang w:val="fr-FR"/>
        </w:rPr>
        <w:t> »</w:t>
      </w:r>
    </w:p>
    <w:p w14:paraId="59983FF9" w14:textId="70519996" w:rsidR="00706706" w:rsidRDefault="00706706" w:rsidP="00445A97">
      <w:pPr>
        <w:spacing w:line="276" w:lineRule="auto"/>
        <w:jc w:val="both"/>
        <w:rPr>
          <w:rFonts w:ascii="Times New Roman" w:hAnsi="Times New Roman" w:cs="Times New Roman"/>
          <w:b/>
          <w:bCs/>
          <w:sz w:val="24"/>
          <w:szCs w:val="24"/>
          <w:lang w:val="fr-FR"/>
        </w:rPr>
      </w:pPr>
      <w:r>
        <w:rPr>
          <w:rFonts w:ascii="Times New Roman" w:hAnsi="Times New Roman" w:cs="Times New Roman"/>
          <w:b/>
          <w:bCs/>
          <w:noProof/>
          <w:sz w:val="24"/>
          <w:szCs w:val="24"/>
          <w:lang w:val="fr-FR"/>
        </w:rPr>
        <mc:AlternateContent>
          <mc:Choice Requires="wps">
            <w:drawing>
              <wp:anchor distT="0" distB="0" distL="114300" distR="114300" simplePos="0" relativeHeight="251666432" behindDoc="0" locked="0" layoutInCell="1" allowOverlap="1" wp14:anchorId="057E0968" wp14:editId="1C32A689">
                <wp:simplePos x="0" y="0"/>
                <wp:positionH relativeFrom="column">
                  <wp:posOffset>5304155</wp:posOffset>
                </wp:positionH>
                <wp:positionV relativeFrom="paragraph">
                  <wp:posOffset>2539722</wp:posOffset>
                </wp:positionV>
                <wp:extent cx="197116" cy="87607"/>
                <wp:effectExtent l="0" t="0" r="12700" b="27305"/>
                <wp:wrapNone/>
                <wp:docPr id="6" name="Rectangle 6"/>
                <wp:cNvGraphicFramePr/>
                <a:graphic xmlns:a="http://schemas.openxmlformats.org/drawingml/2006/main">
                  <a:graphicData uri="http://schemas.microsoft.com/office/word/2010/wordprocessingShape">
                    <wps:wsp>
                      <wps:cNvSpPr/>
                      <wps:spPr>
                        <a:xfrm>
                          <a:off x="0" y="0"/>
                          <a:ext cx="197116" cy="8760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9CDA6" id="Rectangle 6" o:spid="_x0000_s1026" style="position:absolute;margin-left:417.65pt;margin-top:200pt;width:15.5pt;height: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" fillcolor="black [3200]" strokecolor="black [1600]" strokeweight="1pt"/>
            </w:pict>
          </mc:Fallback>
        </mc:AlternateContent>
      </w:r>
      <w:r>
        <w:rPr>
          <w:rFonts w:ascii="Times New Roman" w:hAnsi="Times New Roman" w:cs="Times New Roman"/>
          <w:b/>
          <w:bCs/>
          <w:noProof/>
          <w:sz w:val="24"/>
          <w:szCs w:val="24"/>
          <w:lang w:val="fr-FR"/>
        </w:rPr>
        <mc:AlternateContent>
          <mc:Choice Requires="wps">
            <w:drawing>
              <wp:anchor distT="0" distB="0" distL="114300" distR="114300" simplePos="0" relativeHeight="251664384" behindDoc="0" locked="0" layoutInCell="1" allowOverlap="1" wp14:anchorId="1CBD7055" wp14:editId="5448DCE7">
                <wp:simplePos x="0" y="0"/>
                <wp:positionH relativeFrom="column">
                  <wp:posOffset>4955106</wp:posOffset>
                </wp:positionH>
                <wp:positionV relativeFrom="paragraph">
                  <wp:posOffset>2454134</wp:posOffset>
                </wp:positionV>
                <wp:extent cx="197116" cy="87607"/>
                <wp:effectExtent l="0" t="0" r="12700" b="27305"/>
                <wp:wrapNone/>
                <wp:docPr id="5" name="Rectangle 5"/>
                <wp:cNvGraphicFramePr/>
                <a:graphic xmlns:a="http://schemas.openxmlformats.org/drawingml/2006/main">
                  <a:graphicData uri="http://schemas.microsoft.com/office/word/2010/wordprocessingShape">
                    <wps:wsp>
                      <wps:cNvSpPr/>
                      <wps:spPr>
                        <a:xfrm>
                          <a:off x="0" y="0"/>
                          <a:ext cx="197116" cy="8760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263C0" id="Rectangle 5" o:spid="_x0000_s1026" style="position:absolute;margin-left:390.15pt;margin-top:193.25pt;width:15.5pt;height: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" fillcolor="black [3200]" strokecolor="black [1600]" strokeweight="1pt"/>
            </w:pict>
          </mc:Fallback>
        </mc:AlternateContent>
      </w:r>
      <w:r>
        <w:rPr>
          <w:rFonts w:ascii="Times New Roman" w:hAnsi="Times New Roman" w:cs="Times New Roman"/>
          <w:b/>
          <w:bCs/>
          <w:noProof/>
          <w:sz w:val="24"/>
          <w:szCs w:val="24"/>
          <w:lang w:val="fr-FR"/>
        </w:rPr>
        <mc:AlternateContent>
          <mc:Choice Requires="wps">
            <w:drawing>
              <wp:anchor distT="0" distB="0" distL="114300" distR="114300" simplePos="0" relativeHeight="251662336" behindDoc="0" locked="0" layoutInCell="1" allowOverlap="1" wp14:anchorId="58705DE0" wp14:editId="0FF99B18">
                <wp:simplePos x="0" y="0"/>
                <wp:positionH relativeFrom="column">
                  <wp:posOffset>1177222</wp:posOffset>
                </wp:positionH>
                <wp:positionV relativeFrom="paragraph">
                  <wp:posOffset>2567894</wp:posOffset>
                </wp:positionV>
                <wp:extent cx="197116" cy="87607"/>
                <wp:effectExtent l="0" t="0" r="12700" b="27305"/>
                <wp:wrapNone/>
                <wp:docPr id="4" name="Rectangle 4"/>
                <wp:cNvGraphicFramePr/>
                <a:graphic xmlns:a="http://schemas.openxmlformats.org/drawingml/2006/main">
                  <a:graphicData uri="http://schemas.microsoft.com/office/word/2010/wordprocessingShape">
                    <wps:wsp>
                      <wps:cNvSpPr/>
                      <wps:spPr>
                        <a:xfrm>
                          <a:off x="0" y="0"/>
                          <a:ext cx="197116" cy="8760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933D9" id="Rectangle 4" o:spid="_x0000_s1026" style="position:absolute;margin-left:92.7pt;margin-top:202.2pt;width:15.5pt;height: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" fillcolor="black [3200]" strokecolor="black [1600]" strokeweight="1pt"/>
            </w:pict>
          </mc:Fallback>
        </mc:AlternateContent>
      </w:r>
      <w:r>
        <w:rPr>
          <w:rFonts w:ascii="Times New Roman" w:hAnsi="Times New Roman" w:cs="Times New Roman"/>
          <w:b/>
          <w:bCs/>
          <w:noProof/>
          <w:sz w:val="24"/>
          <w:szCs w:val="24"/>
          <w:lang w:val="fr-FR"/>
        </w:rPr>
        <mc:AlternateContent>
          <mc:Choice Requires="wps">
            <w:drawing>
              <wp:anchor distT="0" distB="0" distL="114300" distR="114300" simplePos="0" relativeHeight="251660288" behindDoc="0" locked="0" layoutInCell="1" allowOverlap="1" wp14:anchorId="70AE7756" wp14:editId="56AE0062">
                <wp:simplePos x="0" y="0"/>
                <wp:positionH relativeFrom="column">
                  <wp:posOffset>859646</wp:posOffset>
                </wp:positionH>
                <wp:positionV relativeFrom="paragraph">
                  <wp:posOffset>2454252</wp:posOffset>
                </wp:positionV>
                <wp:extent cx="197116" cy="87607"/>
                <wp:effectExtent l="0" t="0" r="12700" b="27305"/>
                <wp:wrapNone/>
                <wp:docPr id="3" name="Rectangle 3"/>
                <wp:cNvGraphicFramePr/>
                <a:graphic xmlns:a="http://schemas.openxmlformats.org/drawingml/2006/main">
                  <a:graphicData uri="http://schemas.microsoft.com/office/word/2010/wordprocessingShape">
                    <wps:wsp>
                      <wps:cNvSpPr/>
                      <wps:spPr>
                        <a:xfrm>
                          <a:off x="0" y="0"/>
                          <a:ext cx="197116" cy="8760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91793" id="Rectangle 3" o:spid="_x0000_s1026" style="position:absolute;margin-left:67.7pt;margin-top:193.25pt;width:15.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" fillcolor="black [3200]" strokecolor="black [1600]" strokeweight="1pt"/>
            </w:pict>
          </mc:Fallback>
        </mc:AlternateContent>
      </w:r>
    </w:p>
    <w:p w14:paraId="2F1B4877" w14:textId="781BC214" w:rsidR="00706706" w:rsidRPr="003443BA" w:rsidRDefault="00706706" w:rsidP="00445A97">
      <w:pPr>
        <w:spacing w:line="276" w:lineRule="auto"/>
        <w:jc w:val="both"/>
        <w:rPr>
          <w:rFonts w:ascii="Times New Roman" w:hAnsi="Times New Roman" w:cs="Times New Roman"/>
          <w:b/>
          <w:color w:val="0563C1" w:themeColor="hyperlink"/>
          <w:sz w:val="24"/>
          <w:szCs w:val="24"/>
          <w:u w:val="single"/>
          <w:lang w:val="fr-FR"/>
        </w:rPr>
      </w:pPr>
    </w:p>
    <w:sectPr w:rsidR="00706706" w:rsidRPr="003443BA" w:rsidSect="00F16D8F">
      <w:footerReference w:type="default" r:id="rId12"/>
      <w:headerReference w:type="first" r:id="rId13"/>
      <w:footerReference w:type="first" r:id="rId14"/>
      <w:pgSz w:w="11906" w:h="16838"/>
      <w:pgMar w:top="1440" w:right="1133"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7216" w14:textId="77777777" w:rsidR="002D2A31" w:rsidRDefault="002D2A31" w:rsidP="00147553">
      <w:pPr>
        <w:spacing w:after="0" w:line="240" w:lineRule="auto"/>
      </w:pPr>
      <w:r>
        <w:separator/>
      </w:r>
    </w:p>
  </w:endnote>
  <w:endnote w:type="continuationSeparator" w:id="0">
    <w:p w14:paraId="704218C5" w14:textId="77777777" w:rsidR="002D2A31" w:rsidRDefault="002D2A31" w:rsidP="0014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171560"/>
      <w:docPartObj>
        <w:docPartGallery w:val="Page Numbers (Bottom of Page)"/>
        <w:docPartUnique/>
      </w:docPartObj>
    </w:sdtPr>
    <w:sdtEndPr>
      <w:rPr>
        <w:noProof/>
      </w:rPr>
    </w:sdtEndPr>
    <w:sdtContent>
      <w:p w14:paraId="183C41B9" w14:textId="77777777" w:rsidR="00147553" w:rsidRDefault="00147553">
        <w:pPr>
          <w:pStyle w:val="Footer"/>
          <w:jc w:val="right"/>
        </w:pPr>
        <w:r>
          <w:fldChar w:fldCharType="begin"/>
        </w:r>
        <w:r>
          <w:instrText xml:space="preserve"> PAGE   \* MERGEFORMAT </w:instrText>
        </w:r>
        <w:r>
          <w:fldChar w:fldCharType="separate"/>
        </w:r>
        <w:r w:rsidR="00C707C4">
          <w:rPr>
            <w:noProof/>
          </w:rPr>
          <w:t>4</w:t>
        </w:r>
        <w:r>
          <w:rPr>
            <w:noProof/>
          </w:rPr>
          <w:fldChar w:fldCharType="end"/>
        </w:r>
      </w:p>
    </w:sdtContent>
  </w:sdt>
  <w:p w14:paraId="5AB21884" w14:textId="77777777" w:rsidR="00147553" w:rsidRDefault="00147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2ED1" w14:textId="3459E46B" w:rsidR="00ED4E0C" w:rsidRDefault="00ED4E0C">
    <w:pPr>
      <w:pStyle w:val="Footer"/>
    </w:pPr>
    <w:r w:rsidRPr="004C5057">
      <w:rPr>
        <w:noProof/>
        <w:lang w:val="fr-FR" w:eastAsia="fr-FR"/>
      </w:rPr>
      <w:drawing>
        <wp:anchor distT="0" distB="0" distL="114300" distR="114300" simplePos="0" relativeHeight="251663360" behindDoc="1" locked="0" layoutInCell="1" allowOverlap="1" wp14:anchorId="779CB176" wp14:editId="0A0B939C">
          <wp:simplePos x="0" y="0"/>
          <wp:positionH relativeFrom="column">
            <wp:posOffset>4451350</wp:posOffset>
          </wp:positionH>
          <wp:positionV relativeFrom="paragraph">
            <wp:posOffset>-400050</wp:posOffset>
          </wp:positionV>
          <wp:extent cx="1695450" cy="298450"/>
          <wp:effectExtent l="0" t="0" r="0" b="6350"/>
          <wp:wrapNone/>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298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658D" w14:textId="77777777" w:rsidR="002D2A31" w:rsidRDefault="002D2A31" w:rsidP="00147553">
      <w:pPr>
        <w:spacing w:after="0" w:line="240" w:lineRule="auto"/>
      </w:pPr>
      <w:r>
        <w:separator/>
      </w:r>
    </w:p>
  </w:footnote>
  <w:footnote w:type="continuationSeparator" w:id="0">
    <w:p w14:paraId="41692153" w14:textId="77777777" w:rsidR="002D2A31" w:rsidRDefault="002D2A31" w:rsidP="00147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40A0" w14:textId="77777777" w:rsidR="00147553" w:rsidRDefault="00147553" w:rsidP="00147553">
    <w:pPr>
      <w:pStyle w:val="BodyText"/>
      <w:spacing w:line="14" w:lineRule="auto"/>
      <w:rPr>
        <w:sz w:val="20"/>
      </w:rPr>
    </w:pPr>
    <w:r>
      <w:rPr>
        <w:noProof/>
        <w:lang w:val="fr-FR" w:eastAsia="fr-FR"/>
      </w:rPr>
      <w:drawing>
        <wp:anchor distT="0" distB="0" distL="0" distR="0" simplePos="0" relativeHeight="251661312" behindDoc="1" locked="0" layoutInCell="1" allowOverlap="1" wp14:anchorId="6932A9EE" wp14:editId="57ADF7AF">
          <wp:simplePos x="0" y="0"/>
          <wp:positionH relativeFrom="page">
            <wp:posOffset>5615305</wp:posOffset>
          </wp:positionH>
          <wp:positionV relativeFrom="page">
            <wp:posOffset>449580</wp:posOffset>
          </wp:positionV>
          <wp:extent cx="1560439" cy="279400"/>
          <wp:effectExtent l="0" t="0" r="1905" b="635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560439" cy="27940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0" distR="0" simplePos="0" relativeHeight="251659264" behindDoc="1" locked="0" layoutInCell="1" allowOverlap="1" wp14:anchorId="4803E7D0" wp14:editId="58E0FE56">
          <wp:simplePos x="0" y="0"/>
          <wp:positionH relativeFrom="margin">
            <wp:posOffset>2433955</wp:posOffset>
          </wp:positionH>
          <wp:positionV relativeFrom="page">
            <wp:posOffset>171450</wp:posOffset>
          </wp:positionV>
          <wp:extent cx="531495" cy="354330"/>
          <wp:effectExtent l="0" t="0" r="1905" b="7620"/>
          <wp:wrapNone/>
          <wp:docPr id="3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31495" cy="35433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0" distR="0" simplePos="0" relativeHeight="251660288" behindDoc="1" locked="0" layoutInCell="1" allowOverlap="1" wp14:anchorId="4A8A1909" wp14:editId="2EEF4869">
          <wp:simplePos x="0" y="0"/>
          <wp:positionH relativeFrom="page">
            <wp:posOffset>457835</wp:posOffset>
          </wp:positionH>
          <wp:positionV relativeFrom="page">
            <wp:posOffset>352425</wp:posOffset>
          </wp:positionV>
          <wp:extent cx="1151724" cy="390835"/>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151724" cy="390835"/>
                  </a:xfrm>
                  <a:prstGeom prst="rect">
                    <a:avLst/>
                  </a:prstGeom>
                </pic:spPr>
              </pic:pic>
            </a:graphicData>
          </a:graphic>
        </wp:anchor>
      </w:drawing>
    </w:r>
  </w:p>
  <w:p w14:paraId="6F7B2C3D" w14:textId="77777777" w:rsidR="00147553" w:rsidRDefault="00147553" w:rsidP="00147553">
    <w:pPr>
      <w:pStyle w:val="Header"/>
    </w:pPr>
  </w:p>
  <w:p w14:paraId="635D1293" w14:textId="77777777" w:rsidR="00147553" w:rsidRDefault="00147553" w:rsidP="00147553">
    <w:pPr>
      <w:pStyle w:val="Header"/>
    </w:pPr>
  </w:p>
  <w:p w14:paraId="049E7955" w14:textId="77777777" w:rsidR="00147553" w:rsidRDefault="00147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0D0"/>
    <w:multiLevelType w:val="hybridMultilevel"/>
    <w:tmpl w:val="90B4E2F0"/>
    <w:lvl w:ilvl="0" w:tplc="DA34B00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F6D20"/>
    <w:multiLevelType w:val="hybridMultilevel"/>
    <w:tmpl w:val="3B42B020"/>
    <w:lvl w:ilvl="0" w:tplc="0BD080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E4D08"/>
    <w:multiLevelType w:val="hybridMultilevel"/>
    <w:tmpl w:val="C0340ED4"/>
    <w:lvl w:ilvl="0" w:tplc="08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C6391"/>
    <w:multiLevelType w:val="hybridMultilevel"/>
    <w:tmpl w:val="C3A4175C"/>
    <w:lvl w:ilvl="0" w:tplc="A0DC82C8">
      <w:start w:val="4"/>
      <w:numFmt w:val="decimal"/>
      <w:lvlText w:val="%1-"/>
      <w:lvlJc w:val="left"/>
      <w:pPr>
        <w:ind w:left="360" w:hanging="360"/>
      </w:pPr>
      <w:rPr>
        <w:rFonts w:hint="default"/>
        <w:color w:val="2E539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00F25"/>
    <w:multiLevelType w:val="hybridMultilevel"/>
    <w:tmpl w:val="5A783778"/>
    <w:lvl w:ilvl="0" w:tplc="438E04B2">
      <w:numFmt w:val="bullet"/>
      <w:lvlText w:val="∙"/>
      <w:lvlJc w:val="left"/>
      <w:pPr>
        <w:ind w:left="100" w:hanging="116"/>
      </w:pPr>
      <w:rPr>
        <w:rFonts w:ascii="Arial" w:eastAsia="Arial" w:hAnsi="Arial" w:cs="Arial" w:hint="default"/>
        <w:color w:val="333333"/>
        <w:w w:val="90"/>
        <w:sz w:val="24"/>
        <w:szCs w:val="24"/>
        <w:lang w:val="fr-FR" w:eastAsia="en-US" w:bidi="ar-SA"/>
      </w:rPr>
    </w:lvl>
    <w:lvl w:ilvl="1" w:tplc="91E0CDFE">
      <w:numFmt w:val="bullet"/>
      <w:lvlText w:val="•"/>
      <w:lvlJc w:val="left"/>
      <w:pPr>
        <w:ind w:left="1014" w:hanging="116"/>
      </w:pPr>
      <w:rPr>
        <w:rFonts w:hint="default"/>
        <w:lang w:val="fr-FR" w:eastAsia="en-US" w:bidi="ar-SA"/>
      </w:rPr>
    </w:lvl>
    <w:lvl w:ilvl="2" w:tplc="09AEB0F8">
      <w:numFmt w:val="bullet"/>
      <w:lvlText w:val="•"/>
      <w:lvlJc w:val="left"/>
      <w:pPr>
        <w:ind w:left="1929" w:hanging="116"/>
      </w:pPr>
      <w:rPr>
        <w:rFonts w:hint="default"/>
        <w:lang w:val="fr-FR" w:eastAsia="en-US" w:bidi="ar-SA"/>
      </w:rPr>
    </w:lvl>
    <w:lvl w:ilvl="3" w:tplc="C48CC354">
      <w:numFmt w:val="bullet"/>
      <w:lvlText w:val="•"/>
      <w:lvlJc w:val="left"/>
      <w:pPr>
        <w:ind w:left="2843" w:hanging="116"/>
      </w:pPr>
      <w:rPr>
        <w:rFonts w:hint="default"/>
        <w:lang w:val="fr-FR" w:eastAsia="en-US" w:bidi="ar-SA"/>
      </w:rPr>
    </w:lvl>
    <w:lvl w:ilvl="4" w:tplc="1FA45B58">
      <w:numFmt w:val="bullet"/>
      <w:lvlText w:val="•"/>
      <w:lvlJc w:val="left"/>
      <w:pPr>
        <w:ind w:left="3758" w:hanging="116"/>
      </w:pPr>
      <w:rPr>
        <w:rFonts w:hint="default"/>
        <w:lang w:val="fr-FR" w:eastAsia="en-US" w:bidi="ar-SA"/>
      </w:rPr>
    </w:lvl>
    <w:lvl w:ilvl="5" w:tplc="B1DE36DC">
      <w:numFmt w:val="bullet"/>
      <w:lvlText w:val="•"/>
      <w:lvlJc w:val="left"/>
      <w:pPr>
        <w:ind w:left="4673" w:hanging="116"/>
      </w:pPr>
      <w:rPr>
        <w:rFonts w:hint="default"/>
        <w:lang w:val="fr-FR" w:eastAsia="en-US" w:bidi="ar-SA"/>
      </w:rPr>
    </w:lvl>
    <w:lvl w:ilvl="6" w:tplc="E27C3208">
      <w:numFmt w:val="bullet"/>
      <w:lvlText w:val="•"/>
      <w:lvlJc w:val="left"/>
      <w:pPr>
        <w:ind w:left="5587" w:hanging="116"/>
      </w:pPr>
      <w:rPr>
        <w:rFonts w:hint="default"/>
        <w:lang w:val="fr-FR" w:eastAsia="en-US" w:bidi="ar-SA"/>
      </w:rPr>
    </w:lvl>
    <w:lvl w:ilvl="7" w:tplc="A7DAF5B8">
      <w:numFmt w:val="bullet"/>
      <w:lvlText w:val="•"/>
      <w:lvlJc w:val="left"/>
      <w:pPr>
        <w:ind w:left="6502" w:hanging="116"/>
      </w:pPr>
      <w:rPr>
        <w:rFonts w:hint="default"/>
        <w:lang w:val="fr-FR" w:eastAsia="en-US" w:bidi="ar-SA"/>
      </w:rPr>
    </w:lvl>
    <w:lvl w:ilvl="8" w:tplc="3FC48BFC">
      <w:numFmt w:val="bullet"/>
      <w:lvlText w:val="•"/>
      <w:lvlJc w:val="left"/>
      <w:pPr>
        <w:ind w:left="7417" w:hanging="116"/>
      </w:pPr>
      <w:rPr>
        <w:rFonts w:hint="default"/>
        <w:lang w:val="fr-FR" w:eastAsia="en-US" w:bidi="ar-SA"/>
      </w:rPr>
    </w:lvl>
  </w:abstractNum>
  <w:abstractNum w:abstractNumId="5" w15:restartNumberingAfterBreak="0">
    <w:nsid w:val="1A643282"/>
    <w:multiLevelType w:val="multilevel"/>
    <w:tmpl w:val="EAAC65B4"/>
    <w:lvl w:ilvl="0">
      <w:start w:val="1"/>
      <w:numFmt w:val="decimal"/>
      <w:lvlText w:val="%1-"/>
      <w:lvlJc w:val="left"/>
      <w:pPr>
        <w:ind w:left="350" w:hanging="250"/>
      </w:pPr>
      <w:rPr>
        <w:rFonts w:hint="default"/>
        <w:b/>
        <w:bCs/>
        <w:spacing w:val="-2"/>
        <w:w w:val="100"/>
        <w:u w:val="single" w:color="0462C1"/>
        <w:lang w:val="fr-FR" w:eastAsia="en-US" w:bidi="ar-SA"/>
      </w:rPr>
    </w:lvl>
    <w:lvl w:ilvl="1">
      <w:start w:val="1"/>
      <w:numFmt w:val="decimal"/>
      <w:lvlText w:val="%1-%2"/>
      <w:lvlJc w:val="left"/>
      <w:pPr>
        <w:ind w:left="469" w:hanging="370"/>
      </w:pPr>
      <w:rPr>
        <w:rFonts w:ascii="Carlito" w:eastAsia="Carlito" w:hAnsi="Carlito" w:cs="Carlito" w:hint="default"/>
        <w:b/>
        <w:bCs/>
        <w:color w:val="2E5395"/>
        <w:spacing w:val="-2"/>
        <w:w w:val="100"/>
        <w:sz w:val="24"/>
        <w:szCs w:val="24"/>
        <w:lang w:val="fr-FR" w:eastAsia="en-US" w:bidi="ar-SA"/>
      </w:rPr>
    </w:lvl>
    <w:lvl w:ilvl="2">
      <w:numFmt w:val="bullet"/>
      <w:lvlText w:val="•"/>
      <w:lvlJc w:val="left"/>
      <w:pPr>
        <w:ind w:left="1436" w:hanging="370"/>
      </w:pPr>
      <w:rPr>
        <w:rFonts w:hint="default"/>
        <w:lang w:val="fr-FR" w:eastAsia="en-US" w:bidi="ar-SA"/>
      </w:rPr>
    </w:lvl>
    <w:lvl w:ilvl="3">
      <w:numFmt w:val="bullet"/>
      <w:lvlText w:val="•"/>
      <w:lvlJc w:val="left"/>
      <w:pPr>
        <w:ind w:left="2412" w:hanging="370"/>
      </w:pPr>
      <w:rPr>
        <w:rFonts w:hint="default"/>
        <w:lang w:val="fr-FR" w:eastAsia="en-US" w:bidi="ar-SA"/>
      </w:rPr>
    </w:lvl>
    <w:lvl w:ilvl="4">
      <w:numFmt w:val="bullet"/>
      <w:lvlText w:val="•"/>
      <w:lvlJc w:val="left"/>
      <w:pPr>
        <w:ind w:left="3388" w:hanging="370"/>
      </w:pPr>
      <w:rPr>
        <w:rFonts w:hint="default"/>
        <w:lang w:val="fr-FR" w:eastAsia="en-US" w:bidi="ar-SA"/>
      </w:rPr>
    </w:lvl>
    <w:lvl w:ilvl="5">
      <w:numFmt w:val="bullet"/>
      <w:lvlText w:val="•"/>
      <w:lvlJc w:val="left"/>
      <w:pPr>
        <w:ind w:left="4365" w:hanging="370"/>
      </w:pPr>
      <w:rPr>
        <w:rFonts w:hint="default"/>
        <w:lang w:val="fr-FR" w:eastAsia="en-US" w:bidi="ar-SA"/>
      </w:rPr>
    </w:lvl>
    <w:lvl w:ilvl="6">
      <w:numFmt w:val="bullet"/>
      <w:lvlText w:val="•"/>
      <w:lvlJc w:val="left"/>
      <w:pPr>
        <w:ind w:left="5341" w:hanging="370"/>
      </w:pPr>
      <w:rPr>
        <w:rFonts w:hint="default"/>
        <w:lang w:val="fr-FR" w:eastAsia="en-US" w:bidi="ar-SA"/>
      </w:rPr>
    </w:lvl>
    <w:lvl w:ilvl="7">
      <w:numFmt w:val="bullet"/>
      <w:lvlText w:val="•"/>
      <w:lvlJc w:val="left"/>
      <w:pPr>
        <w:ind w:left="6317" w:hanging="370"/>
      </w:pPr>
      <w:rPr>
        <w:rFonts w:hint="default"/>
        <w:lang w:val="fr-FR" w:eastAsia="en-US" w:bidi="ar-SA"/>
      </w:rPr>
    </w:lvl>
    <w:lvl w:ilvl="8">
      <w:numFmt w:val="bullet"/>
      <w:lvlText w:val="•"/>
      <w:lvlJc w:val="left"/>
      <w:pPr>
        <w:ind w:left="7293" w:hanging="370"/>
      </w:pPr>
      <w:rPr>
        <w:rFonts w:hint="default"/>
        <w:lang w:val="fr-FR" w:eastAsia="en-US" w:bidi="ar-SA"/>
      </w:rPr>
    </w:lvl>
  </w:abstractNum>
  <w:abstractNum w:abstractNumId="6" w15:restartNumberingAfterBreak="0">
    <w:nsid w:val="1F970ABB"/>
    <w:multiLevelType w:val="hybridMultilevel"/>
    <w:tmpl w:val="D7322B26"/>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7" w15:restartNumberingAfterBreak="0">
    <w:nsid w:val="1FAA7B97"/>
    <w:multiLevelType w:val="hybridMultilevel"/>
    <w:tmpl w:val="431626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2B0FC8"/>
    <w:multiLevelType w:val="hybridMultilevel"/>
    <w:tmpl w:val="88326E20"/>
    <w:lvl w:ilvl="0" w:tplc="D414B3FE">
      <w:start w:val="1"/>
      <w:numFmt w:val="bullet"/>
      <w:lvlText w:val="-"/>
      <w:lvlJc w:val="left"/>
      <w:pPr>
        <w:ind w:left="720" w:hanging="360"/>
      </w:pPr>
      <w:rPr>
        <w:rFonts w:ascii="Calibri" w:eastAsiaTheme="minorEastAsia" w:hAnsi="Calibri" w:cstheme="minorBidi" w:hint="default"/>
        <w:b/>
        <w:color w:val="333333"/>
        <w:w w:val="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65359"/>
    <w:multiLevelType w:val="hybridMultilevel"/>
    <w:tmpl w:val="AA6EED4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DA960A0"/>
    <w:multiLevelType w:val="multilevel"/>
    <w:tmpl w:val="416E63CC"/>
    <w:lvl w:ilvl="0">
      <w:start w:val="3"/>
      <w:numFmt w:val="decimal"/>
      <w:lvlText w:val="%1"/>
      <w:lvlJc w:val="left"/>
      <w:pPr>
        <w:ind w:left="470" w:hanging="370"/>
      </w:pPr>
      <w:rPr>
        <w:rFonts w:hint="default"/>
        <w:lang w:val="fr-FR" w:eastAsia="en-US" w:bidi="ar-SA"/>
      </w:rPr>
    </w:lvl>
    <w:lvl w:ilvl="1">
      <w:start w:val="1"/>
      <w:numFmt w:val="decimal"/>
      <w:lvlText w:val="%1-%2"/>
      <w:lvlJc w:val="left"/>
      <w:pPr>
        <w:ind w:left="470" w:hanging="370"/>
      </w:pPr>
      <w:rPr>
        <w:rFonts w:ascii="Carlito" w:eastAsia="Carlito" w:hAnsi="Carlito" w:cs="Carlito" w:hint="default"/>
        <w:b/>
        <w:bCs/>
        <w:color w:val="2E5395"/>
        <w:spacing w:val="-2"/>
        <w:w w:val="100"/>
        <w:sz w:val="24"/>
        <w:szCs w:val="24"/>
        <w:lang w:val="fr-FR" w:eastAsia="en-US" w:bidi="ar-SA"/>
      </w:rPr>
    </w:lvl>
    <w:lvl w:ilvl="2">
      <w:numFmt w:val="bullet"/>
      <w:lvlText w:val="•"/>
      <w:lvlJc w:val="left"/>
      <w:pPr>
        <w:ind w:left="2233" w:hanging="370"/>
      </w:pPr>
      <w:rPr>
        <w:rFonts w:hint="default"/>
        <w:lang w:val="fr-FR" w:eastAsia="en-US" w:bidi="ar-SA"/>
      </w:rPr>
    </w:lvl>
    <w:lvl w:ilvl="3">
      <w:numFmt w:val="bullet"/>
      <w:lvlText w:val="•"/>
      <w:lvlJc w:val="left"/>
      <w:pPr>
        <w:ind w:left="3109" w:hanging="370"/>
      </w:pPr>
      <w:rPr>
        <w:rFonts w:hint="default"/>
        <w:lang w:val="fr-FR" w:eastAsia="en-US" w:bidi="ar-SA"/>
      </w:rPr>
    </w:lvl>
    <w:lvl w:ilvl="4">
      <w:numFmt w:val="bullet"/>
      <w:lvlText w:val="•"/>
      <w:lvlJc w:val="left"/>
      <w:pPr>
        <w:ind w:left="3986" w:hanging="370"/>
      </w:pPr>
      <w:rPr>
        <w:rFonts w:hint="default"/>
        <w:lang w:val="fr-FR" w:eastAsia="en-US" w:bidi="ar-SA"/>
      </w:rPr>
    </w:lvl>
    <w:lvl w:ilvl="5">
      <w:numFmt w:val="bullet"/>
      <w:lvlText w:val="•"/>
      <w:lvlJc w:val="left"/>
      <w:pPr>
        <w:ind w:left="4863" w:hanging="370"/>
      </w:pPr>
      <w:rPr>
        <w:rFonts w:hint="default"/>
        <w:lang w:val="fr-FR" w:eastAsia="en-US" w:bidi="ar-SA"/>
      </w:rPr>
    </w:lvl>
    <w:lvl w:ilvl="6">
      <w:numFmt w:val="bullet"/>
      <w:lvlText w:val="•"/>
      <w:lvlJc w:val="left"/>
      <w:pPr>
        <w:ind w:left="5739" w:hanging="370"/>
      </w:pPr>
      <w:rPr>
        <w:rFonts w:hint="default"/>
        <w:lang w:val="fr-FR" w:eastAsia="en-US" w:bidi="ar-SA"/>
      </w:rPr>
    </w:lvl>
    <w:lvl w:ilvl="7">
      <w:numFmt w:val="bullet"/>
      <w:lvlText w:val="•"/>
      <w:lvlJc w:val="left"/>
      <w:pPr>
        <w:ind w:left="6616" w:hanging="370"/>
      </w:pPr>
      <w:rPr>
        <w:rFonts w:hint="default"/>
        <w:lang w:val="fr-FR" w:eastAsia="en-US" w:bidi="ar-SA"/>
      </w:rPr>
    </w:lvl>
    <w:lvl w:ilvl="8">
      <w:numFmt w:val="bullet"/>
      <w:lvlText w:val="•"/>
      <w:lvlJc w:val="left"/>
      <w:pPr>
        <w:ind w:left="7493" w:hanging="370"/>
      </w:pPr>
      <w:rPr>
        <w:rFonts w:hint="default"/>
        <w:lang w:val="fr-FR" w:eastAsia="en-US" w:bidi="ar-SA"/>
      </w:rPr>
    </w:lvl>
  </w:abstractNum>
  <w:abstractNum w:abstractNumId="11" w15:restartNumberingAfterBreak="0">
    <w:nsid w:val="2E9C47B2"/>
    <w:multiLevelType w:val="hybridMultilevel"/>
    <w:tmpl w:val="7C0EB330"/>
    <w:lvl w:ilvl="0" w:tplc="CB3EB4DA">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7DE65F42">
      <w:numFmt w:val="bullet"/>
      <w:lvlText w:val="-"/>
      <w:lvlJc w:val="left"/>
      <w:pPr>
        <w:ind w:left="2160" w:hanging="360"/>
      </w:pPr>
      <w:rPr>
        <w:rFonts w:ascii="Times New Roman" w:eastAsiaTheme="minorEastAsia"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B47B7F"/>
    <w:multiLevelType w:val="multilevel"/>
    <w:tmpl w:val="F878DC14"/>
    <w:lvl w:ilvl="0">
      <w:start w:val="2"/>
      <w:numFmt w:val="decimal"/>
      <w:lvlText w:val="%1"/>
      <w:lvlJc w:val="left"/>
      <w:pPr>
        <w:ind w:left="469" w:hanging="370"/>
      </w:pPr>
      <w:rPr>
        <w:rFonts w:hint="default"/>
        <w:lang w:val="fr-FR" w:eastAsia="en-US" w:bidi="ar-SA"/>
      </w:rPr>
    </w:lvl>
    <w:lvl w:ilvl="1">
      <w:start w:val="1"/>
      <w:numFmt w:val="decimal"/>
      <w:lvlText w:val="%1-%2"/>
      <w:lvlJc w:val="left"/>
      <w:pPr>
        <w:ind w:left="370" w:hanging="370"/>
      </w:pPr>
      <w:rPr>
        <w:rFonts w:ascii="Carlito" w:eastAsia="Carlito" w:hAnsi="Carlito" w:cs="Carlito" w:hint="default"/>
        <w:b/>
        <w:bCs/>
        <w:color w:val="2E5395"/>
        <w:spacing w:val="-2"/>
        <w:w w:val="100"/>
        <w:sz w:val="24"/>
        <w:szCs w:val="24"/>
        <w:lang w:val="fr-FR" w:eastAsia="en-US" w:bidi="ar-SA"/>
      </w:rPr>
    </w:lvl>
    <w:lvl w:ilvl="2">
      <w:numFmt w:val="bullet"/>
      <w:lvlText w:val="•"/>
      <w:lvlJc w:val="left"/>
      <w:pPr>
        <w:ind w:left="2217" w:hanging="370"/>
      </w:pPr>
      <w:rPr>
        <w:rFonts w:hint="default"/>
        <w:lang w:val="fr-FR" w:eastAsia="en-US" w:bidi="ar-SA"/>
      </w:rPr>
    </w:lvl>
    <w:lvl w:ilvl="3">
      <w:numFmt w:val="bullet"/>
      <w:lvlText w:val="•"/>
      <w:lvlJc w:val="left"/>
      <w:pPr>
        <w:ind w:left="3095" w:hanging="370"/>
      </w:pPr>
      <w:rPr>
        <w:rFonts w:hint="default"/>
        <w:lang w:val="fr-FR" w:eastAsia="en-US" w:bidi="ar-SA"/>
      </w:rPr>
    </w:lvl>
    <w:lvl w:ilvl="4">
      <w:numFmt w:val="bullet"/>
      <w:lvlText w:val="•"/>
      <w:lvlJc w:val="left"/>
      <w:pPr>
        <w:ind w:left="3974" w:hanging="370"/>
      </w:pPr>
      <w:rPr>
        <w:rFonts w:hint="default"/>
        <w:lang w:val="fr-FR" w:eastAsia="en-US" w:bidi="ar-SA"/>
      </w:rPr>
    </w:lvl>
    <w:lvl w:ilvl="5">
      <w:numFmt w:val="bullet"/>
      <w:lvlText w:val="•"/>
      <w:lvlJc w:val="left"/>
      <w:pPr>
        <w:ind w:left="4853" w:hanging="370"/>
      </w:pPr>
      <w:rPr>
        <w:rFonts w:hint="default"/>
        <w:lang w:val="fr-FR" w:eastAsia="en-US" w:bidi="ar-SA"/>
      </w:rPr>
    </w:lvl>
    <w:lvl w:ilvl="6">
      <w:numFmt w:val="bullet"/>
      <w:lvlText w:val="•"/>
      <w:lvlJc w:val="left"/>
      <w:pPr>
        <w:ind w:left="5731" w:hanging="370"/>
      </w:pPr>
      <w:rPr>
        <w:rFonts w:hint="default"/>
        <w:lang w:val="fr-FR" w:eastAsia="en-US" w:bidi="ar-SA"/>
      </w:rPr>
    </w:lvl>
    <w:lvl w:ilvl="7">
      <w:numFmt w:val="bullet"/>
      <w:lvlText w:val="•"/>
      <w:lvlJc w:val="left"/>
      <w:pPr>
        <w:ind w:left="6610" w:hanging="370"/>
      </w:pPr>
      <w:rPr>
        <w:rFonts w:hint="default"/>
        <w:lang w:val="fr-FR" w:eastAsia="en-US" w:bidi="ar-SA"/>
      </w:rPr>
    </w:lvl>
    <w:lvl w:ilvl="8">
      <w:numFmt w:val="bullet"/>
      <w:lvlText w:val="•"/>
      <w:lvlJc w:val="left"/>
      <w:pPr>
        <w:ind w:left="7489" w:hanging="370"/>
      </w:pPr>
      <w:rPr>
        <w:rFonts w:hint="default"/>
        <w:lang w:val="fr-FR" w:eastAsia="en-US" w:bidi="ar-SA"/>
      </w:rPr>
    </w:lvl>
  </w:abstractNum>
  <w:abstractNum w:abstractNumId="13" w15:restartNumberingAfterBreak="0">
    <w:nsid w:val="30642ADB"/>
    <w:multiLevelType w:val="hybridMultilevel"/>
    <w:tmpl w:val="0404763A"/>
    <w:lvl w:ilvl="0" w:tplc="F34A0A3C">
      <w:start w:val="3"/>
      <w:numFmt w:val="decimal"/>
      <w:lvlText w:val="%1"/>
      <w:lvlJc w:val="left"/>
      <w:pPr>
        <w:ind w:left="720" w:hanging="360"/>
      </w:pPr>
      <w:rPr>
        <w:rFonts w:hint="default"/>
        <w:color w:val="2E53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E2CE2"/>
    <w:multiLevelType w:val="hybridMultilevel"/>
    <w:tmpl w:val="503EAE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0D7749"/>
    <w:multiLevelType w:val="hybridMultilevel"/>
    <w:tmpl w:val="866A0C58"/>
    <w:lvl w:ilvl="0" w:tplc="08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C63B26"/>
    <w:multiLevelType w:val="hybridMultilevel"/>
    <w:tmpl w:val="124C4C04"/>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33ABE"/>
    <w:multiLevelType w:val="hybridMultilevel"/>
    <w:tmpl w:val="1542DFA6"/>
    <w:lvl w:ilvl="0" w:tplc="6F1CF44C">
      <w:numFmt w:val="bullet"/>
      <w:lvlText w:val="-"/>
      <w:lvlJc w:val="left"/>
      <w:pPr>
        <w:ind w:left="643" w:hanging="360"/>
      </w:pPr>
      <w:rPr>
        <w:rFonts w:ascii="Times New Roman" w:eastAsia="Times New Roman" w:hAnsi="Times New Roman" w:cs="Times New Roman" w:hint="default"/>
        <w:w w:val="99"/>
        <w:sz w:val="24"/>
        <w:szCs w:val="24"/>
        <w:lang w:val="fr-FR" w:eastAsia="fr-FR" w:bidi="fr-FR"/>
      </w:rPr>
    </w:lvl>
    <w:lvl w:ilvl="1" w:tplc="72C08A10">
      <w:numFmt w:val="bullet"/>
      <w:lvlText w:val=""/>
      <w:lvlJc w:val="left"/>
      <w:pPr>
        <w:ind w:left="941" w:hanging="360"/>
      </w:pPr>
      <w:rPr>
        <w:rFonts w:ascii="Symbol" w:eastAsia="Symbol" w:hAnsi="Symbol" w:cs="Symbol" w:hint="default"/>
        <w:w w:val="99"/>
        <w:sz w:val="24"/>
        <w:szCs w:val="24"/>
        <w:lang w:val="fr-FR" w:eastAsia="fr-FR" w:bidi="fr-FR"/>
      </w:rPr>
    </w:lvl>
    <w:lvl w:ilvl="2" w:tplc="01767062">
      <w:numFmt w:val="bullet"/>
      <w:lvlText w:val="•"/>
      <w:lvlJc w:val="left"/>
      <w:pPr>
        <w:ind w:left="1942" w:hanging="360"/>
      </w:pPr>
      <w:rPr>
        <w:rFonts w:hint="default"/>
        <w:lang w:val="fr-FR" w:eastAsia="fr-FR" w:bidi="fr-FR"/>
      </w:rPr>
    </w:lvl>
    <w:lvl w:ilvl="3" w:tplc="CE5411EA">
      <w:numFmt w:val="bullet"/>
      <w:lvlText w:val="•"/>
      <w:lvlJc w:val="left"/>
      <w:pPr>
        <w:ind w:left="2940" w:hanging="360"/>
      </w:pPr>
      <w:rPr>
        <w:rFonts w:hint="default"/>
        <w:lang w:val="fr-FR" w:eastAsia="fr-FR" w:bidi="fr-FR"/>
      </w:rPr>
    </w:lvl>
    <w:lvl w:ilvl="4" w:tplc="C1F68D14">
      <w:numFmt w:val="bullet"/>
      <w:lvlText w:val="•"/>
      <w:lvlJc w:val="left"/>
      <w:pPr>
        <w:ind w:left="3938" w:hanging="360"/>
      </w:pPr>
      <w:rPr>
        <w:rFonts w:hint="default"/>
        <w:lang w:val="fr-FR" w:eastAsia="fr-FR" w:bidi="fr-FR"/>
      </w:rPr>
    </w:lvl>
    <w:lvl w:ilvl="5" w:tplc="BA04DB56">
      <w:numFmt w:val="bullet"/>
      <w:lvlText w:val="•"/>
      <w:lvlJc w:val="left"/>
      <w:pPr>
        <w:ind w:left="4936" w:hanging="360"/>
      </w:pPr>
      <w:rPr>
        <w:rFonts w:hint="default"/>
        <w:lang w:val="fr-FR" w:eastAsia="fr-FR" w:bidi="fr-FR"/>
      </w:rPr>
    </w:lvl>
    <w:lvl w:ilvl="6" w:tplc="333E580A">
      <w:numFmt w:val="bullet"/>
      <w:lvlText w:val="•"/>
      <w:lvlJc w:val="left"/>
      <w:pPr>
        <w:ind w:left="5933" w:hanging="360"/>
      </w:pPr>
      <w:rPr>
        <w:rFonts w:hint="default"/>
        <w:lang w:val="fr-FR" w:eastAsia="fr-FR" w:bidi="fr-FR"/>
      </w:rPr>
    </w:lvl>
    <w:lvl w:ilvl="7" w:tplc="EDAA3C4E">
      <w:numFmt w:val="bullet"/>
      <w:lvlText w:val="•"/>
      <w:lvlJc w:val="left"/>
      <w:pPr>
        <w:ind w:left="6931" w:hanging="360"/>
      </w:pPr>
      <w:rPr>
        <w:rFonts w:hint="default"/>
        <w:lang w:val="fr-FR" w:eastAsia="fr-FR" w:bidi="fr-FR"/>
      </w:rPr>
    </w:lvl>
    <w:lvl w:ilvl="8" w:tplc="F16C8520">
      <w:numFmt w:val="bullet"/>
      <w:lvlText w:val="•"/>
      <w:lvlJc w:val="left"/>
      <w:pPr>
        <w:ind w:left="7929" w:hanging="360"/>
      </w:pPr>
      <w:rPr>
        <w:rFonts w:hint="default"/>
        <w:lang w:val="fr-FR" w:eastAsia="fr-FR" w:bidi="fr-FR"/>
      </w:rPr>
    </w:lvl>
  </w:abstractNum>
  <w:abstractNum w:abstractNumId="18" w15:restartNumberingAfterBreak="0">
    <w:nsid w:val="3D8021FF"/>
    <w:multiLevelType w:val="hybridMultilevel"/>
    <w:tmpl w:val="D7C4F156"/>
    <w:lvl w:ilvl="0" w:tplc="A81247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B38A3"/>
    <w:multiLevelType w:val="hybridMultilevel"/>
    <w:tmpl w:val="18E67B20"/>
    <w:lvl w:ilvl="0" w:tplc="B7CA778E">
      <w:numFmt w:val="bullet"/>
      <w:lvlText w:val=""/>
      <w:lvlJc w:val="left"/>
      <w:pPr>
        <w:ind w:left="1080" w:hanging="360"/>
      </w:pPr>
      <w:rPr>
        <w:rFonts w:ascii="Symbol" w:eastAsiaTheme="minorEastAsia"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B16458A"/>
    <w:multiLevelType w:val="hybridMultilevel"/>
    <w:tmpl w:val="84FE692E"/>
    <w:lvl w:ilvl="0" w:tplc="DC88DE02">
      <w:numFmt w:val="bullet"/>
      <w:lvlText w:val=""/>
      <w:lvlJc w:val="left"/>
      <w:pPr>
        <w:ind w:left="1080" w:hanging="360"/>
      </w:pPr>
      <w:rPr>
        <w:rFonts w:ascii="Symbol" w:eastAsiaTheme="minorEastAsia"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D8A7514"/>
    <w:multiLevelType w:val="hybridMultilevel"/>
    <w:tmpl w:val="9ECC7CF8"/>
    <w:lvl w:ilvl="0" w:tplc="94203568">
      <w:start w:val="1"/>
      <w:numFmt w:val="decimal"/>
      <w:lvlText w:val="%1)"/>
      <w:lvlJc w:val="left"/>
      <w:pPr>
        <w:ind w:left="100" w:hanging="255"/>
      </w:pPr>
      <w:rPr>
        <w:rFonts w:ascii="Carlito" w:eastAsia="Carlito" w:hAnsi="Carlito" w:cs="Carlito" w:hint="default"/>
        <w:b/>
        <w:bCs/>
        <w:color w:val="333333"/>
        <w:spacing w:val="-2"/>
        <w:w w:val="100"/>
        <w:sz w:val="24"/>
        <w:szCs w:val="24"/>
        <w:lang w:val="fr-FR" w:eastAsia="en-US" w:bidi="ar-SA"/>
      </w:rPr>
    </w:lvl>
    <w:lvl w:ilvl="1" w:tplc="3FC840EC">
      <w:numFmt w:val="bullet"/>
      <w:lvlText w:val="•"/>
      <w:lvlJc w:val="left"/>
      <w:pPr>
        <w:ind w:left="1014" w:hanging="255"/>
      </w:pPr>
      <w:rPr>
        <w:rFonts w:hint="default"/>
        <w:lang w:val="fr-FR" w:eastAsia="en-US" w:bidi="ar-SA"/>
      </w:rPr>
    </w:lvl>
    <w:lvl w:ilvl="2" w:tplc="FF5ADFE4">
      <w:numFmt w:val="bullet"/>
      <w:lvlText w:val="•"/>
      <w:lvlJc w:val="left"/>
      <w:pPr>
        <w:ind w:left="1929" w:hanging="255"/>
      </w:pPr>
      <w:rPr>
        <w:rFonts w:hint="default"/>
        <w:lang w:val="fr-FR" w:eastAsia="en-US" w:bidi="ar-SA"/>
      </w:rPr>
    </w:lvl>
    <w:lvl w:ilvl="3" w:tplc="CA861544">
      <w:numFmt w:val="bullet"/>
      <w:lvlText w:val="•"/>
      <w:lvlJc w:val="left"/>
      <w:pPr>
        <w:ind w:left="2843" w:hanging="255"/>
      </w:pPr>
      <w:rPr>
        <w:rFonts w:hint="default"/>
        <w:lang w:val="fr-FR" w:eastAsia="en-US" w:bidi="ar-SA"/>
      </w:rPr>
    </w:lvl>
    <w:lvl w:ilvl="4" w:tplc="40BE1EBC">
      <w:numFmt w:val="bullet"/>
      <w:lvlText w:val="•"/>
      <w:lvlJc w:val="left"/>
      <w:pPr>
        <w:ind w:left="3758" w:hanging="255"/>
      </w:pPr>
      <w:rPr>
        <w:rFonts w:hint="default"/>
        <w:lang w:val="fr-FR" w:eastAsia="en-US" w:bidi="ar-SA"/>
      </w:rPr>
    </w:lvl>
    <w:lvl w:ilvl="5" w:tplc="8A988B5A">
      <w:numFmt w:val="bullet"/>
      <w:lvlText w:val="•"/>
      <w:lvlJc w:val="left"/>
      <w:pPr>
        <w:ind w:left="4673" w:hanging="255"/>
      </w:pPr>
      <w:rPr>
        <w:rFonts w:hint="default"/>
        <w:lang w:val="fr-FR" w:eastAsia="en-US" w:bidi="ar-SA"/>
      </w:rPr>
    </w:lvl>
    <w:lvl w:ilvl="6" w:tplc="7A9E8E98">
      <w:numFmt w:val="bullet"/>
      <w:lvlText w:val="•"/>
      <w:lvlJc w:val="left"/>
      <w:pPr>
        <w:ind w:left="5587" w:hanging="255"/>
      </w:pPr>
      <w:rPr>
        <w:rFonts w:hint="default"/>
        <w:lang w:val="fr-FR" w:eastAsia="en-US" w:bidi="ar-SA"/>
      </w:rPr>
    </w:lvl>
    <w:lvl w:ilvl="7" w:tplc="04F47892">
      <w:numFmt w:val="bullet"/>
      <w:lvlText w:val="•"/>
      <w:lvlJc w:val="left"/>
      <w:pPr>
        <w:ind w:left="6502" w:hanging="255"/>
      </w:pPr>
      <w:rPr>
        <w:rFonts w:hint="default"/>
        <w:lang w:val="fr-FR" w:eastAsia="en-US" w:bidi="ar-SA"/>
      </w:rPr>
    </w:lvl>
    <w:lvl w:ilvl="8" w:tplc="0EA8ADDA">
      <w:numFmt w:val="bullet"/>
      <w:lvlText w:val="•"/>
      <w:lvlJc w:val="left"/>
      <w:pPr>
        <w:ind w:left="7417" w:hanging="255"/>
      </w:pPr>
      <w:rPr>
        <w:rFonts w:hint="default"/>
        <w:lang w:val="fr-FR" w:eastAsia="en-US" w:bidi="ar-SA"/>
      </w:rPr>
    </w:lvl>
  </w:abstractNum>
  <w:abstractNum w:abstractNumId="22" w15:restartNumberingAfterBreak="0">
    <w:nsid w:val="51B43610"/>
    <w:multiLevelType w:val="hybridMultilevel"/>
    <w:tmpl w:val="7646E498"/>
    <w:lvl w:ilvl="0" w:tplc="56D0FBEA">
      <w:start w:val="1"/>
      <w:numFmt w:val="upperLetter"/>
      <w:lvlText w:val="%1)"/>
      <w:lvlJc w:val="left"/>
      <w:pPr>
        <w:ind w:left="429" w:hanging="329"/>
      </w:pPr>
      <w:rPr>
        <w:rFonts w:ascii="Carlito" w:eastAsia="Carlito" w:hAnsi="Carlito" w:cs="Carlito" w:hint="default"/>
        <w:b/>
        <w:bCs/>
        <w:color w:val="333333"/>
        <w:spacing w:val="-2"/>
        <w:w w:val="100"/>
        <w:sz w:val="24"/>
        <w:szCs w:val="24"/>
        <w:u w:val="single" w:color="333333"/>
        <w:lang w:val="fr-FR" w:eastAsia="en-US" w:bidi="ar-SA"/>
      </w:rPr>
    </w:lvl>
    <w:lvl w:ilvl="1" w:tplc="0C28C528">
      <w:numFmt w:val="bullet"/>
      <w:lvlText w:val="•"/>
      <w:lvlJc w:val="left"/>
      <w:pPr>
        <w:ind w:left="1302" w:hanging="329"/>
      </w:pPr>
      <w:rPr>
        <w:rFonts w:hint="default"/>
        <w:lang w:val="fr-FR" w:eastAsia="en-US" w:bidi="ar-SA"/>
      </w:rPr>
    </w:lvl>
    <w:lvl w:ilvl="2" w:tplc="3FAC0606">
      <w:numFmt w:val="bullet"/>
      <w:lvlText w:val="•"/>
      <w:lvlJc w:val="left"/>
      <w:pPr>
        <w:ind w:left="2185" w:hanging="329"/>
      </w:pPr>
      <w:rPr>
        <w:rFonts w:hint="default"/>
        <w:lang w:val="fr-FR" w:eastAsia="en-US" w:bidi="ar-SA"/>
      </w:rPr>
    </w:lvl>
    <w:lvl w:ilvl="3" w:tplc="51FA56BC">
      <w:numFmt w:val="bullet"/>
      <w:lvlText w:val="•"/>
      <w:lvlJc w:val="left"/>
      <w:pPr>
        <w:ind w:left="3067" w:hanging="329"/>
      </w:pPr>
      <w:rPr>
        <w:rFonts w:hint="default"/>
        <w:lang w:val="fr-FR" w:eastAsia="en-US" w:bidi="ar-SA"/>
      </w:rPr>
    </w:lvl>
    <w:lvl w:ilvl="4" w:tplc="EE364E2A">
      <w:numFmt w:val="bullet"/>
      <w:lvlText w:val="•"/>
      <w:lvlJc w:val="left"/>
      <w:pPr>
        <w:ind w:left="3950" w:hanging="329"/>
      </w:pPr>
      <w:rPr>
        <w:rFonts w:hint="default"/>
        <w:lang w:val="fr-FR" w:eastAsia="en-US" w:bidi="ar-SA"/>
      </w:rPr>
    </w:lvl>
    <w:lvl w:ilvl="5" w:tplc="176CF4C8">
      <w:numFmt w:val="bullet"/>
      <w:lvlText w:val="•"/>
      <w:lvlJc w:val="left"/>
      <w:pPr>
        <w:ind w:left="4833" w:hanging="329"/>
      </w:pPr>
      <w:rPr>
        <w:rFonts w:hint="default"/>
        <w:lang w:val="fr-FR" w:eastAsia="en-US" w:bidi="ar-SA"/>
      </w:rPr>
    </w:lvl>
    <w:lvl w:ilvl="6" w:tplc="344C9F3C">
      <w:numFmt w:val="bullet"/>
      <w:lvlText w:val="•"/>
      <w:lvlJc w:val="left"/>
      <w:pPr>
        <w:ind w:left="5715" w:hanging="329"/>
      </w:pPr>
      <w:rPr>
        <w:rFonts w:hint="default"/>
        <w:lang w:val="fr-FR" w:eastAsia="en-US" w:bidi="ar-SA"/>
      </w:rPr>
    </w:lvl>
    <w:lvl w:ilvl="7" w:tplc="6E60D642">
      <w:numFmt w:val="bullet"/>
      <w:lvlText w:val="•"/>
      <w:lvlJc w:val="left"/>
      <w:pPr>
        <w:ind w:left="6598" w:hanging="329"/>
      </w:pPr>
      <w:rPr>
        <w:rFonts w:hint="default"/>
        <w:lang w:val="fr-FR" w:eastAsia="en-US" w:bidi="ar-SA"/>
      </w:rPr>
    </w:lvl>
    <w:lvl w:ilvl="8" w:tplc="370C2374">
      <w:numFmt w:val="bullet"/>
      <w:lvlText w:val="•"/>
      <w:lvlJc w:val="left"/>
      <w:pPr>
        <w:ind w:left="7481" w:hanging="329"/>
      </w:pPr>
      <w:rPr>
        <w:rFonts w:hint="default"/>
        <w:lang w:val="fr-FR" w:eastAsia="en-US" w:bidi="ar-SA"/>
      </w:rPr>
    </w:lvl>
  </w:abstractNum>
  <w:abstractNum w:abstractNumId="23" w15:restartNumberingAfterBreak="0">
    <w:nsid w:val="598B030B"/>
    <w:multiLevelType w:val="hybridMultilevel"/>
    <w:tmpl w:val="16D8B95C"/>
    <w:lvl w:ilvl="0" w:tplc="0D0CE05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1B5B85"/>
    <w:multiLevelType w:val="hybridMultilevel"/>
    <w:tmpl w:val="431626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06D5D6A"/>
    <w:multiLevelType w:val="hybridMultilevel"/>
    <w:tmpl w:val="431626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5D18F7"/>
    <w:multiLevelType w:val="multilevel"/>
    <w:tmpl w:val="6E181476"/>
    <w:lvl w:ilvl="0">
      <w:start w:val="2"/>
      <w:numFmt w:val="decimal"/>
      <w:lvlText w:val="%1"/>
      <w:lvlJc w:val="left"/>
      <w:pPr>
        <w:ind w:left="462" w:hanging="362"/>
      </w:pPr>
      <w:rPr>
        <w:rFonts w:hint="default"/>
        <w:lang w:val="fr-FR" w:eastAsia="en-US" w:bidi="ar-SA"/>
      </w:rPr>
    </w:lvl>
    <w:lvl w:ilvl="1">
      <w:start w:val="3"/>
      <w:numFmt w:val="decimal"/>
      <w:lvlText w:val="%1.%2"/>
      <w:lvlJc w:val="left"/>
      <w:pPr>
        <w:ind w:left="462" w:hanging="362"/>
      </w:pPr>
      <w:rPr>
        <w:rFonts w:ascii="Carlito" w:eastAsia="Carlito" w:hAnsi="Carlito" w:cs="Carlito" w:hint="default"/>
        <w:b/>
        <w:bCs/>
        <w:color w:val="2E5395"/>
        <w:spacing w:val="-2"/>
        <w:w w:val="100"/>
        <w:sz w:val="24"/>
        <w:szCs w:val="24"/>
        <w:lang w:val="fr-FR" w:eastAsia="en-US" w:bidi="ar-SA"/>
      </w:rPr>
    </w:lvl>
    <w:lvl w:ilvl="2">
      <w:numFmt w:val="bullet"/>
      <w:lvlText w:val="•"/>
      <w:lvlJc w:val="left"/>
      <w:pPr>
        <w:ind w:left="2217" w:hanging="362"/>
      </w:pPr>
      <w:rPr>
        <w:rFonts w:hint="default"/>
        <w:lang w:val="fr-FR" w:eastAsia="en-US" w:bidi="ar-SA"/>
      </w:rPr>
    </w:lvl>
    <w:lvl w:ilvl="3">
      <w:numFmt w:val="bullet"/>
      <w:lvlText w:val="•"/>
      <w:lvlJc w:val="left"/>
      <w:pPr>
        <w:ind w:left="3095" w:hanging="362"/>
      </w:pPr>
      <w:rPr>
        <w:rFonts w:hint="default"/>
        <w:lang w:val="fr-FR" w:eastAsia="en-US" w:bidi="ar-SA"/>
      </w:rPr>
    </w:lvl>
    <w:lvl w:ilvl="4">
      <w:numFmt w:val="bullet"/>
      <w:lvlText w:val="•"/>
      <w:lvlJc w:val="left"/>
      <w:pPr>
        <w:ind w:left="3974" w:hanging="362"/>
      </w:pPr>
      <w:rPr>
        <w:rFonts w:hint="default"/>
        <w:lang w:val="fr-FR" w:eastAsia="en-US" w:bidi="ar-SA"/>
      </w:rPr>
    </w:lvl>
    <w:lvl w:ilvl="5">
      <w:numFmt w:val="bullet"/>
      <w:lvlText w:val="•"/>
      <w:lvlJc w:val="left"/>
      <w:pPr>
        <w:ind w:left="4853" w:hanging="362"/>
      </w:pPr>
      <w:rPr>
        <w:rFonts w:hint="default"/>
        <w:lang w:val="fr-FR" w:eastAsia="en-US" w:bidi="ar-SA"/>
      </w:rPr>
    </w:lvl>
    <w:lvl w:ilvl="6">
      <w:numFmt w:val="bullet"/>
      <w:lvlText w:val="•"/>
      <w:lvlJc w:val="left"/>
      <w:pPr>
        <w:ind w:left="5731" w:hanging="362"/>
      </w:pPr>
      <w:rPr>
        <w:rFonts w:hint="default"/>
        <w:lang w:val="fr-FR" w:eastAsia="en-US" w:bidi="ar-SA"/>
      </w:rPr>
    </w:lvl>
    <w:lvl w:ilvl="7">
      <w:numFmt w:val="bullet"/>
      <w:lvlText w:val="•"/>
      <w:lvlJc w:val="left"/>
      <w:pPr>
        <w:ind w:left="6610" w:hanging="362"/>
      </w:pPr>
      <w:rPr>
        <w:rFonts w:hint="default"/>
        <w:lang w:val="fr-FR" w:eastAsia="en-US" w:bidi="ar-SA"/>
      </w:rPr>
    </w:lvl>
    <w:lvl w:ilvl="8">
      <w:numFmt w:val="bullet"/>
      <w:lvlText w:val="•"/>
      <w:lvlJc w:val="left"/>
      <w:pPr>
        <w:ind w:left="7489" w:hanging="362"/>
      </w:pPr>
      <w:rPr>
        <w:rFonts w:hint="default"/>
        <w:lang w:val="fr-FR" w:eastAsia="en-US" w:bidi="ar-SA"/>
      </w:rPr>
    </w:lvl>
  </w:abstractNum>
  <w:abstractNum w:abstractNumId="27" w15:restartNumberingAfterBreak="0">
    <w:nsid w:val="7E763BBF"/>
    <w:multiLevelType w:val="hybridMultilevel"/>
    <w:tmpl w:val="426219E2"/>
    <w:lvl w:ilvl="0" w:tplc="649E60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A25680"/>
    <w:multiLevelType w:val="hybridMultilevel"/>
    <w:tmpl w:val="84D0C442"/>
    <w:lvl w:ilvl="0" w:tplc="C540C73C">
      <w:numFmt w:val="bullet"/>
      <w:lvlText w:val="–"/>
      <w:lvlJc w:val="left"/>
      <w:pPr>
        <w:ind w:left="100" w:hanging="176"/>
      </w:pPr>
      <w:rPr>
        <w:rFonts w:ascii="Arial" w:eastAsia="Arial" w:hAnsi="Arial" w:cs="Arial" w:hint="default"/>
        <w:color w:val="333333"/>
        <w:w w:val="89"/>
        <w:sz w:val="24"/>
        <w:szCs w:val="24"/>
        <w:lang w:val="fr-FR" w:eastAsia="en-US" w:bidi="ar-SA"/>
      </w:rPr>
    </w:lvl>
    <w:lvl w:ilvl="1" w:tplc="FF1207B8">
      <w:numFmt w:val="bullet"/>
      <w:lvlText w:val="•"/>
      <w:lvlJc w:val="left"/>
      <w:pPr>
        <w:ind w:left="1014" w:hanging="176"/>
      </w:pPr>
      <w:rPr>
        <w:rFonts w:hint="default"/>
        <w:lang w:val="fr-FR" w:eastAsia="en-US" w:bidi="ar-SA"/>
      </w:rPr>
    </w:lvl>
    <w:lvl w:ilvl="2" w:tplc="853AA170">
      <w:numFmt w:val="bullet"/>
      <w:lvlText w:val="•"/>
      <w:lvlJc w:val="left"/>
      <w:pPr>
        <w:ind w:left="1929" w:hanging="176"/>
      </w:pPr>
      <w:rPr>
        <w:rFonts w:hint="default"/>
        <w:lang w:val="fr-FR" w:eastAsia="en-US" w:bidi="ar-SA"/>
      </w:rPr>
    </w:lvl>
    <w:lvl w:ilvl="3" w:tplc="AEE87F2A">
      <w:numFmt w:val="bullet"/>
      <w:lvlText w:val="•"/>
      <w:lvlJc w:val="left"/>
      <w:pPr>
        <w:ind w:left="2843" w:hanging="176"/>
      </w:pPr>
      <w:rPr>
        <w:rFonts w:hint="default"/>
        <w:lang w:val="fr-FR" w:eastAsia="en-US" w:bidi="ar-SA"/>
      </w:rPr>
    </w:lvl>
    <w:lvl w:ilvl="4" w:tplc="1002831E">
      <w:numFmt w:val="bullet"/>
      <w:lvlText w:val="•"/>
      <w:lvlJc w:val="left"/>
      <w:pPr>
        <w:ind w:left="3758" w:hanging="176"/>
      </w:pPr>
      <w:rPr>
        <w:rFonts w:hint="default"/>
        <w:lang w:val="fr-FR" w:eastAsia="en-US" w:bidi="ar-SA"/>
      </w:rPr>
    </w:lvl>
    <w:lvl w:ilvl="5" w:tplc="7532A346">
      <w:numFmt w:val="bullet"/>
      <w:lvlText w:val="•"/>
      <w:lvlJc w:val="left"/>
      <w:pPr>
        <w:ind w:left="4673" w:hanging="176"/>
      </w:pPr>
      <w:rPr>
        <w:rFonts w:hint="default"/>
        <w:lang w:val="fr-FR" w:eastAsia="en-US" w:bidi="ar-SA"/>
      </w:rPr>
    </w:lvl>
    <w:lvl w:ilvl="6" w:tplc="47BA12A4">
      <w:numFmt w:val="bullet"/>
      <w:lvlText w:val="•"/>
      <w:lvlJc w:val="left"/>
      <w:pPr>
        <w:ind w:left="5587" w:hanging="176"/>
      </w:pPr>
      <w:rPr>
        <w:rFonts w:hint="default"/>
        <w:lang w:val="fr-FR" w:eastAsia="en-US" w:bidi="ar-SA"/>
      </w:rPr>
    </w:lvl>
    <w:lvl w:ilvl="7" w:tplc="5AA25E28">
      <w:numFmt w:val="bullet"/>
      <w:lvlText w:val="•"/>
      <w:lvlJc w:val="left"/>
      <w:pPr>
        <w:ind w:left="6502" w:hanging="176"/>
      </w:pPr>
      <w:rPr>
        <w:rFonts w:hint="default"/>
        <w:lang w:val="fr-FR" w:eastAsia="en-US" w:bidi="ar-SA"/>
      </w:rPr>
    </w:lvl>
    <w:lvl w:ilvl="8" w:tplc="B4025AF0">
      <w:numFmt w:val="bullet"/>
      <w:lvlText w:val="•"/>
      <w:lvlJc w:val="left"/>
      <w:pPr>
        <w:ind w:left="7417" w:hanging="176"/>
      </w:pPr>
      <w:rPr>
        <w:rFonts w:hint="default"/>
        <w:lang w:val="fr-FR" w:eastAsia="en-US" w:bidi="ar-SA"/>
      </w:rPr>
    </w:lvl>
  </w:abstractNum>
  <w:abstractNum w:abstractNumId="29" w15:restartNumberingAfterBreak="0">
    <w:nsid w:val="7F510945"/>
    <w:multiLevelType w:val="hybridMultilevel"/>
    <w:tmpl w:val="8C6ED870"/>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10"/>
  </w:num>
  <w:num w:numId="2">
    <w:abstractNumId w:val="4"/>
  </w:num>
  <w:num w:numId="3">
    <w:abstractNumId w:val="26"/>
  </w:num>
  <w:num w:numId="4">
    <w:abstractNumId w:val="22"/>
  </w:num>
  <w:num w:numId="5">
    <w:abstractNumId w:val="12"/>
  </w:num>
  <w:num w:numId="6">
    <w:abstractNumId w:val="21"/>
  </w:num>
  <w:num w:numId="7">
    <w:abstractNumId w:val="28"/>
  </w:num>
  <w:num w:numId="8">
    <w:abstractNumId w:val="5"/>
  </w:num>
  <w:num w:numId="9">
    <w:abstractNumId w:val="1"/>
  </w:num>
  <w:num w:numId="10">
    <w:abstractNumId w:val="18"/>
  </w:num>
  <w:num w:numId="11">
    <w:abstractNumId w:val="8"/>
  </w:num>
  <w:num w:numId="12">
    <w:abstractNumId w:val="13"/>
  </w:num>
  <w:num w:numId="13">
    <w:abstractNumId w:val="3"/>
  </w:num>
  <w:num w:numId="14">
    <w:abstractNumId w:val="16"/>
  </w:num>
  <w:num w:numId="15">
    <w:abstractNumId w:val="17"/>
  </w:num>
  <w:num w:numId="16">
    <w:abstractNumId w:val="25"/>
  </w:num>
  <w:num w:numId="17">
    <w:abstractNumId w:val="14"/>
  </w:num>
  <w:num w:numId="18">
    <w:abstractNumId w:val="24"/>
  </w:num>
  <w:num w:numId="19">
    <w:abstractNumId w:val="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num>
  <w:num w:numId="23">
    <w:abstractNumId w:val="29"/>
  </w:num>
  <w:num w:numId="24">
    <w:abstractNumId w:val="9"/>
  </w:num>
  <w:num w:numId="25">
    <w:abstractNumId w:val="11"/>
  </w:num>
  <w:num w:numId="26">
    <w:abstractNumId w:val="19"/>
  </w:num>
  <w:num w:numId="27">
    <w:abstractNumId w:val="20"/>
  </w:num>
  <w:num w:numId="28">
    <w:abstractNumId w:val="6"/>
  </w:num>
  <w:num w:numId="29">
    <w:abstractNumId w:val="15"/>
  </w:num>
  <w:num w:numId="30">
    <w:abstractNumId w:val="2"/>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553"/>
    <w:rsid w:val="000228C4"/>
    <w:rsid w:val="00056F49"/>
    <w:rsid w:val="00061BEA"/>
    <w:rsid w:val="0006751F"/>
    <w:rsid w:val="00086902"/>
    <w:rsid w:val="000D573A"/>
    <w:rsid w:val="000E497B"/>
    <w:rsid w:val="000E5C8C"/>
    <w:rsid w:val="00133B30"/>
    <w:rsid w:val="00147553"/>
    <w:rsid w:val="001A2C5A"/>
    <w:rsid w:val="001B5285"/>
    <w:rsid w:val="001C6119"/>
    <w:rsid w:val="001D1F2C"/>
    <w:rsid w:val="0021070F"/>
    <w:rsid w:val="002138F6"/>
    <w:rsid w:val="0025195B"/>
    <w:rsid w:val="00271062"/>
    <w:rsid w:val="00273CB2"/>
    <w:rsid w:val="002774D2"/>
    <w:rsid w:val="0028726A"/>
    <w:rsid w:val="00295E9E"/>
    <w:rsid w:val="002A0279"/>
    <w:rsid w:val="002A68D5"/>
    <w:rsid w:val="002D2A31"/>
    <w:rsid w:val="002E46AE"/>
    <w:rsid w:val="002F30AA"/>
    <w:rsid w:val="003443BA"/>
    <w:rsid w:val="00395A44"/>
    <w:rsid w:val="003A558A"/>
    <w:rsid w:val="003A7F6F"/>
    <w:rsid w:val="003F0EB4"/>
    <w:rsid w:val="00414A8A"/>
    <w:rsid w:val="00445A97"/>
    <w:rsid w:val="0046005F"/>
    <w:rsid w:val="004A3983"/>
    <w:rsid w:val="004D0E4C"/>
    <w:rsid w:val="004D45EC"/>
    <w:rsid w:val="004D7C8D"/>
    <w:rsid w:val="004E23E8"/>
    <w:rsid w:val="00540A2E"/>
    <w:rsid w:val="00557B7F"/>
    <w:rsid w:val="00572657"/>
    <w:rsid w:val="00587617"/>
    <w:rsid w:val="005954CC"/>
    <w:rsid w:val="005D7658"/>
    <w:rsid w:val="00601DEC"/>
    <w:rsid w:val="0060725D"/>
    <w:rsid w:val="0061363C"/>
    <w:rsid w:val="0063160B"/>
    <w:rsid w:val="006449AA"/>
    <w:rsid w:val="006557F0"/>
    <w:rsid w:val="00656581"/>
    <w:rsid w:val="00677E89"/>
    <w:rsid w:val="006F61E9"/>
    <w:rsid w:val="00701A86"/>
    <w:rsid w:val="00702643"/>
    <w:rsid w:val="00706706"/>
    <w:rsid w:val="00725D68"/>
    <w:rsid w:val="007372FB"/>
    <w:rsid w:val="0074610D"/>
    <w:rsid w:val="00783102"/>
    <w:rsid w:val="007B0E1D"/>
    <w:rsid w:val="007C3081"/>
    <w:rsid w:val="007E55D7"/>
    <w:rsid w:val="00846C9B"/>
    <w:rsid w:val="00855A9F"/>
    <w:rsid w:val="0086321D"/>
    <w:rsid w:val="008E7E0F"/>
    <w:rsid w:val="00914886"/>
    <w:rsid w:val="00916100"/>
    <w:rsid w:val="0093688A"/>
    <w:rsid w:val="00980FA0"/>
    <w:rsid w:val="009E4FC6"/>
    <w:rsid w:val="009F4B9A"/>
    <w:rsid w:val="009F5686"/>
    <w:rsid w:val="00A16913"/>
    <w:rsid w:val="00A46DDA"/>
    <w:rsid w:val="00A82D4F"/>
    <w:rsid w:val="00A841BA"/>
    <w:rsid w:val="00A978E6"/>
    <w:rsid w:val="00AA6788"/>
    <w:rsid w:val="00B25598"/>
    <w:rsid w:val="00B463F5"/>
    <w:rsid w:val="00B508BD"/>
    <w:rsid w:val="00B6740A"/>
    <w:rsid w:val="00B852DC"/>
    <w:rsid w:val="00BB0318"/>
    <w:rsid w:val="00BE48DD"/>
    <w:rsid w:val="00C01345"/>
    <w:rsid w:val="00C01702"/>
    <w:rsid w:val="00C14A71"/>
    <w:rsid w:val="00C33C6E"/>
    <w:rsid w:val="00C43B28"/>
    <w:rsid w:val="00C50E32"/>
    <w:rsid w:val="00C707C4"/>
    <w:rsid w:val="00CA6025"/>
    <w:rsid w:val="00CB6C31"/>
    <w:rsid w:val="00CD65BF"/>
    <w:rsid w:val="00D01D00"/>
    <w:rsid w:val="00D34DF0"/>
    <w:rsid w:val="00D4371B"/>
    <w:rsid w:val="00D45A0B"/>
    <w:rsid w:val="00D5014C"/>
    <w:rsid w:val="00D53D18"/>
    <w:rsid w:val="00D74072"/>
    <w:rsid w:val="00D75CFB"/>
    <w:rsid w:val="00DB382D"/>
    <w:rsid w:val="00DC7950"/>
    <w:rsid w:val="00E11907"/>
    <w:rsid w:val="00E302D2"/>
    <w:rsid w:val="00E4018C"/>
    <w:rsid w:val="00E4047A"/>
    <w:rsid w:val="00E5409A"/>
    <w:rsid w:val="00EB1791"/>
    <w:rsid w:val="00EC1FEF"/>
    <w:rsid w:val="00EC6BD9"/>
    <w:rsid w:val="00ED20DB"/>
    <w:rsid w:val="00ED4E0C"/>
    <w:rsid w:val="00EE2A54"/>
    <w:rsid w:val="00F058FF"/>
    <w:rsid w:val="00F16D8F"/>
    <w:rsid w:val="00F2540B"/>
    <w:rsid w:val="00F271F6"/>
    <w:rsid w:val="00F44933"/>
    <w:rsid w:val="00F70765"/>
    <w:rsid w:val="00FB14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E7E6B"/>
  <w15:chartTrackingRefBased/>
  <w15:docId w15:val="{72BD64E4-4807-43F7-8C5C-EA6D8BC4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553"/>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14755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4755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4755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4755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4755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4755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4755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4755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4755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53"/>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4755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4755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4755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47553"/>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147553"/>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147553"/>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147553"/>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147553"/>
    <w:rPr>
      <w:rFonts w:asciiTheme="majorHAnsi" w:eastAsiaTheme="majorEastAsia" w:hAnsiTheme="majorHAnsi" w:cstheme="majorBidi"/>
      <w:i/>
      <w:iCs/>
      <w:smallCaps/>
      <w:color w:val="595959" w:themeColor="text1" w:themeTint="A6"/>
      <w:sz w:val="21"/>
      <w:szCs w:val="21"/>
    </w:rPr>
  </w:style>
  <w:style w:type="paragraph" w:styleId="BodyText">
    <w:name w:val="Body Text"/>
    <w:basedOn w:val="Normal"/>
    <w:link w:val="BodyTextChar"/>
    <w:uiPriority w:val="1"/>
    <w:rsid w:val="00147553"/>
    <w:pPr>
      <w:spacing w:before="188"/>
      <w:ind w:left="100"/>
    </w:pPr>
    <w:rPr>
      <w:sz w:val="24"/>
      <w:szCs w:val="24"/>
    </w:rPr>
  </w:style>
  <w:style w:type="character" w:customStyle="1" w:styleId="BodyTextChar">
    <w:name w:val="Body Text Char"/>
    <w:basedOn w:val="DefaultParagraphFont"/>
    <w:link w:val="BodyText"/>
    <w:uiPriority w:val="1"/>
    <w:rsid w:val="00147553"/>
    <w:rPr>
      <w:rFonts w:eastAsiaTheme="minorEastAsia"/>
      <w:sz w:val="24"/>
      <w:szCs w:val="24"/>
    </w:rPr>
  </w:style>
  <w:style w:type="paragraph" w:styleId="ListParagraph">
    <w:name w:val="List Paragraph"/>
    <w:aliases w:val="List Paragraph (numbered (a)),References,Listes"/>
    <w:basedOn w:val="Normal"/>
    <w:link w:val="ListParagraphChar"/>
    <w:uiPriority w:val="99"/>
    <w:qFormat/>
    <w:rsid w:val="00147553"/>
    <w:pPr>
      <w:ind w:left="720"/>
      <w:contextualSpacing/>
    </w:pPr>
  </w:style>
  <w:style w:type="paragraph" w:customStyle="1" w:styleId="TableParagraph">
    <w:name w:val="Table Paragraph"/>
    <w:basedOn w:val="Normal"/>
    <w:uiPriority w:val="1"/>
    <w:rsid w:val="00147553"/>
  </w:style>
  <w:style w:type="paragraph" w:styleId="Header">
    <w:name w:val="header"/>
    <w:basedOn w:val="Normal"/>
    <w:link w:val="HeaderChar"/>
    <w:uiPriority w:val="99"/>
    <w:unhideWhenUsed/>
    <w:rsid w:val="00147553"/>
    <w:pPr>
      <w:tabs>
        <w:tab w:val="center" w:pos="4513"/>
        <w:tab w:val="right" w:pos="9026"/>
      </w:tabs>
    </w:pPr>
  </w:style>
  <w:style w:type="character" w:customStyle="1" w:styleId="HeaderChar">
    <w:name w:val="Header Char"/>
    <w:basedOn w:val="DefaultParagraphFont"/>
    <w:link w:val="Header"/>
    <w:uiPriority w:val="99"/>
    <w:rsid w:val="00147553"/>
    <w:rPr>
      <w:rFonts w:eastAsiaTheme="minorEastAsia"/>
      <w:sz w:val="21"/>
      <w:szCs w:val="21"/>
    </w:rPr>
  </w:style>
  <w:style w:type="paragraph" w:styleId="Footer">
    <w:name w:val="footer"/>
    <w:basedOn w:val="Normal"/>
    <w:link w:val="FooterChar"/>
    <w:uiPriority w:val="99"/>
    <w:unhideWhenUsed/>
    <w:rsid w:val="00147553"/>
    <w:pPr>
      <w:tabs>
        <w:tab w:val="center" w:pos="4513"/>
        <w:tab w:val="right" w:pos="9026"/>
      </w:tabs>
    </w:pPr>
  </w:style>
  <w:style w:type="character" w:customStyle="1" w:styleId="FooterChar">
    <w:name w:val="Footer Char"/>
    <w:basedOn w:val="DefaultParagraphFont"/>
    <w:link w:val="Footer"/>
    <w:uiPriority w:val="99"/>
    <w:rsid w:val="00147553"/>
    <w:rPr>
      <w:rFonts w:eastAsiaTheme="minorEastAsia"/>
      <w:sz w:val="21"/>
      <w:szCs w:val="21"/>
    </w:rPr>
  </w:style>
  <w:style w:type="paragraph" w:styleId="Caption">
    <w:name w:val="caption"/>
    <w:basedOn w:val="Normal"/>
    <w:next w:val="Normal"/>
    <w:uiPriority w:val="35"/>
    <w:semiHidden/>
    <w:unhideWhenUsed/>
    <w:qFormat/>
    <w:rsid w:val="0014755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4755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4755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4755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4755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47553"/>
    <w:rPr>
      <w:b/>
      <w:bCs/>
    </w:rPr>
  </w:style>
  <w:style w:type="character" w:styleId="Emphasis">
    <w:name w:val="Emphasis"/>
    <w:basedOn w:val="DefaultParagraphFont"/>
    <w:uiPriority w:val="20"/>
    <w:qFormat/>
    <w:rsid w:val="00147553"/>
    <w:rPr>
      <w:i/>
      <w:iCs/>
    </w:rPr>
  </w:style>
  <w:style w:type="paragraph" w:styleId="NoSpacing">
    <w:name w:val="No Spacing"/>
    <w:uiPriority w:val="1"/>
    <w:qFormat/>
    <w:rsid w:val="00147553"/>
    <w:pPr>
      <w:spacing w:after="0" w:line="240" w:lineRule="auto"/>
    </w:pPr>
    <w:rPr>
      <w:rFonts w:eastAsiaTheme="minorEastAsia"/>
      <w:sz w:val="21"/>
      <w:szCs w:val="21"/>
    </w:rPr>
  </w:style>
  <w:style w:type="paragraph" w:styleId="Quote">
    <w:name w:val="Quote"/>
    <w:basedOn w:val="Normal"/>
    <w:next w:val="Normal"/>
    <w:link w:val="QuoteChar"/>
    <w:uiPriority w:val="29"/>
    <w:qFormat/>
    <w:rsid w:val="0014755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47553"/>
    <w:rPr>
      <w:rFonts w:eastAsiaTheme="minorEastAsia"/>
      <w:i/>
      <w:iCs/>
      <w:sz w:val="21"/>
      <w:szCs w:val="21"/>
    </w:rPr>
  </w:style>
  <w:style w:type="paragraph" w:styleId="IntenseQuote">
    <w:name w:val="Intense Quote"/>
    <w:basedOn w:val="Normal"/>
    <w:next w:val="Normal"/>
    <w:link w:val="IntenseQuoteChar"/>
    <w:uiPriority w:val="30"/>
    <w:qFormat/>
    <w:rsid w:val="0014755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4755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47553"/>
    <w:rPr>
      <w:i/>
      <w:iCs/>
      <w:color w:val="595959" w:themeColor="text1" w:themeTint="A6"/>
    </w:rPr>
  </w:style>
  <w:style w:type="character" w:styleId="IntenseEmphasis">
    <w:name w:val="Intense Emphasis"/>
    <w:basedOn w:val="DefaultParagraphFont"/>
    <w:uiPriority w:val="21"/>
    <w:qFormat/>
    <w:rsid w:val="00147553"/>
    <w:rPr>
      <w:b/>
      <w:bCs/>
      <w:i/>
      <w:iCs/>
    </w:rPr>
  </w:style>
  <w:style w:type="character" w:styleId="SubtleReference">
    <w:name w:val="Subtle Reference"/>
    <w:basedOn w:val="DefaultParagraphFont"/>
    <w:uiPriority w:val="31"/>
    <w:qFormat/>
    <w:rsid w:val="00147553"/>
    <w:rPr>
      <w:smallCaps/>
      <w:color w:val="404040" w:themeColor="text1" w:themeTint="BF"/>
    </w:rPr>
  </w:style>
  <w:style w:type="character" w:styleId="IntenseReference">
    <w:name w:val="Intense Reference"/>
    <w:basedOn w:val="DefaultParagraphFont"/>
    <w:uiPriority w:val="32"/>
    <w:qFormat/>
    <w:rsid w:val="00147553"/>
    <w:rPr>
      <w:b/>
      <w:bCs/>
      <w:smallCaps/>
      <w:u w:val="single"/>
    </w:rPr>
  </w:style>
  <w:style w:type="character" w:styleId="BookTitle">
    <w:name w:val="Book Title"/>
    <w:basedOn w:val="DefaultParagraphFont"/>
    <w:uiPriority w:val="33"/>
    <w:qFormat/>
    <w:rsid w:val="00147553"/>
    <w:rPr>
      <w:b/>
      <w:bCs/>
      <w:smallCaps/>
    </w:rPr>
  </w:style>
  <w:style w:type="paragraph" w:styleId="TOCHeading">
    <w:name w:val="TOC Heading"/>
    <w:basedOn w:val="Heading1"/>
    <w:next w:val="Normal"/>
    <w:uiPriority w:val="39"/>
    <w:semiHidden/>
    <w:unhideWhenUsed/>
    <w:qFormat/>
    <w:rsid w:val="00147553"/>
    <w:pPr>
      <w:outlineLvl w:val="9"/>
    </w:pPr>
  </w:style>
  <w:style w:type="table" w:styleId="TableGrid">
    <w:name w:val="Table Grid"/>
    <w:basedOn w:val="TableNormal"/>
    <w:uiPriority w:val="59"/>
    <w:rsid w:val="00147553"/>
    <w:pPr>
      <w:spacing w:after="0" w:line="240" w:lineRule="auto"/>
    </w:pPr>
    <w:rPr>
      <w:rFonts w:eastAsiaTheme="minorEastAsia"/>
      <w:sz w:val="21"/>
      <w:szCs w:val="21"/>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553"/>
    <w:rPr>
      <w:color w:val="0563C1" w:themeColor="hyperlink"/>
      <w:u w:val="single"/>
    </w:rPr>
  </w:style>
  <w:style w:type="character" w:customStyle="1" w:styleId="ListParagraphChar">
    <w:name w:val="List Paragraph Char"/>
    <w:aliases w:val="List Paragraph (numbered (a)) Char,References Char,Listes Char"/>
    <w:basedOn w:val="DefaultParagraphFont"/>
    <w:link w:val="ListParagraph"/>
    <w:uiPriority w:val="99"/>
    <w:locked/>
    <w:rsid w:val="001A2C5A"/>
    <w:rPr>
      <w:rFonts w:eastAsiaTheme="minorEastAsia"/>
      <w:sz w:val="21"/>
      <w:szCs w:val="21"/>
    </w:rPr>
  </w:style>
  <w:style w:type="character" w:customStyle="1" w:styleId="hps">
    <w:name w:val="hps"/>
    <w:basedOn w:val="DefaultParagraphFont"/>
    <w:rsid w:val="002A68D5"/>
  </w:style>
  <w:style w:type="character" w:customStyle="1" w:styleId="UnresolvedMention1">
    <w:name w:val="Unresolved Mention1"/>
    <w:basedOn w:val="DefaultParagraphFont"/>
    <w:uiPriority w:val="99"/>
    <w:semiHidden/>
    <w:unhideWhenUsed/>
    <w:rsid w:val="00C01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africa/countries-covered/tunisia/WCMS_774914/lang--fr/index.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adii@il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98F2-6176-41CF-AA34-0548FF39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6384</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ILO</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Ayadi, Ichrak</dc:creator>
  <cp:keywords/>
  <dc:description/>
  <cp:lastModifiedBy>Ayadi, Ichrak</cp:lastModifiedBy>
  <cp:revision>12</cp:revision>
  <cp:lastPrinted>2021-09-23T09:44:00Z</cp:lastPrinted>
  <dcterms:created xsi:type="dcterms:W3CDTF">2022-10-13T11:28:00Z</dcterms:created>
  <dcterms:modified xsi:type="dcterms:W3CDTF">2023-02-10T09:07:00Z</dcterms:modified>
</cp:coreProperties>
</file>