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CEB5587" w:rsidP="75180CBC" w:rsidRDefault="73AA9B9E" w14:paraId="42368D4D" w14:textId="77777777">
      <w:pPr>
        <w:jc w:val="center"/>
      </w:pPr>
      <w:r w:rsidR="73AA9B9E">
        <w:drawing>
          <wp:inline wp14:editId="69F63762" wp14:anchorId="7FA31BB5">
            <wp:extent cx="2638425" cy="2314575"/>
            <wp:effectExtent l="0" t="0" r="0" b="0"/>
            <wp:docPr id="968256516" name="Image 968256516" title=""/>
            <wp:cNvGraphicFramePr>
              <a:graphicFrameLocks noChangeAspect="1"/>
            </wp:cNvGraphicFramePr>
            <a:graphic>
              <a:graphicData uri="http://schemas.openxmlformats.org/drawingml/2006/picture">
                <pic:pic>
                  <pic:nvPicPr>
                    <pic:cNvPr id="0" name="Image 968256516"/>
                    <pic:cNvPicPr/>
                  </pic:nvPicPr>
                  <pic:blipFill>
                    <a:blip r:embed="Rc5c2364d78b5464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38425" cy="2314575"/>
                    </a:xfrm>
                    <a:prstGeom prst="rect">
                      <a:avLst/>
                    </a:prstGeom>
                  </pic:spPr>
                </pic:pic>
              </a:graphicData>
            </a:graphic>
          </wp:inline>
        </w:drawing>
      </w:r>
    </w:p>
    <w:p w:rsidR="0089129D" w:rsidP="6B07FB3D" w:rsidRDefault="4E5A5021" w14:paraId="466D63F2" w14:textId="2F689C93">
      <w:pPr>
        <w:pStyle w:val="paragraph"/>
        <w:spacing w:before="0" w:beforeAutospacing="0" w:after="0" w:afterAutospacing="0"/>
        <w:jc w:val="center"/>
        <w:textAlignment w:val="baseline"/>
        <w:rPr>
          <w:rFonts w:eastAsiaTheme="majorEastAsia"/>
          <w:b/>
          <w:bCs/>
          <w:color w:val="000000"/>
          <w:sz w:val="28"/>
          <w:szCs w:val="28"/>
        </w:rPr>
      </w:pPr>
      <w:r w:rsidRPr="6B07FB3D">
        <w:rPr>
          <w:b/>
          <w:bCs/>
          <w:color w:val="000000" w:themeColor="text1"/>
          <w:sz w:val="28"/>
          <w:szCs w:val="28"/>
        </w:rPr>
        <w:t>Appel à candidature</w:t>
      </w:r>
      <w:r w:rsidRPr="6B07FB3D" w:rsidR="1C8E4DD4">
        <w:rPr>
          <w:b/>
          <w:bCs/>
          <w:color w:val="000000" w:themeColor="text1"/>
          <w:sz w:val="28"/>
          <w:szCs w:val="28"/>
        </w:rPr>
        <w:t xml:space="preserve"> pour le recrutement</w:t>
      </w:r>
      <w:r w:rsidRPr="6B07FB3D" w:rsidR="0089129D">
        <w:rPr>
          <w:rStyle w:val="normaltextrun"/>
          <w:rFonts w:eastAsiaTheme="majorEastAsia"/>
          <w:b/>
          <w:bCs/>
          <w:color w:val="000000" w:themeColor="text1"/>
          <w:sz w:val="28"/>
          <w:szCs w:val="28"/>
        </w:rPr>
        <w:t xml:space="preserve"> d’un consultant AMOA pour </w:t>
      </w:r>
      <w:r w:rsidRPr="6B07FB3D" w:rsidR="51A7337E">
        <w:rPr>
          <w:b/>
          <w:bCs/>
          <w:color w:val="000000" w:themeColor="text1"/>
          <w:sz w:val="28"/>
          <w:szCs w:val="28"/>
        </w:rPr>
        <w:t xml:space="preserve">la mise en place du nouveau système d'information </w:t>
      </w:r>
      <w:r w:rsidRPr="6B07FB3D" w:rsidR="1C8E4DD4">
        <w:rPr>
          <w:b/>
          <w:bCs/>
          <w:color w:val="000000" w:themeColor="text1"/>
          <w:sz w:val="28"/>
          <w:szCs w:val="28"/>
        </w:rPr>
        <w:t xml:space="preserve">de </w:t>
      </w:r>
      <w:r w:rsidRPr="6B07FB3D" w:rsidR="4FB489E1">
        <w:rPr>
          <w:b/>
          <w:bCs/>
          <w:color w:val="000000" w:themeColor="text1"/>
          <w:sz w:val="28"/>
          <w:szCs w:val="28"/>
        </w:rPr>
        <w:t>la Direction</w:t>
      </w:r>
      <w:r w:rsidRPr="6B07FB3D" w:rsidR="7F7241F0">
        <w:rPr>
          <w:b/>
          <w:bCs/>
          <w:color w:val="000000" w:themeColor="text1"/>
          <w:sz w:val="28"/>
          <w:szCs w:val="28"/>
        </w:rPr>
        <w:t xml:space="preserve"> de la Pharmacie et du Médicament</w:t>
      </w:r>
      <w:r w:rsidRPr="6B07FB3D" w:rsidR="51A7337E">
        <w:rPr>
          <w:b/>
          <w:bCs/>
          <w:color w:val="000000" w:themeColor="text1"/>
          <w:sz w:val="28"/>
          <w:szCs w:val="28"/>
        </w:rPr>
        <w:t xml:space="preserve"> (DPM)</w:t>
      </w:r>
      <w:r w:rsidRPr="6B07FB3D" w:rsidR="7F7241F0">
        <w:rPr>
          <w:b/>
          <w:bCs/>
          <w:color w:val="000000" w:themeColor="text1"/>
          <w:sz w:val="28"/>
          <w:szCs w:val="28"/>
        </w:rPr>
        <w:t xml:space="preserve"> </w:t>
      </w:r>
      <w:r w:rsidRPr="6B07FB3D" w:rsidR="3C13CD1B">
        <w:rPr>
          <w:b/>
          <w:bCs/>
          <w:color w:val="000000" w:themeColor="text1"/>
          <w:sz w:val="28"/>
          <w:szCs w:val="28"/>
        </w:rPr>
        <w:t>au ministère de la santé</w:t>
      </w:r>
    </w:p>
    <w:p w:rsidRPr="006A5E53" w:rsidR="00BD23F3" w:rsidP="00CE50DB" w:rsidRDefault="00BD23F3" w14:paraId="41D78AD4" w14:textId="625F7462">
      <w:pPr>
        <w:spacing w:after="0"/>
        <w:rPr>
          <w:rStyle w:val="normaltextrun"/>
          <w:rFonts w:eastAsiaTheme="majorEastAsia"/>
          <w:b/>
          <w:bCs/>
          <w:color w:val="000000" w:themeColor="text1"/>
          <w:sz w:val="28"/>
          <w:szCs w:val="28"/>
        </w:rPr>
      </w:pPr>
    </w:p>
    <w:p w:rsidR="258BE1E6" w:rsidP="75180CBC" w:rsidRDefault="1F3EA3F6" w14:paraId="559322D2" w14:textId="53D7B5AB">
      <w:pPr>
        <w:pStyle w:val="Titre1"/>
        <w:numPr>
          <w:ilvl w:val="0"/>
          <w:numId w:val="11"/>
        </w:numPr>
        <w:spacing w:before="0" w:after="200"/>
        <w:ind w:left="0" w:firstLine="0"/>
        <w:jc w:val="both"/>
        <w:rPr>
          <w:rFonts w:ascii="Times New Roman" w:hAnsi="Times New Roman" w:eastAsia="Times New Roman" w:cs="Times New Roman"/>
          <w:sz w:val="24"/>
          <w:szCs w:val="24"/>
        </w:rPr>
      </w:pPr>
      <w:r w:rsidRPr="75180CBC">
        <w:rPr>
          <w:rFonts w:ascii="Times New Roman" w:hAnsi="Times New Roman" w:eastAsia="Times New Roman" w:cs="Times New Roman"/>
          <w:sz w:val="24"/>
          <w:szCs w:val="24"/>
        </w:rPr>
        <w:t>Contexte de</w:t>
      </w:r>
      <w:r w:rsidRPr="75180CBC" w:rsidR="633DFB6D">
        <w:rPr>
          <w:rFonts w:ascii="Times New Roman" w:hAnsi="Times New Roman" w:eastAsia="Times New Roman" w:cs="Times New Roman"/>
          <w:sz w:val="24"/>
          <w:szCs w:val="24"/>
        </w:rPr>
        <w:t xml:space="preserve"> la </w:t>
      </w:r>
      <w:r w:rsidRPr="75180CBC">
        <w:rPr>
          <w:rFonts w:ascii="Times New Roman" w:hAnsi="Times New Roman" w:eastAsia="Times New Roman" w:cs="Times New Roman"/>
          <w:sz w:val="24"/>
          <w:szCs w:val="24"/>
        </w:rPr>
        <w:t>mission :</w:t>
      </w:r>
    </w:p>
    <w:p w:rsidR="3DDCFF0C" w:rsidP="37B67D85" w:rsidRDefault="633DFB6D" w14:paraId="6410F66D" w14:textId="77ED2608">
      <w:pPr>
        <w:jc w:val="both"/>
        <w:rPr>
          <w:rFonts w:ascii="Times New Roman" w:hAnsi="Times New Roman" w:eastAsia="Times New Roman" w:cs="Times New Roman"/>
          <w:sz w:val="24"/>
          <w:szCs w:val="24"/>
        </w:rPr>
      </w:pPr>
      <w:r w:rsidRPr="37B67D85">
        <w:rPr>
          <w:rFonts w:ascii="Times New Roman" w:hAnsi="Times New Roman" w:eastAsia="Times New Roman" w:cs="Times New Roman"/>
          <w:sz w:val="24"/>
          <w:szCs w:val="24"/>
        </w:rPr>
        <w:t>Le Centre International de l’Entreprise Privée (CIPE) œuvre pour le renforcement de la démocratie dans le monde à travers une approche de réforme axée sur l'entreprise privée et le marché. Le CIPE est l'un des quatre instituts du National Endowment for Democracy et une filiale de la Chambre de commerce des États-Unis d’Amérique. Depuis 1983, le CIPE collabore avec les chefs d'entreprise</w:t>
      </w:r>
      <w:r w:rsidR="0034289E">
        <w:rPr>
          <w:rFonts w:ascii="Times New Roman" w:hAnsi="Times New Roman" w:eastAsia="Times New Roman" w:cs="Times New Roman"/>
          <w:sz w:val="24"/>
          <w:szCs w:val="24"/>
        </w:rPr>
        <w:t>s</w:t>
      </w:r>
      <w:r w:rsidRPr="37B67D85">
        <w:rPr>
          <w:rFonts w:ascii="Times New Roman" w:hAnsi="Times New Roman" w:eastAsia="Times New Roman" w:cs="Times New Roman"/>
          <w:sz w:val="24"/>
          <w:szCs w:val="24"/>
        </w:rPr>
        <w:t xml:space="preserve">, les décideurs politiques et la société civile pour bâtir les institutions vitales des sociétés démocratiques. Ainsi, les principaux domaines d’intervention du CIPE sont les écosystèmes d'entreprise, la gouvernance démocratique, la défense des intérêts des entreprises, la lutte contre la </w:t>
      </w:r>
      <w:r w:rsidRPr="37B67D85" w:rsidR="533674D1">
        <w:rPr>
          <w:rFonts w:ascii="Times New Roman" w:hAnsi="Times New Roman" w:eastAsia="Times New Roman" w:cs="Times New Roman"/>
          <w:sz w:val="24"/>
          <w:szCs w:val="24"/>
        </w:rPr>
        <w:t>corruption, l’éthique</w:t>
      </w:r>
      <w:r w:rsidRPr="37B67D85">
        <w:rPr>
          <w:rFonts w:ascii="Times New Roman" w:hAnsi="Times New Roman" w:eastAsia="Times New Roman" w:cs="Times New Roman"/>
          <w:sz w:val="24"/>
          <w:szCs w:val="24"/>
        </w:rPr>
        <w:t xml:space="preserve">, et le commerce. </w:t>
      </w:r>
    </w:p>
    <w:p w:rsidR="3DDCFF0C" w:rsidP="37B67D85" w:rsidRDefault="5080581A" w14:paraId="79CA9AFF" w14:textId="3ABEF590">
      <w:pPr>
        <w:jc w:val="both"/>
        <w:rPr>
          <w:rFonts w:ascii="Times New Roman" w:hAnsi="Times New Roman" w:eastAsia="Times New Roman" w:cs="Times New Roman"/>
          <w:sz w:val="24"/>
          <w:szCs w:val="24"/>
        </w:rPr>
      </w:pPr>
      <w:r w:rsidRPr="4B339282">
        <w:rPr>
          <w:rFonts w:ascii="Times New Roman" w:hAnsi="Times New Roman" w:eastAsia="Times New Roman" w:cs="Times New Roman"/>
          <w:sz w:val="24"/>
          <w:szCs w:val="24"/>
        </w:rPr>
        <w:t xml:space="preserve">Dans ce sillage, le CIPE met en œuvre en Tunisie le projet « Soutenir la </w:t>
      </w:r>
      <w:r w:rsidRPr="4B339282" w:rsidR="23FDF58F">
        <w:rPr>
          <w:rFonts w:ascii="Times New Roman" w:hAnsi="Times New Roman" w:eastAsia="Times New Roman" w:cs="Times New Roman"/>
          <w:sz w:val="24"/>
          <w:szCs w:val="24"/>
        </w:rPr>
        <w:t>bonne gouvernance</w:t>
      </w:r>
      <w:r w:rsidRPr="4B339282">
        <w:rPr>
          <w:rFonts w:ascii="Times New Roman" w:hAnsi="Times New Roman" w:eastAsia="Times New Roman" w:cs="Times New Roman"/>
          <w:sz w:val="24"/>
          <w:szCs w:val="24"/>
        </w:rPr>
        <w:t xml:space="preserve"> dans l'administration </w:t>
      </w:r>
      <w:r w:rsidRPr="4B339282" w:rsidR="23FDF58F">
        <w:rPr>
          <w:rFonts w:ascii="Times New Roman" w:hAnsi="Times New Roman" w:eastAsia="Times New Roman" w:cs="Times New Roman"/>
          <w:sz w:val="24"/>
          <w:szCs w:val="24"/>
        </w:rPr>
        <w:t xml:space="preserve">du </w:t>
      </w:r>
      <w:r w:rsidRPr="4B339282">
        <w:rPr>
          <w:rFonts w:ascii="Times New Roman" w:hAnsi="Times New Roman" w:eastAsia="Times New Roman" w:cs="Times New Roman"/>
          <w:sz w:val="24"/>
          <w:szCs w:val="24"/>
        </w:rPr>
        <w:t xml:space="preserve">secteur de la santé » (SAHA). Un projet de trois ans, financé par le Département d'État américain à travers l’ambassade des </w:t>
      </w:r>
      <w:r w:rsidRPr="4B339282" w:rsidR="006136D5">
        <w:rPr>
          <w:rFonts w:ascii="Times New Roman" w:hAnsi="Times New Roman" w:eastAsia="Times New Roman" w:cs="Times New Roman"/>
          <w:sz w:val="24"/>
          <w:szCs w:val="24"/>
        </w:rPr>
        <w:t>États</w:t>
      </w:r>
      <w:r w:rsidRPr="4B339282">
        <w:rPr>
          <w:rFonts w:ascii="Times New Roman" w:hAnsi="Times New Roman" w:eastAsia="Times New Roman" w:cs="Times New Roman"/>
          <w:sz w:val="24"/>
          <w:szCs w:val="24"/>
        </w:rPr>
        <w:t xml:space="preserve"> Unis en Tunisie pour renforcer la bonne gouvernance d</w:t>
      </w:r>
      <w:r w:rsidRPr="4B339282" w:rsidR="2C5423F3">
        <w:rPr>
          <w:rFonts w:ascii="Times New Roman" w:hAnsi="Times New Roman" w:eastAsia="Times New Roman" w:cs="Times New Roman"/>
          <w:sz w:val="24"/>
          <w:szCs w:val="24"/>
        </w:rPr>
        <w:t>u</w:t>
      </w:r>
      <w:r w:rsidRPr="4B339282">
        <w:rPr>
          <w:rFonts w:ascii="Times New Roman" w:hAnsi="Times New Roman" w:eastAsia="Times New Roman" w:cs="Times New Roman"/>
          <w:sz w:val="24"/>
          <w:szCs w:val="24"/>
        </w:rPr>
        <w:t xml:space="preserve"> secteur de la santé en Tunisie en améliorant la transparence </w:t>
      </w:r>
      <w:r w:rsidRPr="4B339282" w:rsidR="39AF3D0F">
        <w:rPr>
          <w:rFonts w:ascii="Times New Roman" w:hAnsi="Times New Roman" w:eastAsia="Times New Roman" w:cs="Times New Roman"/>
          <w:sz w:val="24"/>
          <w:szCs w:val="24"/>
        </w:rPr>
        <w:t>de toutes les structures publiques de santé</w:t>
      </w:r>
      <w:r w:rsidRPr="4B339282">
        <w:rPr>
          <w:rFonts w:ascii="Times New Roman" w:hAnsi="Times New Roman" w:eastAsia="Times New Roman" w:cs="Times New Roman"/>
          <w:sz w:val="24"/>
          <w:szCs w:val="24"/>
        </w:rPr>
        <w:t xml:space="preserve">. Le CIPE s'associera avec des organisations et des entreprises locales pour créer et améliorer la gouvernance de la chaîne d'approvisionnement des médicaments, développer un cadre juridique et réglementaire efficace et pertinent pour régir le secteur de la santé en Tunisie et améliorer les structures de formation du personnel du ministère de la santé.  </w:t>
      </w:r>
    </w:p>
    <w:p w:rsidRPr="0034289E" w:rsidR="258BE1E6" w:rsidP="37B67D85" w:rsidRDefault="67E82791" w14:paraId="3EEC1306" w14:textId="5FD8F2A5">
      <w:pPr>
        <w:jc w:val="both"/>
        <w:rPr>
          <w:rFonts w:ascii="Times New Roman" w:hAnsi="Times New Roman" w:eastAsia="Times New Roman" w:cs="Times New Roman"/>
          <w:b/>
          <w:bCs/>
          <w:sz w:val="24"/>
          <w:szCs w:val="24"/>
        </w:rPr>
      </w:pPr>
      <w:r w:rsidRPr="37B67D85">
        <w:rPr>
          <w:rFonts w:ascii="Times New Roman" w:hAnsi="Times New Roman" w:eastAsia="Times New Roman" w:cs="Times New Roman"/>
          <w:sz w:val="24"/>
          <w:szCs w:val="24"/>
        </w:rPr>
        <w:t xml:space="preserve">Dans le cadre de la mise en œuvre du projet SAHA, le groupe de travail "Gouvernance de la chaîne d’approvisionnement des médicaments”, composé par des hauts cadres du ministère de la santé, des experts et des représentants de la société civile choisis par CIPE et le ministère de la santé assure la mise en œuvre de la première composante du projet portant sur </w:t>
      </w:r>
      <w:r w:rsidRPr="0034289E">
        <w:rPr>
          <w:rFonts w:ascii="Times New Roman" w:hAnsi="Times New Roman" w:eastAsia="Times New Roman" w:cs="Times New Roman"/>
          <w:b/>
          <w:bCs/>
          <w:sz w:val="24"/>
          <w:szCs w:val="24"/>
        </w:rPr>
        <w:t>la transformation digitale de la Direction de la Pharmacie et du Médicament (DPM) au ministère de la santé</w:t>
      </w:r>
      <w:r w:rsidR="0034289E">
        <w:rPr>
          <w:rFonts w:ascii="Times New Roman" w:hAnsi="Times New Roman" w:eastAsia="Times New Roman" w:cs="Times New Roman"/>
          <w:b/>
          <w:bCs/>
          <w:sz w:val="24"/>
          <w:szCs w:val="24"/>
        </w:rPr>
        <w:t>.</w:t>
      </w:r>
    </w:p>
    <w:p w:rsidR="002137D4" w:rsidP="37B67D85" w:rsidRDefault="02F60036" w14:paraId="6A47CB62" w14:textId="75E6AA9B">
      <w:pPr>
        <w:jc w:val="both"/>
        <w:rPr>
          <w:sz w:val="24"/>
          <w:szCs w:val="24"/>
        </w:rPr>
      </w:pPr>
      <w:r w:rsidRPr="4B339282">
        <w:rPr>
          <w:rFonts w:ascii="Times New Roman" w:hAnsi="Times New Roman" w:eastAsia="Times New Roman" w:cs="Times New Roman"/>
          <w:sz w:val="24"/>
          <w:szCs w:val="24"/>
        </w:rPr>
        <w:lastRenderedPageBreak/>
        <w:t xml:space="preserve">La digitalisation intégrale de La Direction de la Pharmacie et du Médicament (la DPM) et de ses services la reliant à son environnement administratif et institutionnel est considérée, par les experts et les différentes parties prenantes, comme une étape indispensable pour la modernisation du secteur pharmaceutique et pour l’amélioration de la gouvernance de toute la chaîne d’approvisionnement des médicaments en Tunisie. </w:t>
      </w:r>
    </w:p>
    <w:p w:rsidRPr="0034289E" w:rsidR="002137D4" w:rsidP="37B67D85" w:rsidRDefault="02F60036" w14:paraId="15C6EEC6" w14:textId="59470094">
      <w:pPr>
        <w:jc w:val="both"/>
        <w:rPr>
          <w:b/>
          <w:bCs/>
          <w:sz w:val="24"/>
          <w:szCs w:val="24"/>
          <w:u w:val="single"/>
        </w:rPr>
      </w:pPr>
      <w:r w:rsidRPr="0034289E">
        <w:rPr>
          <w:rFonts w:ascii="Times New Roman" w:hAnsi="Times New Roman" w:eastAsia="Times New Roman" w:cs="Times New Roman"/>
          <w:b/>
          <w:bCs/>
          <w:sz w:val="24"/>
          <w:szCs w:val="24"/>
          <w:u w:val="single"/>
        </w:rPr>
        <w:t>Ainsi, un cabinet de consulting est déjà recruté par CIPE pour améliorer et documenter les processus de management de la qualité de la DPM et pour élaborer le</w:t>
      </w:r>
      <w:r w:rsidR="00720F89">
        <w:rPr>
          <w:rFonts w:ascii="Times New Roman" w:hAnsi="Times New Roman" w:eastAsia="Times New Roman" w:cs="Times New Roman"/>
          <w:b/>
          <w:bCs/>
          <w:sz w:val="24"/>
          <w:szCs w:val="24"/>
          <w:u w:val="single"/>
        </w:rPr>
        <w:t>s</w:t>
      </w:r>
      <w:r w:rsidRPr="0034289E">
        <w:rPr>
          <w:rFonts w:ascii="Times New Roman" w:hAnsi="Times New Roman" w:eastAsia="Times New Roman" w:cs="Times New Roman"/>
          <w:b/>
          <w:bCs/>
          <w:sz w:val="24"/>
          <w:szCs w:val="24"/>
          <w:u w:val="single"/>
        </w:rPr>
        <w:t xml:space="preserve"> cahier</w:t>
      </w:r>
      <w:r w:rsidR="00720F89">
        <w:rPr>
          <w:rFonts w:ascii="Times New Roman" w:hAnsi="Times New Roman" w:eastAsia="Times New Roman" w:cs="Times New Roman"/>
          <w:b/>
          <w:bCs/>
          <w:sz w:val="24"/>
          <w:szCs w:val="24"/>
          <w:u w:val="single"/>
        </w:rPr>
        <w:t>s</w:t>
      </w:r>
      <w:r w:rsidRPr="0034289E">
        <w:rPr>
          <w:rFonts w:ascii="Times New Roman" w:hAnsi="Times New Roman" w:eastAsia="Times New Roman" w:cs="Times New Roman"/>
          <w:b/>
          <w:bCs/>
          <w:sz w:val="24"/>
          <w:szCs w:val="24"/>
          <w:u w:val="single"/>
        </w:rPr>
        <w:t xml:space="preserve"> des charges de son nouveau système d’information.</w:t>
      </w:r>
    </w:p>
    <w:p w:rsidRPr="00052A5C" w:rsidR="002137D4" w:rsidP="37B67D85" w:rsidRDefault="02F60036" w14:paraId="4891C17F" w14:textId="2DA9DFC9">
      <w:pPr>
        <w:jc w:val="both"/>
        <w:rPr>
          <w:sz w:val="24"/>
          <w:szCs w:val="24"/>
        </w:rPr>
      </w:pPr>
      <w:r w:rsidRPr="4B339282">
        <w:rPr>
          <w:rFonts w:ascii="Times New Roman" w:hAnsi="Times New Roman" w:eastAsia="Times New Roman" w:cs="Times New Roman"/>
          <w:sz w:val="24"/>
          <w:szCs w:val="24"/>
        </w:rPr>
        <w:t>Afin d’assurer l'accompagnement et le suivi nécessaires de l'exécution d</w:t>
      </w:r>
      <w:r w:rsidR="00720F89">
        <w:rPr>
          <w:rFonts w:ascii="Times New Roman" w:hAnsi="Times New Roman" w:eastAsia="Times New Roman" w:cs="Times New Roman"/>
          <w:sz w:val="24"/>
          <w:szCs w:val="24"/>
        </w:rPr>
        <w:t>es</w:t>
      </w:r>
      <w:r w:rsidRPr="4B339282">
        <w:rPr>
          <w:rFonts w:ascii="Times New Roman" w:hAnsi="Times New Roman" w:eastAsia="Times New Roman" w:cs="Times New Roman"/>
          <w:sz w:val="24"/>
          <w:szCs w:val="24"/>
        </w:rPr>
        <w:t xml:space="preserve"> cahier</w:t>
      </w:r>
      <w:r w:rsidR="00720F89">
        <w:rPr>
          <w:rFonts w:ascii="Times New Roman" w:hAnsi="Times New Roman" w:eastAsia="Times New Roman" w:cs="Times New Roman"/>
          <w:sz w:val="24"/>
          <w:szCs w:val="24"/>
        </w:rPr>
        <w:t>s</w:t>
      </w:r>
      <w:r w:rsidRPr="4B339282">
        <w:rPr>
          <w:rFonts w:ascii="Times New Roman" w:hAnsi="Times New Roman" w:eastAsia="Times New Roman" w:cs="Times New Roman"/>
          <w:sz w:val="24"/>
          <w:szCs w:val="24"/>
        </w:rPr>
        <w:t xml:space="preserve"> de charges et de la mise en place du nouveau SI de la DPM, </w:t>
      </w:r>
      <w:r w:rsidRPr="4B339282" w:rsidR="4B80E204">
        <w:rPr>
          <w:rFonts w:ascii="Times New Roman" w:hAnsi="Times New Roman" w:eastAsia="Times New Roman" w:cs="Times New Roman"/>
          <w:sz w:val="24"/>
          <w:szCs w:val="24"/>
          <w:lang w:val="fr"/>
        </w:rPr>
        <w:t>CIPE cherche un cabinet de conseil</w:t>
      </w:r>
      <w:r w:rsidRPr="4B339282">
        <w:rPr>
          <w:rFonts w:ascii="Times New Roman" w:hAnsi="Times New Roman" w:eastAsia="Times New Roman" w:cs="Times New Roman"/>
          <w:sz w:val="24"/>
          <w:szCs w:val="24"/>
        </w:rPr>
        <w:t xml:space="preserve"> </w:t>
      </w:r>
      <w:bookmarkStart w:name="_Int_NzJlMTmn" w:id="0"/>
      <w:r w:rsidRPr="4B339282">
        <w:rPr>
          <w:rFonts w:ascii="Times New Roman" w:hAnsi="Times New Roman" w:eastAsia="Times New Roman" w:cs="Times New Roman"/>
          <w:sz w:val="24"/>
          <w:szCs w:val="24"/>
        </w:rPr>
        <w:t>ou</w:t>
      </w:r>
      <w:bookmarkEnd w:id="0"/>
      <w:r w:rsidRPr="4B339282">
        <w:rPr>
          <w:rFonts w:ascii="Times New Roman" w:hAnsi="Times New Roman" w:eastAsia="Times New Roman" w:cs="Times New Roman"/>
          <w:sz w:val="24"/>
          <w:szCs w:val="24"/>
        </w:rPr>
        <w:t xml:space="preserve"> un expert en assistance à la maitrise d’ouvrage (AMOA). </w:t>
      </w:r>
    </w:p>
    <w:p w:rsidRPr="00052A5C" w:rsidR="002137D4" w:rsidP="75180CBC" w:rsidRDefault="2AC19DF8" w14:paraId="2043BBC8" w14:textId="500B7093">
      <w:pPr>
        <w:pStyle w:val="Titre1"/>
        <w:numPr>
          <w:ilvl w:val="0"/>
          <w:numId w:val="11"/>
        </w:numPr>
        <w:spacing w:before="0" w:after="200"/>
        <w:ind w:left="0" w:firstLine="0"/>
        <w:jc w:val="both"/>
        <w:rPr>
          <w:rFonts w:ascii="Times New Roman" w:hAnsi="Times New Roman" w:eastAsia="Times New Roman" w:cs="Times New Roman"/>
          <w:sz w:val="24"/>
          <w:szCs w:val="24"/>
          <w:lang w:val="fr"/>
        </w:rPr>
      </w:pPr>
      <w:r w:rsidRPr="75180CBC">
        <w:rPr>
          <w:rFonts w:ascii="Times New Roman" w:hAnsi="Times New Roman" w:eastAsia="Times New Roman" w:cs="Times New Roman"/>
          <w:sz w:val="24"/>
          <w:szCs w:val="24"/>
          <w:lang w:val="fr"/>
        </w:rPr>
        <w:t>LA PORTÉE DE LA MISSION :</w:t>
      </w:r>
    </w:p>
    <w:p w:rsidRPr="00052A5C" w:rsidR="002137D4" w:rsidP="4B339282" w:rsidRDefault="6355A64C" w14:paraId="6C132E18" w14:textId="728F7848">
      <w:pPr>
        <w:jc w:val="both"/>
        <w:rPr>
          <w:rFonts w:ascii="Times New Roman" w:hAnsi="Times New Roman" w:eastAsia="Times New Roman" w:cs="Times New Roman"/>
          <w:sz w:val="24"/>
          <w:szCs w:val="24"/>
        </w:rPr>
      </w:pPr>
      <w:r w:rsidRPr="4B339282">
        <w:rPr>
          <w:rFonts w:ascii="Times New Roman" w:hAnsi="Times New Roman" w:eastAsia="Times New Roman" w:cs="Times New Roman"/>
          <w:sz w:val="24"/>
          <w:szCs w:val="24"/>
          <w:lang w:val="fr"/>
        </w:rPr>
        <w:t>Le cabinet de conseil</w:t>
      </w:r>
      <w:r w:rsidRPr="4B339282" w:rsidR="02F60036">
        <w:rPr>
          <w:rFonts w:ascii="Times New Roman" w:hAnsi="Times New Roman" w:eastAsia="Times New Roman" w:cs="Times New Roman"/>
          <w:sz w:val="24"/>
          <w:szCs w:val="24"/>
        </w:rPr>
        <w:t xml:space="preserve"> </w:t>
      </w:r>
      <w:bookmarkStart w:name="_Int_extB8kea" w:id="1"/>
      <w:r w:rsidRPr="4B339282" w:rsidR="02F60036">
        <w:rPr>
          <w:rFonts w:ascii="Times New Roman" w:hAnsi="Times New Roman" w:eastAsia="Times New Roman" w:cs="Times New Roman"/>
          <w:sz w:val="24"/>
          <w:szCs w:val="24"/>
        </w:rPr>
        <w:t>ou</w:t>
      </w:r>
      <w:bookmarkEnd w:id="1"/>
      <w:r w:rsidRPr="4B339282" w:rsidR="02F60036">
        <w:rPr>
          <w:rFonts w:ascii="Times New Roman" w:hAnsi="Times New Roman" w:eastAsia="Times New Roman" w:cs="Times New Roman"/>
          <w:sz w:val="24"/>
          <w:szCs w:val="24"/>
        </w:rPr>
        <w:t xml:space="preserve"> l'expert AMOA aura pour mission d’</w:t>
      </w:r>
      <w:r w:rsidRPr="4B339282" w:rsidR="749315E1">
        <w:rPr>
          <w:rFonts w:ascii="Times New Roman" w:hAnsi="Times New Roman" w:eastAsia="Times New Roman" w:cs="Times New Roman"/>
          <w:sz w:val="24"/>
          <w:szCs w:val="24"/>
        </w:rPr>
        <w:t xml:space="preserve">assurer </w:t>
      </w:r>
      <w:r w:rsidRPr="009621D1" w:rsidR="749315E1">
        <w:rPr>
          <w:rFonts w:ascii="Times New Roman" w:hAnsi="Times New Roman" w:eastAsia="Times New Roman" w:cs="Times New Roman"/>
          <w:b/>
          <w:bCs/>
          <w:sz w:val="24"/>
          <w:szCs w:val="24"/>
        </w:rPr>
        <w:t>l'accompagnement et le suivi de l'exécution d</w:t>
      </w:r>
      <w:r w:rsidRPr="009621D1" w:rsidR="005B5BB5">
        <w:rPr>
          <w:rFonts w:ascii="Times New Roman" w:hAnsi="Times New Roman" w:eastAsia="Times New Roman" w:cs="Times New Roman"/>
          <w:b/>
          <w:bCs/>
          <w:sz w:val="24"/>
          <w:szCs w:val="24"/>
        </w:rPr>
        <w:t>es</w:t>
      </w:r>
      <w:r w:rsidRPr="009621D1" w:rsidR="749315E1">
        <w:rPr>
          <w:rFonts w:ascii="Times New Roman" w:hAnsi="Times New Roman" w:eastAsia="Times New Roman" w:cs="Times New Roman"/>
          <w:b/>
          <w:bCs/>
          <w:sz w:val="24"/>
          <w:szCs w:val="24"/>
        </w:rPr>
        <w:t xml:space="preserve"> cahier</w:t>
      </w:r>
      <w:r w:rsidRPr="009621D1" w:rsidR="005B5BB5">
        <w:rPr>
          <w:rFonts w:ascii="Times New Roman" w:hAnsi="Times New Roman" w:eastAsia="Times New Roman" w:cs="Times New Roman"/>
          <w:b/>
          <w:bCs/>
          <w:sz w:val="24"/>
          <w:szCs w:val="24"/>
        </w:rPr>
        <w:t>s</w:t>
      </w:r>
      <w:r w:rsidRPr="009621D1" w:rsidR="749315E1">
        <w:rPr>
          <w:rFonts w:ascii="Times New Roman" w:hAnsi="Times New Roman" w:eastAsia="Times New Roman" w:cs="Times New Roman"/>
          <w:b/>
          <w:bCs/>
          <w:sz w:val="24"/>
          <w:szCs w:val="24"/>
        </w:rPr>
        <w:t xml:space="preserve"> de charges</w:t>
      </w:r>
      <w:r w:rsidRPr="4B339282" w:rsidR="749315E1">
        <w:rPr>
          <w:rFonts w:ascii="Times New Roman" w:hAnsi="Times New Roman" w:eastAsia="Times New Roman" w:cs="Times New Roman"/>
          <w:sz w:val="24"/>
          <w:szCs w:val="24"/>
        </w:rPr>
        <w:t xml:space="preserve"> et de la mise en place du nouveau système d'information (SI) de la DPM, notamment à travers :</w:t>
      </w:r>
    </w:p>
    <w:p w:rsidR="002137D4" w:rsidP="4B339282" w:rsidRDefault="002137D4" w14:paraId="36DC3CCA" w14:textId="622267F6">
      <w:pPr>
        <w:numPr>
          <w:ilvl w:val="0"/>
          <w:numId w:val="40"/>
        </w:numPr>
        <w:pBdr>
          <w:top w:val="nil"/>
          <w:left w:val="nil"/>
          <w:bottom w:val="nil"/>
          <w:right w:val="nil"/>
          <w:between w:val="nil"/>
        </w:pBdr>
        <w:spacing w:after="0"/>
        <w:jc w:val="both"/>
        <w:rPr>
          <w:rFonts w:ascii="Times New Roman" w:hAnsi="Times New Roman" w:eastAsia="Times New Roman" w:cs="Times New Roman"/>
          <w:color w:val="000000"/>
          <w:sz w:val="24"/>
          <w:szCs w:val="24"/>
        </w:rPr>
      </w:pPr>
      <w:r w:rsidRPr="1D84D4D6">
        <w:rPr>
          <w:rFonts w:ascii="Times New Roman" w:hAnsi="Times New Roman" w:eastAsia="Times New Roman" w:cs="Times New Roman"/>
          <w:b/>
          <w:bCs/>
          <w:color w:val="000000" w:themeColor="text1"/>
          <w:sz w:val="24"/>
          <w:szCs w:val="24"/>
        </w:rPr>
        <w:t xml:space="preserve">Assistance au choix des solutions et de la boîte de développement, </w:t>
      </w:r>
      <w:r w:rsidRPr="1D84D4D6">
        <w:rPr>
          <w:rFonts w:ascii="Times New Roman" w:hAnsi="Times New Roman" w:eastAsia="Times New Roman" w:cs="Times New Roman"/>
          <w:color w:val="000000" w:themeColor="text1"/>
          <w:sz w:val="24"/>
          <w:szCs w:val="24"/>
        </w:rPr>
        <w:t>à travers :</w:t>
      </w:r>
    </w:p>
    <w:p w:rsidRPr="00461E84" w:rsidR="002137D4" w:rsidP="4B339282" w:rsidRDefault="002137D4" w14:paraId="3A14E4C7" w14:textId="37E0D5B1">
      <w:pPr>
        <w:pStyle w:val="Paragraphedeliste"/>
        <w:numPr>
          <w:ilvl w:val="1"/>
          <w:numId w:val="40"/>
        </w:numPr>
        <w:pBdr>
          <w:top w:val="nil"/>
          <w:left w:val="nil"/>
          <w:bottom w:val="nil"/>
          <w:right w:val="nil"/>
          <w:between w:val="nil"/>
        </w:pBdr>
        <w:spacing w:after="0"/>
        <w:jc w:val="both"/>
        <w:rPr>
          <w:rFonts w:ascii="Times New Roman" w:hAnsi="Times New Roman" w:eastAsia="Times New Roman" w:cs="Times New Roman"/>
          <w:color w:val="000000"/>
          <w:sz w:val="24"/>
          <w:szCs w:val="24"/>
        </w:rPr>
      </w:pPr>
      <w:r w:rsidRPr="4B339282">
        <w:rPr>
          <w:rFonts w:ascii="Times New Roman" w:hAnsi="Times New Roman" w:eastAsia="Times New Roman" w:cs="Times New Roman"/>
          <w:color w:val="000000" w:themeColor="text1"/>
          <w:sz w:val="24"/>
          <w:szCs w:val="24"/>
        </w:rPr>
        <w:t>Le benchmark des solutions et l’identification des boîtes de développement à consulter,</w:t>
      </w:r>
    </w:p>
    <w:p w:rsidRPr="00461E84" w:rsidR="002137D4" w:rsidP="4B339282" w:rsidRDefault="002137D4" w14:paraId="4E998680" w14:textId="77777777">
      <w:pPr>
        <w:pStyle w:val="Paragraphedeliste"/>
        <w:numPr>
          <w:ilvl w:val="1"/>
          <w:numId w:val="40"/>
        </w:numPr>
        <w:pBdr>
          <w:top w:val="nil"/>
          <w:left w:val="nil"/>
          <w:bottom w:val="nil"/>
          <w:right w:val="nil"/>
          <w:between w:val="nil"/>
        </w:pBdr>
        <w:spacing w:after="0"/>
        <w:jc w:val="both"/>
        <w:rPr>
          <w:rFonts w:ascii="Times New Roman" w:hAnsi="Times New Roman" w:eastAsia="Times New Roman" w:cs="Times New Roman"/>
          <w:color w:val="000000"/>
          <w:sz w:val="24"/>
          <w:szCs w:val="24"/>
        </w:rPr>
      </w:pPr>
      <w:r w:rsidRPr="4B339282">
        <w:rPr>
          <w:rFonts w:ascii="Times New Roman" w:hAnsi="Times New Roman" w:eastAsia="Times New Roman" w:cs="Times New Roman"/>
          <w:color w:val="000000" w:themeColor="text1"/>
          <w:sz w:val="24"/>
          <w:szCs w:val="24"/>
        </w:rPr>
        <w:t>La définition de la grille de dépouillement,</w:t>
      </w:r>
    </w:p>
    <w:p w:rsidRPr="00461E84" w:rsidR="002137D4" w:rsidP="4B339282" w:rsidRDefault="00E305A0" w14:paraId="72C9BF07" w14:textId="5FC9F0CE">
      <w:pPr>
        <w:pStyle w:val="Paragraphedeliste"/>
        <w:numPr>
          <w:ilvl w:val="1"/>
          <w:numId w:val="40"/>
        </w:numPr>
        <w:pBdr>
          <w:top w:val="nil"/>
          <w:left w:val="nil"/>
          <w:bottom w:val="nil"/>
          <w:right w:val="nil"/>
          <w:between w:val="nil"/>
        </w:pBdr>
        <w:spacing w:after="0"/>
        <w:jc w:val="both"/>
        <w:rPr>
          <w:rFonts w:ascii="Times New Roman" w:hAnsi="Times New Roman" w:eastAsia="Times New Roman" w:cs="Times New Roman"/>
          <w:color w:val="000000"/>
          <w:sz w:val="24"/>
          <w:szCs w:val="24"/>
        </w:rPr>
      </w:pPr>
      <w:r w:rsidRPr="6B07FB3D">
        <w:rPr>
          <w:rFonts w:ascii="Times New Roman" w:hAnsi="Times New Roman" w:eastAsia="Times New Roman" w:cs="Times New Roman"/>
          <w:color w:val="000000" w:themeColor="text1"/>
          <w:sz w:val="24"/>
          <w:szCs w:val="24"/>
        </w:rPr>
        <w:t xml:space="preserve">Apporter </w:t>
      </w:r>
      <w:r w:rsidRPr="6B07FB3D" w:rsidR="00307C74">
        <w:rPr>
          <w:rFonts w:ascii="Times New Roman" w:hAnsi="Times New Roman" w:eastAsia="Times New Roman" w:cs="Times New Roman"/>
          <w:color w:val="000000" w:themeColor="text1"/>
          <w:sz w:val="24"/>
          <w:szCs w:val="24"/>
        </w:rPr>
        <w:t>un appui</w:t>
      </w:r>
      <w:r w:rsidRPr="6B07FB3D">
        <w:rPr>
          <w:rFonts w:ascii="Times New Roman" w:hAnsi="Times New Roman" w:eastAsia="Times New Roman" w:cs="Times New Roman"/>
          <w:color w:val="000000" w:themeColor="text1"/>
          <w:sz w:val="24"/>
          <w:szCs w:val="24"/>
        </w:rPr>
        <w:t xml:space="preserve"> technique à l</w:t>
      </w:r>
      <w:r w:rsidRPr="6B07FB3D" w:rsidR="002137D4">
        <w:rPr>
          <w:rFonts w:ascii="Times New Roman" w:hAnsi="Times New Roman" w:eastAsia="Times New Roman" w:cs="Times New Roman"/>
          <w:color w:val="000000" w:themeColor="text1"/>
          <w:sz w:val="24"/>
          <w:szCs w:val="24"/>
        </w:rPr>
        <w:t>’évaluation des offres des soumissionnaires,</w:t>
      </w:r>
    </w:p>
    <w:p w:rsidRPr="00461E84" w:rsidR="002137D4" w:rsidP="4B339282" w:rsidRDefault="002137D4" w14:paraId="40B26A47" w14:textId="77777777">
      <w:pPr>
        <w:pStyle w:val="Paragraphedeliste"/>
        <w:numPr>
          <w:ilvl w:val="1"/>
          <w:numId w:val="40"/>
        </w:numPr>
        <w:pBdr>
          <w:top w:val="nil"/>
          <w:left w:val="nil"/>
          <w:bottom w:val="nil"/>
          <w:right w:val="nil"/>
          <w:between w:val="nil"/>
        </w:pBdr>
        <w:spacing w:after="0"/>
        <w:jc w:val="both"/>
        <w:rPr>
          <w:rFonts w:ascii="Times New Roman" w:hAnsi="Times New Roman" w:eastAsia="Times New Roman" w:cs="Times New Roman"/>
          <w:color w:val="000000"/>
          <w:sz w:val="24"/>
          <w:szCs w:val="24"/>
        </w:rPr>
      </w:pPr>
      <w:r w:rsidRPr="4B339282">
        <w:rPr>
          <w:rFonts w:ascii="Times New Roman" w:hAnsi="Times New Roman" w:eastAsia="Times New Roman" w:cs="Times New Roman"/>
          <w:color w:val="000000" w:themeColor="text1"/>
          <w:sz w:val="24"/>
          <w:szCs w:val="24"/>
        </w:rPr>
        <w:t>L’organisation des soutenances / démonstrations,</w:t>
      </w:r>
    </w:p>
    <w:p w:rsidRPr="00461E84" w:rsidR="002137D4" w:rsidP="4B339282" w:rsidRDefault="002137D4" w14:paraId="17A3EDA7" w14:textId="54D304BB">
      <w:pPr>
        <w:pStyle w:val="Paragraphedeliste"/>
        <w:numPr>
          <w:ilvl w:val="1"/>
          <w:numId w:val="40"/>
        </w:numPr>
        <w:pBdr>
          <w:top w:val="nil"/>
          <w:left w:val="nil"/>
          <w:bottom w:val="nil"/>
          <w:right w:val="nil"/>
          <w:between w:val="nil"/>
        </w:pBdr>
        <w:spacing w:after="0"/>
        <w:jc w:val="both"/>
        <w:rPr>
          <w:rFonts w:ascii="Times New Roman" w:hAnsi="Times New Roman" w:eastAsia="Times New Roman" w:cs="Times New Roman"/>
          <w:color w:val="000000"/>
          <w:sz w:val="24"/>
          <w:szCs w:val="24"/>
        </w:rPr>
      </w:pPr>
      <w:r w:rsidRPr="4B339282">
        <w:rPr>
          <w:rFonts w:ascii="Times New Roman" w:hAnsi="Times New Roman" w:eastAsia="Times New Roman" w:cs="Times New Roman"/>
          <w:color w:val="000000" w:themeColor="text1"/>
          <w:sz w:val="24"/>
          <w:szCs w:val="24"/>
        </w:rPr>
        <w:t>L’assistance dans la rédaction du contrat,</w:t>
      </w:r>
    </w:p>
    <w:p w:rsidR="002137D4" w:rsidP="4B339282" w:rsidRDefault="002137D4" w14:paraId="06E0DA91" w14:textId="77777777">
      <w:pPr>
        <w:pStyle w:val="Paragraphedeliste"/>
        <w:numPr>
          <w:ilvl w:val="1"/>
          <w:numId w:val="40"/>
        </w:numPr>
        <w:pBdr>
          <w:top w:val="nil"/>
          <w:left w:val="nil"/>
          <w:bottom w:val="nil"/>
          <w:right w:val="nil"/>
          <w:between w:val="nil"/>
        </w:pBdr>
        <w:spacing w:after="0"/>
        <w:jc w:val="both"/>
        <w:rPr>
          <w:rFonts w:ascii="Times New Roman" w:hAnsi="Times New Roman" w:eastAsia="Times New Roman" w:cs="Times New Roman"/>
          <w:color w:val="000000"/>
          <w:sz w:val="24"/>
          <w:szCs w:val="24"/>
        </w:rPr>
      </w:pPr>
      <w:r w:rsidRPr="4B339282">
        <w:rPr>
          <w:rFonts w:ascii="Times New Roman" w:hAnsi="Times New Roman" w:eastAsia="Times New Roman" w:cs="Times New Roman"/>
          <w:color w:val="000000" w:themeColor="text1"/>
          <w:sz w:val="24"/>
          <w:szCs w:val="24"/>
        </w:rPr>
        <w:t>L’élaboration d’un rapport de dépouillement détaillé.</w:t>
      </w:r>
    </w:p>
    <w:p w:rsidRPr="00461E84" w:rsidR="002137D4" w:rsidP="002137D4" w:rsidRDefault="002137D4" w14:paraId="7B2D974F" w14:textId="77777777">
      <w:pPr>
        <w:pStyle w:val="Paragraphedeliste"/>
        <w:pBdr>
          <w:top w:val="nil"/>
          <w:left w:val="nil"/>
          <w:bottom w:val="nil"/>
          <w:right w:val="nil"/>
          <w:between w:val="nil"/>
        </w:pBdr>
        <w:spacing w:after="0"/>
        <w:ind w:left="1440"/>
        <w:jc w:val="both"/>
        <w:rPr>
          <w:color w:val="000000"/>
          <w:sz w:val="24"/>
          <w:szCs w:val="24"/>
        </w:rPr>
      </w:pPr>
    </w:p>
    <w:p w:rsidR="002137D4" w:rsidP="4B339282" w:rsidRDefault="002137D4" w14:paraId="1F12991A" w14:textId="77777777">
      <w:pPr>
        <w:numPr>
          <w:ilvl w:val="0"/>
          <w:numId w:val="40"/>
        </w:numPr>
        <w:pBdr>
          <w:top w:val="nil"/>
          <w:left w:val="nil"/>
          <w:bottom w:val="nil"/>
          <w:right w:val="nil"/>
          <w:between w:val="nil"/>
        </w:pBdr>
        <w:spacing w:after="0"/>
        <w:jc w:val="both"/>
        <w:rPr>
          <w:rFonts w:ascii="Times New Roman" w:hAnsi="Times New Roman" w:eastAsia="Times New Roman" w:cs="Times New Roman"/>
          <w:color w:val="000000"/>
          <w:sz w:val="24"/>
          <w:szCs w:val="24"/>
        </w:rPr>
      </w:pPr>
      <w:r w:rsidRPr="4B339282">
        <w:rPr>
          <w:rFonts w:ascii="Times New Roman" w:hAnsi="Times New Roman" w:eastAsia="Times New Roman" w:cs="Times New Roman"/>
          <w:b/>
          <w:bCs/>
          <w:color w:val="000000" w:themeColor="text1"/>
          <w:sz w:val="24"/>
          <w:szCs w:val="24"/>
        </w:rPr>
        <w:t>Accompagnement à la mise en place des solutions choisies,</w:t>
      </w:r>
      <w:r w:rsidRPr="4B339282">
        <w:rPr>
          <w:rFonts w:ascii="Times New Roman" w:hAnsi="Times New Roman" w:eastAsia="Times New Roman" w:cs="Times New Roman"/>
          <w:color w:val="000000" w:themeColor="text1"/>
          <w:sz w:val="24"/>
          <w:szCs w:val="24"/>
        </w:rPr>
        <w:t xml:space="preserve"> à travers</w:t>
      </w:r>
      <w:r w:rsidRPr="4B339282">
        <w:rPr>
          <w:rFonts w:ascii="Times New Roman" w:hAnsi="Times New Roman" w:eastAsia="Times New Roman" w:cs="Times New Roman"/>
          <w:b/>
          <w:bCs/>
          <w:color w:val="000000" w:themeColor="text1"/>
          <w:sz w:val="24"/>
          <w:szCs w:val="24"/>
        </w:rPr>
        <w:t> :</w:t>
      </w:r>
    </w:p>
    <w:p w:rsidR="002137D4" w:rsidP="4B339282" w:rsidRDefault="002137D4" w14:paraId="27884766" w14:textId="7EF32249">
      <w:pPr>
        <w:numPr>
          <w:ilvl w:val="1"/>
          <w:numId w:val="40"/>
        </w:numPr>
        <w:spacing w:after="0"/>
        <w:jc w:val="both"/>
        <w:rPr>
          <w:rFonts w:ascii="Times New Roman" w:hAnsi="Times New Roman" w:eastAsia="Times New Roman" w:cs="Times New Roman"/>
          <w:color w:val="000000" w:themeColor="text1"/>
          <w:sz w:val="24"/>
          <w:szCs w:val="24"/>
        </w:rPr>
      </w:pPr>
      <w:r w:rsidRPr="6B07FB3D">
        <w:rPr>
          <w:rFonts w:ascii="Times New Roman" w:hAnsi="Times New Roman" w:eastAsia="Times New Roman" w:cs="Times New Roman"/>
          <w:color w:val="000000" w:themeColor="text1"/>
          <w:sz w:val="24"/>
          <w:szCs w:val="24"/>
        </w:rPr>
        <w:t>Assistance lors du cadrage et lancement de la mission de mise en œuvre du nouveau SI</w:t>
      </w:r>
      <w:r w:rsidRPr="6B07FB3D" w:rsidR="00EE60C2">
        <w:rPr>
          <w:rFonts w:ascii="Times New Roman" w:hAnsi="Times New Roman" w:eastAsia="Times New Roman" w:cs="Times New Roman"/>
          <w:color w:val="000000" w:themeColor="text1"/>
          <w:sz w:val="24"/>
          <w:szCs w:val="24"/>
        </w:rPr>
        <w:t xml:space="preserve">, notamment </w:t>
      </w:r>
      <w:r w:rsidR="009621D1">
        <w:rPr>
          <w:rFonts w:ascii="Times New Roman" w:hAnsi="Times New Roman" w:eastAsia="Times New Roman" w:cs="Times New Roman"/>
          <w:color w:val="000000" w:themeColor="text1"/>
          <w:sz w:val="24"/>
          <w:szCs w:val="24"/>
        </w:rPr>
        <w:t>à travers</w:t>
      </w:r>
      <w:r w:rsidRPr="6B07FB3D">
        <w:rPr>
          <w:rFonts w:ascii="Times New Roman" w:hAnsi="Times New Roman" w:eastAsia="Times New Roman" w:cs="Times New Roman"/>
          <w:color w:val="000000" w:themeColor="text1"/>
          <w:sz w:val="24"/>
          <w:szCs w:val="24"/>
        </w:rPr>
        <w:t xml:space="preserve"> : </w:t>
      </w:r>
    </w:p>
    <w:p w:rsidR="0089129D" w:rsidP="65A57698" w:rsidRDefault="1D84D4D6" w14:paraId="0E366B22" w14:textId="3F4D726B">
      <w:pPr>
        <w:pStyle w:val="Paragraphedeliste"/>
        <w:numPr>
          <w:ilvl w:val="0"/>
          <w:numId w:val="46"/>
        </w:numPr>
        <w:spacing w:after="0"/>
        <w:jc w:val="both"/>
        <w:rPr>
          <w:rFonts w:eastAsiaTheme="minorEastAsia"/>
          <w:color w:val="000000" w:themeColor="text1"/>
          <w:sz w:val="24"/>
          <w:szCs w:val="24"/>
        </w:rPr>
      </w:pPr>
      <w:r w:rsidRPr="65A57698">
        <w:rPr>
          <w:rFonts w:ascii="Times New Roman" w:hAnsi="Times New Roman" w:eastAsia="Times New Roman" w:cs="Times New Roman"/>
          <w:color w:val="000000" w:themeColor="text1"/>
          <w:sz w:val="24"/>
          <w:szCs w:val="24"/>
        </w:rPr>
        <w:t xml:space="preserve">L’accompagnement </w:t>
      </w:r>
      <w:r w:rsidRPr="00BB04E6">
        <w:rPr>
          <w:rFonts w:ascii="Times New Roman" w:hAnsi="Times New Roman" w:eastAsia="Times New Roman" w:cs="Times New Roman"/>
          <w:color w:val="000000" w:themeColor="text1"/>
          <w:sz w:val="24"/>
          <w:szCs w:val="24"/>
        </w:rPr>
        <w:t>de la DPM</w:t>
      </w:r>
      <w:r w:rsidRPr="65A57698">
        <w:rPr>
          <w:rFonts w:ascii="Times New Roman" w:hAnsi="Times New Roman" w:eastAsia="Times New Roman" w:cs="Times New Roman"/>
          <w:color w:val="000000" w:themeColor="text1"/>
          <w:sz w:val="24"/>
          <w:szCs w:val="24"/>
        </w:rPr>
        <w:t xml:space="preserve"> dans l’organisation d</w:t>
      </w:r>
      <w:r w:rsidRPr="65A57698" w:rsidR="5EE27D1C">
        <w:rPr>
          <w:rFonts w:ascii="Times New Roman" w:hAnsi="Times New Roman" w:eastAsia="Times New Roman" w:cs="Times New Roman"/>
          <w:color w:val="000000" w:themeColor="text1"/>
          <w:sz w:val="24"/>
          <w:szCs w:val="24"/>
        </w:rPr>
        <w:t>u</w:t>
      </w:r>
      <w:r w:rsidRPr="65A57698">
        <w:rPr>
          <w:rFonts w:ascii="Times New Roman" w:hAnsi="Times New Roman" w:eastAsia="Times New Roman" w:cs="Times New Roman"/>
          <w:color w:val="000000" w:themeColor="text1"/>
          <w:sz w:val="24"/>
          <w:szCs w:val="24"/>
        </w:rPr>
        <w:t xml:space="preserve"> démarrage de la     </w:t>
      </w:r>
      <w:bookmarkStart w:name="_Int_Tgy3lrJm" w:id="2"/>
      <w:bookmarkStart w:name="_Int_sOe9xfZJ" w:id="3"/>
      <w:r w:rsidRPr="65A57698">
        <w:rPr>
          <w:rFonts w:ascii="Times New Roman" w:hAnsi="Times New Roman" w:eastAsia="Times New Roman" w:cs="Times New Roman"/>
          <w:color w:val="000000" w:themeColor="text1"/>
          <w:sz w:val="24"/>
          <w:szCs w:val="24"/>
        </w:rPr>
        <w:t>mission</w:t>
      </w:r>
      <w:bookmarkEnd w:id="2"/>
      <w:bookmarkEnd w:id="3"/>
      <w:r w:rsidRPr="65A57698">
        <w:rPr>
          <w:rFonts w:ascii="Times New Roman" w:hAnsi="Times New Roman" w:eastAsia="Times New Roman" w:cs="Times New Roman"/>
          <w:color w:val="000000" w:themeColor="text1"/>
          <w:sz w:val="24"/>
          <w:szCs w:val="24"/>
        </w:rPr>
        <w:t xml:space="preserve"> de mise en place de son nouveau SI.</w:t>
      </w:r>
    </w:p>
    <w:p w:rsidRPr="0089129D" w:rsidR="1D84D4D6" w:rsidP="6B07FB3D" w:rsidRDefault="1D84D4D6" w14:paraId="27139A15" w14:textId="3AA825F7">
      <w:pPr>
        <w:pStyle w:val="Paragraphedeliste"/>
        <w:numPr>
          <w:ilvl w:val="0"/>
          <w:numId w:val="46"/>
        </w:numPr>
        <w:spacing w:after="0"/>
        <w:jc w:val="both"/>
        <w:rPr>
          <w:rFonts w:ascii="Times New Roman" w:hAnsi="Times New Roman" w:eastAsia="Times New Roman" w:cs="Times New Roman"/>
          <w:color w:val="000000" w:themeColor="text1"/>
          <w:sz w:val="24"/>
          <w:szCs w:val="24"/>
        </w:rPr>
      </w:pPr>
      <w:r w:rsidRPr="6B07FB3D">
        <w:rPr>
          <w:rFonts w:ascii="Times New Roman" w:hAnsi="Times New Roman" w:eastAsia="Times New Roman" w:cs="Times New Roman"/>
          <w:color w:val="000000" w:themeColor="text1"/>
          <w:sz w:val="24"/>
          <w:szCs w:val="24"/>
        </w:rPr>
        <w:t>La validation du planning d</w:t>
      </w:r>
      <w:r w:rsidRPr="6B07FB3D" w:rsidR="00EE60C2">
        <w:rPr>
          <w:rFonts w:ascii="Times New Roman" w:hAnsi="Times New Roman" w:eastAsia="Times New Roman" w:cs="Times New Roman"/>
          <w:color w:val="000000" w:themeColor="text1"/>
          <w:sz w:val="24"/>
          <w:szCs w:val="24"/>
        </w:rPr>
        <w:t xml:space="preserve">e la mission </w:t>
      </w:r>
      <w:r w:rsidRPr="6B07FB3D">
        <w:rPr>
          <w:rFonts w:ascii="Times New Roman" w:hAnsi="Times New Roman" w:eastAsia="Times New Roman" w:cs="Times New Roman"/>
          <w:color w:val="000000" w:themeColor="text1"/>
          <w:sz w:val="24"/>
          <w:szCs w:val="24"/>
        </w:rPr>
        <w:t xml:space="preserve">et de la méthodologie adoptée par </w:t>
      </w:r>
      <w:bookmarkStart w:name="_Int_LzUfnAJ5" w:id="4"/>
      <w:r w:rsidRPr="6B07FB3D">
        <w:rPr>
          <w:rFonts w:ascii="Times New Roman" w:hAnsi="Times New Roman" w:eastAsia="Times New Roman" w:cs="Times New Roman"/>
          <w:color w:val="000000" w:themeColor="text1"/>
          <w:sz w:val="24"/>
          <w:szCs w:val="24"/>
        </w:rPr>
        <w:t>la boîte</w:t>
      </w:r>
      <w:bookmarkEnd w:id="4"/>
      <w:r w:rsidRPr="6B07FB3D">
        <w:rPr>
          <w:rFonts w:ascii="Times New Roman" w:hAnsi="Times New Roman" w:eastAsia="Times New Roman" w:cs="Times New Roman"/>
          <w:color w:val="000000" w:themeColor="text1"/>
          <w:sz w:val="24"/>
          <w:szCs w:val="24"/>
        </w:rPr>
        <w:t xml:space="preserve"> de développement et présentation des commentaires et des     </w:t>
      </w:r>
      <w:bookmarkStart w:name="_Int_dFbjdBjx" w:id="5"/>
      <w:r w:rsidRPr="6B07FB3D">
        <w:rPr>
          <w:rFonts w:ascii="Times New Roman" w:hAnsi="Times New Roman" w:eastAsia="Times New Roman" w:cs="Times New Roman"/>
          <w:color w:val="000000" w:themeColor="text1"/>
          <w:sz w:val="24"/>
          <w:szCs w:val="24"/>
        </w:rPr>
        <w:t>recommandations</w:t>
      </w:r>
      <w:bookmarkEnd w:id="5"/>
      <w:r w:rsidRPr="6B07FB3D">
        <w:rPr>
          <w:rFonts w:ascii="Times New Roman" w:hAnsi="Times New Roman" w:eastAsia="Times New Roman" w:cs="Times New Roman"/>
          <w:color w:val="000000" w:themeColor="text1"/>
          <w:sz w:val="24"/>
          <w:szCs w:val="24"/>
        </w:rPr>
        <w:t xml:space="preserve"> le </w:t>
      </w:r>
      <w:bookmarkStart w:name="_Int_OTCS7YLN" w:id="6"/>
      <w:r w:rsidRPr="6B07FB3D">
        <w:rPr>
          <w:rFonts w:ascii="Times New Roman" w:hAnsi="Times New Roman" w:eastAsia="Times New Roman" w:cs="Times New Roman"/>
          <w:color w:val="000000" w:themeColor="text1"/>
          <w:sz w:val="24"/>
          <w:szCs w:val="24"/>
        </w:rPr>
        <w:t>cas</w:t>
      </w:r>
      <w:bookmarkEnd w:id="6"/>
      <w:r w:rsidRPr="6B07FB3D">
        <w:rPr>
          <w:rFonts w:ascii="Times New Roman" w:hAnsi="Times New Roman" w:eastAsia="Times New Roman" w:cs="Times New Roman"/>
          <w:color w:val="000000" w:themeColor="text1"/>
          <w:sz w:val="24"/>
          <w:szCs w:val="24"/>
        </w:rPr>
        <w:t xml:space="preserve"> échéant.   </w:t>
      </w:r>
    </w:p>
    <w:p w:rsidRPr="0089129D" w:rsidR="1D84D4D6" w:rsidP="65A57698" w:rsidRDefault="00EE60C2" w14:paraId="6632468C" w14:textId="1D910A9B">
      <w:pPr>
        <w:pStyle w:val="Paragraphedeliste"/>
        <w:numPr>
          <w:ilvl w:val="0"/>
          <w:numId w:val="46"/>
        </w:numPr>
        <w:spacing w:after="0"/>
        <w:jc w:val="both"/>
        <w:rPr>
          <w:rFonts w:eastAsiaTheme="minorEastAsia"/>
          <w:color w:val="000000" w:themeColor="text1"/>
          <w:sz w:val="24"/>
          <w:szCs w:val="24"/>
        </w:rPr>
      </w:pPr>
      <w:r w:rsidRPr="65A57698">
        <w:rPr>
          <w:rFonts w:ascii="Times New Roman" w:hAnsi="Times New Roman" w:eastAsia="Times New Roman" w:cs="Times New Roman"/>
          <w:color w:val="000000" w:themeColor="text1"/>
          <w:sz w:val="24"/>
          <w:szCs w:val="24"/>
        </w:rPr>
        <w:t>La d</w:t>
      </w:r>
      <w:r w:rsidRPr="65A57698" w:rsidR="1D84D4D6">
        <w:rPr>
          <w:rFonts w:ascii="Times New Roman" w:hAnsi="Times New Roman" w:eastAsia="Times New Roman" w:cs="Times New Roman"/>
          <w:color w:val="000000" w:themeColor="text1"/>
          <w:sz w:val="24"/>
          <w:szCs w:val="24"/>
        </w:rPr>
        <w:t xml:space="preserve">éfinition des modalités de suivi de la mise en place du nouveau SI </w:t>
      </w:r>
      <w:bookmarkStart w:name="_Int_oIbeF9rn" w:id="7"/>
      <w:r w:rsidRPr="65A57698" w:rsidR="1D84D4D6">
        <w:rPr>
          <w:rFonts w:ascii="Times New Roman" w:hAnsi="Times New Roman" w:eastAsia="Times New Roman" w:cs="Times New Roman"/>
          <w:color w:val="000000" w:themeColor="text1"/>
          <w:sz w:val="24"/>
          <w:szCs w:val="24"/>
        </w:rPr>
        <w:t>ainsi</w:t>
      </w:r>
      <w:bookmarkEnd w:id="7"/>
      <w:r w:rsidRPr="65A57698" w:rsidR="1D84D4D6">
        <w:rPr>
          <w:rFonts w:ascii="Times New Roman" w:hAnsi="Times New Roman" w:eastAsia="Times New Roman" w:cs="Times New Roman"/>
          <w:color w:val="000000" w:themeColor="text1"/>
          <w:sz w:val="24"/>
          <w:szCs w:val="24"/>
        </w:rPr>
        <w:t xml:space="preserve"> que les prérequis nécessaires au bon déroulement de la mission.</w:t>
      </w:r>
    </w:p>
    <w:p w:rsidRPr="0089129D" w:rsidR="1D84D4D6" w:rsidP="6B07FB3D" w:rsidRDefault="00EE60C2" w14:paraId="5D44A5FA" w14:textId="6B85A008">
      <w:pPr>
        <w:pStyle w:val="Paragraphedeliste"/>
        <w:numPr>
          <w:ilvl w:val="0"/>
          <w:numId w:val="46"/>
        </w:numPr>
        <w:spacing w:after="0"/>
        <w:jc w:val="both"/>
        <w:rPr>
          <w:rFonts w:ascii="Times New Roman" w:hAnsi="Times New Roman" w:eastAsia="Times New Roman" w:cs="Times New Roman"/>
          <w:color w:val="000000" w:themeColor="text1"/>
          <w:sz w:val="24"/>
          <w:szCs w:val="24"/>
        </w:rPr>
      </w:pPr>
      <w:r w:rsidRPr="65A57698">
        <w:rPr>
          <w:rFonts w:ascii="Times New Roman" w:hAnsi="Times New Roman" w:eastAsia="Times New Roman" w:cs="Times New Roman"/>
          <w:color w:val="000000" w:themeColor="text1"/>
          <w:sz w:val="24"/>
          <w:szCs w:val="24"/>
        </w:rPr>
        <w:t>La d</w:t>
      </w:r>
      <w:r w:rsidRPr="65A57698" w:rsidR="1D84D4D6">
        <w:rPr>
          <w:rFonts w:ascii="Times New Roman" w:hAnsi="Times New Roman" w:eastAsia="Times New Roman" w:cs="Times New Roman"/>
          <w:color w:val="000000" w:themeColor="text1"/>
          <w:sz w:val="24"/>
          <w:szCs w:val="24"/>
        </w:rPr>
        <w:t xml:space="preserve">éfinition des mécanismes de communication des différentes parties </w:t>
      </w:r>
      <w:bookmarkStart w:name="_Int_2lSC0U4J" w:id="8"/>
      <w:bookmarkStart w:name="_Int_rwpdbySP" w:id="9"/>
      <w:r w:rsidRPr="65A57698" w:rsidR="1D84D4D6">
        <w:rPr>
          <w:rFonts w:ascii="Times New Roman" w:hAnsi="Times New Roman" w:eastAsia="Times New Roman" w:cs="Times New Roman"/>
          <w:color w:val="000000" w:themeColor="text1"/>
          <w:sz w:val="24"/>
          <w:szCs w:val="24"/>
        </w:rPr>
        <w:t>prenantes</w:t>
      </w:r>
      <w:bookmarkEnd w:id="8"/>
      <w:bookmarkEnd w:id="9"/>
      <w:r w:rsidRPr="65A57698" w:rsidR="1D84D4D6">
        <w:rPr>
          <w:rFonts w:ascii="Times New Roman" w:hAnsi="Times New Roman" w:eastAsia="Times New Roman" w:cs="Times New Roman"/>
          <w:color w:val="000000" w:themeColor="text1"/>
          <w:sz w:val="24"/>
          <w:szCs w:val="24"/>
        </w:rPr>
        <w:t xml:space="preserve"> du projet.</w:t>
      </w:r>
    </w:p>
    <w:p w:rsidRPr="0089129D" w:rsidR="1D84D4D6" w:rsidP="6B07FB3D" w:rsidRDefault="00BB04E6" w14:paraId="004FA9E8" w14:textId="7A4E3D40">
      <w:pPr>
        <w:pStyle w:val="Paragraphedeliste"/>
        <w:numPr>
          <w:ilvl w:val="0"/>
          <w:numId w:val="46"/>
        </w:numPr>
        <w:spacing w:after="0"/>
        <w:jc w:val="both"/>
        <w:rPr>
          <w:rFonts w:ascii="Times New Roman" w:hAnsi="Times New Roman" w:eastAsia="Times New Roman" w:cs="Times New Roman"/>
          <w:color w:val="000000" w:themeColor="text1"/>
          <w:sz w:val="24"/>
          <w:szCs w:val="24"/>
        </w:rPr>
      </w:pPr>
      <w:r w:rsidRPr="00BB04E6">
        <w:rPr>
          <w:rFonts w:ascii="Times New Roman" w:hAnsi="Times New Roman" w:eastAsia="Times New Roman" w:cs="Times New Roman"/>
          <w:color w:val="000000" w:themeColor="text1"/>
          <w:sz w:val="24"/>
          <w:szCs w:val="24"/>
        </w:rPr>
        <w:t xml:space="preserve">L’accompagnement </w:t>
      </w:r>
      <w:r w:rsidRPr="65A57698" w:rsidR="1D84D4D6">
        <w:rPr>
          <w:rFonts w:ascii="Times New Roman" w:hAnsi="Times New Roman" w:eastAsia="Times New Roman" w:cs="Times New Roman"/>
          <w:color w:val="000000" w:themeColor="text1"/>
          <w:sz w:val="24"/>
          <w:szCs w:val="24"/>
        </w:rPr>
        <w:t xml:space="preserve">des équipes de travail de la DPM et de la boîte </w:t>
      </w:r>
      <w:r w:rsidRPr="65A57698" w:rsidR="009621D1">
        <w:rPr>
          <w:rFonts w:ascii="Times New Roman" w:hAnsi="Times New Roman" w:eastAsia="Times New Roman" w:cs="Times New Roman"/>
          <w:color w:val="000000" w:themeColor="text1"/>
          <w:sz w:val="24"/>
          <w:szCs w:val="24"/>
        </w:rPr>
        <w:t>de développement</w:t>
      </w:r>
      <w:r w:rsidRPr="65A57698" w:rsidR="1D84D4D6">
        <w:rPr>
          <w:rFonts w:ascii="Times New Roman" w:hAnsi="Times New Roman" w:eastAsia="Times New Roman" w:cs="Times New Roman"/>
          <w:color w:val="000000" w:themeColor="text1"/>
          <w:sz w:val="24"/>
          <w:szCs w:val="24"/>
        </w:rPr>
        <w:t xml:space="preserve"> lors de la </w:t>
      </w:r>
      <w:bookmarkStart w:name="_Int_n5fM9aiF" w:id="10"/>
      <w:r w:rsidRPr="65A57698" w:rsidR="1D84D4D6">
        <w:rPr>
          <w:rFonts w:ascii="Times New Roman" w:hAnsi="Times New Roman" w:eastAsia="Times New Roman" w:cs="Times New Roman"/>
          <w:color w:val="000000" w:themeColor="text1"/>
          <w:sz w:val="24"/>
          <w:szCs w:val="24"/>
        </w:rPr>
        <w:t>mise</w:t>
      </w:r>
      <w:bookmarkEnd w:id="10"/>
      <w:r w:rsidRPr="65A57698" w:rsidR="1D84D4D6">
        <w:rPr>
          <w:rFonts w:ascii="Times New Roman" w:hAnsi="Times New Roman" w:eastAsia="Times New Roman" w:cs="Times New Roman"/>
          <w:color w:val="000000" w:themeColor="text1"/>
          <w:sz w:val="24"/>
          <w:szCs w:val="24"/>
        </w:rPr>
        <w:t xml:space="preserve"> en place du SI ainsi que la définition des    </w:t>
      </w:r>
      <w:bookmarkStart w:name="_Int_M43MOZaO" w:id="11"/>
      <w:r w:rsidRPr="65A57698" w:rsidR="1D84D4D6">
        <w:rPr>
          <w:rFonts w:ascii="Times New Roman" w:hAnsi="Times New Roman" w:eastAsia="Times New Roman" w:cs="Times New Roman"/>
          <w:color w:val="000000" w:themeColor="text1"/>
          <w:sz w:val="24"/>
          <w:szCs w:val="24"/>
        </w:rPr>
        <w:t>utilisateurs</w:t>
      </w:r>
      <w:bookmarkEnd w:id="11"/>
      <w:r w:rsidRPr="65A57698" w:rsidR="1D84D4D6">
        <w:rPr>
          <w:rFonts w:ascii="Times New Roman" w:hAnsi="Times New Roman" w:eastAsia="Times New Roman" w:cs="Times New Roman"/>
          <w:color w:val="000000" w:themeColor="text1"/>
          <w:sz w:val="24"/>
          <w:szCs w:val="24"/>
        </w:rPr>
        <w:t xml:space="preserve"> clés par </w:t>
      </w:r>
      <w:bookmarkStart w:name="_Int_IH6LQhhX" w:id="12"/>
      <w:bookmarkStart w:name="_Int_GfHGLrA1" w:id="13"/>
      <w:r w:rsidRPr="65A57698" w:rsidR="1D84D4D6">
        <w:rPr>
          <w:rFonts w:ascii="Times New Roman" w:hAnsi="Times New Roman" w:eastAsia="Times New Roman" w:cs="Times New Roman"/>
          <w:color w:val="000000" w:themeColor="text1"/>
          <w:sz w:val="24"/>
          <w:szCs w:val="24"/>
        </w:rPr>
        <w:t>domaine</w:t>
      </w:r>
      <w:bookmarkEnd w:id="12"/>
      <w:bookmarkEnd w:id="13"/>
      <w:r w:rsidRPr="65A57698" w:rsidR="1D84D4D6">
        <w:rPr>
          <w:rFonts w:ascii="Times New Roman" w:hAnsi="Times New Roman" w:eastAsia="Times New Roman" w:cs="Times New Roman"/>
          <w:color w:val="000000" w:themeColor="text1"/>
          <w:sz w:val="24"/>
          <w:szCs w:val="24"/>
        </w:rPr>
        <w:t>.</w:t>
      </w:r>
    </w:p>
    <w:p w:rsidRPr="00610E21" w:rsidR="002137D4" w:rsidP="4B339282" w:rsidRDefault="002137D4" w14:paraId="3227DC70" w14:textId="64E3DFD0">
      <w:pPr>
        <w:numPr>
          <w:ilvl w:val="1"/>
          <w:numId w:val="40"/>
        </w:numPr>
        <w:spacing w:after="0"/>
        <w:jc w:val="both"/>
        <w:rPr>
          <w:rFonts w:ascii="Times New Roman" w:hAnsi="Times New Roman" w:eastAsia="Times New Roman" w:cs="Times New Roman"/>
          <w:color w:val="000000" w:themeColor="text1"/>
          <w:sz w:val="24"/>
          <w:szCs w:val="24"/>
        </w:rPr>
      </w:pPr>
      <w:r w:rsidRPr="6B07FB3D">
        <w:rPr>
          <w:rFonts w:ascii="Times New Roman" w:hAnsi="Times New Roman" w:eastAsia="Times New Roman" w:cs="Times New Roman"/>
          <w:color w:val="000000" w:themeColor="text1"/>
          <w:sz w:val="24"/>
          <w:szCs w:val="24"/>
        </w:rPr>
        <w:lastRenderedPageBreak/>
        <w:t>Assistance au pilotage de la mission et</w:t>
      </w:r>
      <w:r w:rsidRPr="6B07FB3D">
        <w:rPr>
          <w:rFonts w:ascii="Times New Roman" w:hAnsi="Times New Roman" w:eastAsia="Times New Roman" w:cs="Times New Roman"/>
        </w:rPr>
        <w:t xml:space="preserve"> </w:t>
      </w:r>
      <w:r w:rsidRPr="6B07FB3D">
        <w:rPr>
          <w:rFonts w:ascii="Times New Roman" w:hAnsi="Times New Roman" w:eastAsia="Times New Roman" w:cs="Times New Roman"/>
          <w:color w:val="000000" w:themeColor="text1"/>
          <w:sz w:val="24"/>
          <w:szCs w:val="24"/>
        </w:rPr>
        <w:t>l’organisation du suivi du déploiement des solutions</w:t>
      </w:r>
      <w:r w:rsidRPr="6B07FB3D" w:rsidR="00EE60C2">
        <w:rPr>
          <w:rFonts w:ascii="Times New Roman" w:hAnsi="Times New Roman" w:eastAsia="Times New Roman" w:cs="Times New Roman"/>
          <w:color w:val="000000" w:themeColor="text1"/>
          <w:sz w:val="24"/>
          <w:szCs w:val="24"/>
        </w:rPr>
        <w:t xml:space="preserve">, </w:t>
      </w:r>
      <w:r w:rsidRPr="6B07FB3D" w:rsidR="00D54966">
        <w:rPr>
          <w:rFonts w:ascii="Times New Roman" w:hAnsi="Times New Roman" w:eastAsia="Times New Roman" w:cs="Times New Roman"/>
          <w:color w:val="000000" w:themeColor="text1"/>
          <w:sz w:val="24"/>
          <w:szCs w:val="24"/>
        </w:rPr>
        <w:t xml:space="preserve">notamment à </w:t>
      </w:r>
      <w:r w:rsidRPr="6B07FB3D" w:rsidR="52CEF92B">
        <w:rPr>
          <w:rFonts w:ascii="Times New Roman" w:hAnsi="Times New Roman" w:eastAsia="Times New Roman" w:cs="Times New Roman"/>
          <w:color w:val="000000" w:themeColor="text1"/>
          <w:sz w:val="24"/>
          <w:szCs w:val="24"/>
        </w:rPr>
        <w:t>travers :</w:t>
      </w:r>
      <w:r w:rsidRPr="6B07FB3D">
        <w:rPr>
          <w:rFonts w:ascii="Times New Roman" w:hAnsi="Times New Roman" w:eastAsia="Times New Roman" w:cs="Times New Roman"/>
          <w:color w:val="000000" w:themeColor="text1"/>
          <w:sz w:val="24"/>
          <w:szCs w:val="24"/>
        </w:rPr>
        <w:t xml:space="preserve"> </w:t>
      </w:r>
    </w:p>
    <w:p w:rsidRPr="0089129D" w:rsidR="0089129D" w:rsidP="6B07FB3D" w:rsidRDefault="00D54966" w14:paraId="3A6EE76A" w14:textId="21A33FE3">
      <w:pPr>
        <w:pStyle w:val="Paragraphedeliste"/>
        <w:numPr>
          <w:ilvl w:val="2"/>
          <w:numId w:val="40"/>
        </w:numPr>
        <w:spacing w:after="0"/>
        <w:jc w:val="both"/>
        <w:rPr>
          <w:rFonts w:eastAsiaTheme="minorEastAsia"/>
          <w:color w:val="000000" w:themeColor="text1"/>
          <w:sz w:val="24"/>
          <w:szCs w:val="24"/>
        </w:rPr>
      </w:pPr>
      <w:r w:rsidRPr="6B07FB3D">
        <w:rPr>
          <w:rFonts w:ascii="Times New Roman" w:hAnsi="Times New Roman" w:eastAsia="Times New Roman" w:cs="Times New Roman"/>
          <w:color w:val="000000" w:themeColor="text1"/>
          <w:sz w:val="24"/>
          <w:szCs w:val="24"/>
        </w:rPr>
        <w:t>L’a</w:t>
      </w:r>
      <w:r w:rsidRPr="6B07FB3D" w:rsidR="0089129D">
        <w:rPr>
          <w:rFonts w:ascii="Times New Roman" w:hAnsi="Times New Roman" w:eastAsia="Times New Roman" w:cs="Times New Roman"/>
          <w:color w:val="000000" w:themeColor="text1"/>
          <w:sz w:val="24"/>
          <w:szCs w:val="24"/>
        </w:rPr>
        <w:t>ssistance à la m</w:t>
      </w:r>
      <w:r w:rsidRPr="6B07FB3D" w:rsidR="1D84D4D6">
        <w:rPr>
          <w:rFonts w:ascii="Times New Roman" w:hAnsi="Times New Roman" w:eastAsia="Times New Roman" w:cs="Times New Roman"/>
          <w:color w:val="000000" w:themeColor="text1"/>
          <w:sz w:val="24"/>
          <w:szCs w:val="24"/>
        </w:rPr>
        <w:t xml:space="preserve">ise en place </w:t>
      </w:r>
      <w:r w:rsidRPr="6B07FB3D" w:rsidR="005A7EFB">
        <w:rPr>
          <w:rFonts w:ascii="Times New Roman" w:hAnsi="Times New Roman" w:eastAsia="Times New Roman" w:cs="Times New Roman"/>
          <w:color w:val="000000" w:themeColor="text1"/>
          <w:sz w:val="24"/>
          <w:szCs w:val="24"/>
        </w:rPr>
        <w:t>du comité de suivi et de coordination directs</w:t>
      </w:r>
      <w:r w:rsidRPr="6B07FB3D" w:rsidR="1D84D4D6">
        <w:rPr>
          <w:rFonts w:ascii="Times New Roman" w:hAnsi="Times New Roman" w:eastAsia="Times New Roman" w:cs="Times New Roman"/>
          <w:color w:val="000000" w:themeColor="text1"/>
          <w:sz w:val="24"/>
          <w:szCs w:val="24"/>
        </w:rPr>
        <w:t xml:space="preserve"> de la mission de développement du nouveau SI et les moyens de contrôle y associés.</w:t>
      </w:r>
    </w:p>
    <w:p w:rsidRPr="0089129D" w:rsidR="1D84D4D6" w:rsidP="6B07FB3D" w:rsidRDefault="00D54966" w14:paraId="1C4913C3" w14:textId="6B509465">
      <w:pPr>
        <w:pStyle w:val="Paragraphedeliste"/>
        <w:numPr>
          <w:ilvl w:val="2"/>
          <w:numId w:val="40"/>
        </w:numPr>
        <w:spacing w:after="0"/>
        <w:jc w:val="both"/>
        <w:rPr>
          <w:rFonts w:ascii="Times New Roman" w:hAnsi="Times New Roman" w:eastAsia="Times New Roman" w:cs="Times New Roman"/>
          <w:color w:val="000000" w:themeColor="text1"/>
          <w:sz w:val="24"/>
          <w:szCs w:val="24"/>
        </w:rPr>
      </w:pPr>
      <w:r w:rsidRPr="6B07FB3D">
        <w:rPr>
          <w:rFonts w:ascii="Times New Roman" w:hAnsi="Times New Roman" w:eastAsia="Times New Roman" w:cs="Times New Roman"/>
          <w:color w:val="000000" w:themeColor="text1"/>
          <w:sz w:val="24"/>
          <w:szCs w:val="24"/>
        </w:rPr>
        <w:t>L’a</w:t>
      </w:r>
      <w:r w:rsidRPr="6B07FB3D" w:rsidR="1D84D4D6">
        <w:rPr>
          <w:rFonts w:ascii="Times New Roman" w:hAnsi="Times New Roman" w:eastAsia="Times New Roman" w:cs="Times New Roman"/>
          <w:color w:val="000000" w:themeColor="text1"/>
          <w:sz w:val="24"/>
          <w:szCs w:val="24"/>
        </w:rPr>
        <w:t>ssistance de la DPM dans la prise des décisions fonctionnelles et organisationnelles de changements probables relatives aux processus opérationnels et à la transformation institutionnelle.</w:t>
      </w:r>
    </w:p>
    <w:p w:rsidR="1D84D4D6" w:rsidP="6B07FB3D" w:rsidRDefault="00D54966" w14:paraId="7E894451" w14:textId="75A0E614">
      <w:pPr>
        <w:pStyle w:val="Paragraphedeliste"/>
        <w:numPr>
          <w:ilvl w:val="2"/>
          <w:numId w:val="40"/>
        </w:numPr>
        <w:spacing w:after="0"/>
        <w:jc w:val="both"/>
        <w:rPr>
          <w:rFonts w:ascii="Times New Roman" w:hAnsi="Times New Roman" w:eastAsia="Times New Roman" w:cs="Times New Roman"/>
          <w:color w:val="000000" w:themeColor="text1"/>
          <w:sz w:val="24"/>
          <w:szCs w:val="24"/>
        </w:rPr>
      </w:pPr>
      <w:r w:rsidRPr="6B07FB3D">
        <w:rPr>
          <w:rFonts w:ascii="Times New Roman" w:hAnsi="Times New Roman" w:eastAsia="Times New Roman" w:cs="Times New Roman"/>
          <w:color w:val="000000" w:themeColor="text1"/>
          <w:sz w:val="24"/>
          <w:szCs w:val="24"/>
        </w:rPr>
        <w:t>L’a</w:t>
      </w:r>
      <w:r w:rsidRPr="6B07FB3D" w:rsidR="1D84D4D6">
        <w:rPr>
          <w:rFonts w:ascii="Times New Roman" w:hAnsi="Times New Roman" w:eastAsia="Times New Roman" w:cs="Times New Roman"/>
          <w:color w:val="000000" w:themeColor="text1"/>
          <w:sz w:val="24"/>
          <w:szCs w:val="24"/>
        </w:rPr>
        <w:t>ssistance de la DPM dans le traitement des situations d’arbitrages (</w:t>
      </w:r>
      <w:bookmarkStart w:name="_Int_I8tMyYWg" w:id="14"/>
      <w:r w:rsidRPr="6B07FB3D" w:rsidR="1D84D4D6">
        <w:rPr>
          <w:rFonts w:ascii="Times New Roman" w:hAnsi="Times New Roman" w:eastAsia="Times New Roman" w:cs="Times New Roman"/>
          <w:color w:val="000000" w:themeColor="text1"/>
          <w:sz w:val="24"/>
          <w:szCs w:val="24"/>
        </w:rPr>
        <w:t>situations</w:t>
      </w:r>
      <w:bookmarkEnd w:id="14"/>
      <w:r w:rsidRPr="6B07FB3D" w:rsidR="1D84D4D6">
        <w:rPr>
          <w:rFonts w:ascii="Times New Roman" w:hAnsi="Times New Roman" w:eastAsia="Times New Roman" w:cs="Times New Roman"/>
          <w:color w:val="000000" w:themeColor="text1"/>
          <w:sz w:val="24"/>
          <w:szCs w:val="24"/>
        </w:rPr>
        <w:t xml:space="preserve"> de blocage fonctionnel/organisationnel) du projet.</w:t>
      </w:r>
    </w:p>
    <w:p w:rsidR="1D84D4D6" w:rsidP="6B07FB3D" w:rsidRDefault="00D54966" w14:paraId="52173741" w14:textId="179298A6">
      <w:pPr>
        <w:pStyle w:val="Paragraphedeliste"/>
        <w:numPr>
          <w:ilvl w:val="2"/>
          <w:numId w:val="40"/>
        </w:numPr>
        <w:spacing w:after="0"/>
        <w:jc w:val="both"/>
        <w:rPr>
          <w:rFonts w:ascii="Times New Roman" w:hAnsi="Times New Roman" w:eastAsia="Times New Roman" w:cs="Times New Roman"/>
          <w:color w:val="000000" w:themeColor="text1"/>
          <w:sz w:val="24"/>
          <w:szCs w:val="24"/>
        </w:rPr>
      </w:pPr>
      <w:r w:rsidRPr="6B07FB3D">
        <w:rPr>
          <w:rFonts w:ascii="Times New Roman" w:hAnsi="Times New Roman" w:eastAsia="Times New Roman" w:cs="Times New Roman"/>
          <w:color w:val="000000" w:themeColor="text1"/>
          <w:sz w:val="24"/>
          <w:szCs w:val="24"/>
        </w:rPr>
        <w:t xml:space="preserve">La </w:t>
      </w:r>
      <w:r w:rsidRPr="00BB04E6">
        <w:rPr>
          <w:rFonts w:ascii="Times New Roman" w:hAnsi="Times New Roman" w:eastAsia="Times New Roman" w:cs="Times New Roman"/>
          <w:color w:val="000000" w:themeColor="text1"/>
          <w:sz w:val="24"/>
          <w:szCs w:val="24"/>
        </w:rPr>
        <w:t>r</w:t>
      </w:r>
      <w:r w:rsidRPr="00BB04E6" w:rsidR="1D84D4D6">
        <w:rPr>
          <w:rFonts w:ascii="Times New Roman" w:hAnsi="Times New Roman" w:eastAsia="Times New Roman" w:cs="Times New Roman"/>
          <w:color w:val="000000" w:themeColor="text1"/>
          <w:sz w:val="24"/>
          <w:szCs w:val="24"/>
        </w:rPr>
        <w:t>emontée des éventuelles alertes</w:t>
      </w:r>
      <w:r w:rsidR="009621D1">
        <w:rPr>
          <w:rFonts w:ascii="Times New Roman" w:hAnsi="Times New Roman" w:eastAsia="Times New Roman" w:cs="Times New Roman"/>
          <w:color w:val="000000" w:themeColor="text1"/>
          <w:sz w:val="24"/>
          <w:szCs w:val="24"/>
        </w:rPr>
        <w:t xml:space="preserve"> à la direction de la DPM</w:t>
      </w:r>
      <w:r w:rsidRPr="00BB04E6" w:rsidR="004D4752">
        <w:rPr>
          <w:rFonts w:ascii="Times New Roman" w:hAnsi="Times New Roman" w:eastAsia="Times New Roman" w:cs="Times New Roman"/>
          <w:color w:val="000000" w:themeColor="text1"/>
          <w:sz w:val="24"/>
          <w:szCs w:val="24"/>
        </w:rPr>
        <w:t xml:space="preserve"> et</w:t>
      </w:r>
      <w:r w:rsidR="009621D1">
        <w:rPr>
          <w:rFonts w:ascii="Times New Roman" w:hAnsi="Times New Roman" w:eastAsia="Times New Roman" w:cs="Times New Roman"/>
          <w:color w:val="000000" w:themeColor="text1"/>
          <w:sz w:val="24"/>
          <w:szCs w:val="24"/>
        </w:rPr>
        <w:t xml:space="preserve"> la soutenir dans la</w:t>
      </w:r>
      <w:r w:rsidRPr="00BB04E6" w:rsidR="004D4752">
        <w:rPr>
          <w:rFonts w:ascii="Times New Roman" w:hAnsi="Times New Roman" w:eastAsia="Times New Roman" w:cs="Times New Roman"/>
          <w:color w:val="000000" w:themeColor="text1"/>
          <w:sz w:val="24"/>
          <w:szCs w:val="24"/>
        </w:rPr>
        <w:t xml:space="preserve"> </w:t>
      </w:r>
      <w:r w:rsidRPr="00BB04E6" w:rsidR="1D84D4D6">
        <w:rPr>
          <w:rFonts w:ascii="Times New Roman" w:hAnsi="Times New Roman" w:eastAsia="Times New Roman" w:cs="Times New Roman"/>
          <w:color w:val="000000" w:themeColor="text1"/>
          <w:sz w:val="24"/>
          <w:szCs w:val="24"/>
        </w:rPr>
        <w:t>gestion des risques</w:t>
      </w:r>
      <w:r w:rsidR="009621D1">
        <w:rPr>
          <w:rFonts w:ascii="Times New Roman" w:hAnsi="Times New Roman" w:eastAsia="Times New Roman" w:cs="Times New Roman"/>
          <w:color w:val="000000" w:themeColor="text1"/>
          <w:sz w:val="24"/>
          <w:szCs w:val="24"/>
        </w:rPr>
        <w:t xml:space="preserve"> relatifs à </w:t>
      </w:r>
      <w:r w:rsidR="00323E2F">
        <w:rPr>
          <w:rFonts w:ascii="Times New Roman" w:hAnsi="Times New Roman" w:eastAsia="Times New Roman" w:cs="Times New Roman"/>
          <w:color w:val="000000" w:themeColor="text1"/>
          <w:sz w:val="24"/>
          <w:szCs w:val="24"/>
        </w:rPr>
        <w:t>la</w:t>
      </w:r>
      <w:r w:rsidR="009621D1">
        <w:rPr>
          <w:rFonts w:ascii="Times New Roman" w:hAnsi="Times New Roman" w:eastAsia="Times New Roman" w:cs="Times New Roman"/>
          <w:color w:val="000000" w:themeColor="text1"/>
          <w:sz w:val="24"/>
          <w:szCs w:val="24"/>
        </w:rPr>
        <w:t xml:space="preserve"> digi</w:t>
      </w:r>
      <w:r w:rsidR="00323E2F">
        <w:rPr>
          <w:rFonts w:ascii="Times New Roman" w:hAnsi="Times New Roman" w:eastAsia="Times New Roman" w:cs="Times New Roman"/>
          <w:color w:val="000000" w:themeColor="text1"/>
          <w:sz w:val="24"/>
          <w:szCs w:val="24"/>
        </w:rPr>
        <w:t>talisation de ses services</w:t>
      </w:r>
      <w:r w:rsidRPr="00BB04E6" w:rsidR="1D84D4D6">
        <w:rPr>
          <w:rFonts w:ascii="Times New Roman" w:hAnsi="Times New Roman" w:eastAsia="Times New Roman" w:cs="Times New Roman"/>
          <w:color w:val="000000" w:themeColor="text1"/>
          <w:sz w:val="24"/>
          <w:szCs w:val="24"/>
        </w:rPr>
        <w:t>.</w:t>
      </w:r>
      <w:r w:rsidRPr="6B07FB3D" w:rsidR="1D84D4D6">
        <w:rPr>
          <w:rFonts w:ascii="Times New Roman" w:hAnsi="Times New Roman" w:eastAsia="Times New Roman" w:cs="Times New Roman"/>
          <w:color w:val="000000" w:themeColor="text1"/>
          <w:sz w:val="24"/>
          <w:szCs w:val="24"/>
        </w:rPr>
        <w:t xml:space="preserve"> </w:t>
      </w:r>
    </w:p>
    <w:p w:rsidR="1D84D4D6" w:rsidP="6B07FB3D" w:rsidRDefault="00D54966" w14:paraId="7D2B677E" w14:textId="2172A49D">
      <w:pPr>
        <w:pStyle w:val="Paragraphedeliste"/>
        <w:numPr>
          <w:ilvl w:val="2"/>
          <w:numId w:val="40"/>
        </w:numPr>
        <w:spacing w:after="0"/>
        <w:jc w:val="both"/>
        <w:rPr>
          <w:rFonts w:eastAsiaTheme="minorEastAsia"/>
          <w:color w:val="000000" w:themeColor="text1"/>
          <w:sz w:val="24"/>
          <w:szCs w:val="24"/>
        </w:rPr>
      </w:pPr>
      <w:r w:rsidRPr="6B07FB3D">
        <w:rPr>
          <w:rFonts w:ascii="Times New Roman" w:hAnsi="Times New Roman" w:eastAsia="Times New Roman" w:cs="Times New Roman"/>
          <w:color w:val="000000" w:themeColor="text1"/>
          <w:sz w:val="24"/>
          <w:szCs w:val="24"/>
        </w:rPr>
        <w:t>La c</w:t>
      </w:r>
      <w:r w:rsidRPr="6B07FB3D" w:rsidR="1D84D4D6">
        <w:rPr>
          <w:rFonts w:ascii="Times New Roman" w:hAnsi="Times New Roman" w:eastAsia="Times New Roman" w:cs="Times New Roman"/>
          <w:color w:val="000000" w:themeColor="text1"/>
          <w:sz w:val="24"/>
          <w:szCs w:val="24"/>
        </w:rPr>
        <w:t>oordination des travaux avec la boîte de développement et l’équipe projet de la DPM lors des réunions de coordination et suivi.</w:t>
      </w:r>
    </w:p>
    <w:p w:rsidR="1D84D4D6" w:rsidP="6B07FB3D" w:rsidRDefault="00D54966" w14:paraId="2C097D2B" w14:textId="1A8DB941">
      <w:pPr>
        <w:pStyle w:val="Paragraphedeliste"/>
        <w:numPr>
          <w:ilvl w:val="2"/>
          <w:numId w:val="40"/>
        </w:numPr>
        <w:spacing w:after="0"/>
        <w:jc w:val="both"/>
        <w:rPr>
          <w:rFonts w:ascii="Times New Roman" w:hAnsi="Times New Roman" w:eastAsia="Times New Roman" w:cs="Times New Roman"/>
          <w:color w:val="000000" w:themeColor="text1"/>
          <w:sz w:val="24"/>
          <w:szCs w:val="24"/>
        </w:rPr>
      </w:pPr>
      <w:r w:rsidRPr="6B07FB3D">
        <w:rPr>
          <w:rFonts w:ascii="Times New Roman" w:hAnsi="Times New Roman" w:eastAsia="Times New Roman" w:cs="Times New Roman"/>
          <w:color w:val="000000" w:themeColor="text1"/>
          <w:sz w:val="24"/>
          <w:szCs w:val="24"/>
        </w:rPr>
        <w:t>La v</w:t>
      </w:r>
      <w:r w:rsidRPr="6B07FB3D" w:rsidR="1D84D4D6">
        <w:rPr>
          <w:rFonts w:ascii="Times New Roman" w:hAnsi="Times New Roman" w:eastAsia="Times New Roman" w:cs="Times New Roman"/>
          <w:color w:val="000000" w:themeColor="text1"/>
          <w:sz w:val="24"/>
          <w:szCs w:val="24"/>
        </w:rPr>
        <w:t xml:space="preserve">eille au respect du planning d’exécution du projet et de soumission des livrables et de la méthodologie discutée et adoptée pour la mise en œuvre de la mission. </w:t>
      </w:r>
    </w:p>
    <w:p w:rsidR="1D84D4D6" w:rsidP="1D84D4D6" w:rsidRDefault="1D84D4D6" w14:paraId="2BAD2DD4" w14:textId="611495F5">
      <w:pPr>
        <w:spacing w:after="0"/>
        <w:ind w:left="1800"/>
        <w:jc w:val="both"/>
        <w:rPr>
          <w:rFonts w:ascii="Times New Roman" w:hAnsi="Times New Roman" w:eastAsia="Times New Roman" w:cs="Times New Roman"/>
          <w:color w:val="000000" w:themeColor="text1"/>
          <w:sz w:val="24"/>
          <w:szCs w:val="24"/>
        </w:rPr>
      </w:pPr>
    </w:p>
    <w:p w:rsidR="002137D4" w:rsidRDefault="277B1F47" w14:paraId="3ABE8972" w14:textId="6DF6DC30">
      <w:pPr>
        <w:numPr>
          <w:ilvl w:val="1"/>
          <w:numId w:val="40"/>
        </w:numPr>
        <w:spacing w:after="0"/>
        <w:jc w:val="both"/>
        <w:rPr>
          <w:i/>
          <w:iCs/>
          <w:color w:val="000000" w:themeColor="text1"/>
          <w:sz w:val="24"/>
          <w:szCs w:val="24"/>
        </w:rPr>
      </w:pPr>
      <w:r w:rsidRPr="001C0494">
        <w:rPr>
          <w:rFonts w:ascii="Times New Roman" w:hAnsi="Times New Roman" w:eastAsia="Times New Roman" w:cs="Times New Roman"/>
          <w:color w:val="000000" w:themeColor="text1"/>
          <w:sz w:val="24"/>
          <w:szCs w:val="24"/>
        </w:rPr>
        <w:t>Assistance lors de la conception à travers la veille à l'adéquation et le traitement</w:t>
      </w:r>
      <w:r w:rsidR="006673ED">
        <w:rPr>
          <w:rFonts w:ascii="Times New Roman" w:hAnsi="Times New Roman" w:eastAsia="Times New Roman" w:cs="Times New Roman"/>
          <w:color w:val="000000" w:themeColor="text1"/>
          <w:sz w:val="24"/>
          <w:szCs w:val="24"/>
        </w:rPr>
        <w:t xml:space="preserve"> </w:t>
      </w:r>
      <w:r w:rsidRPr="001C0494">
        <w:rPr>
          <w:rFonts w:ascii="Times New Roman" w:hAnsi="Times New Roman" w:eastAsia="Times New Roman" w:cs="Times New Roman"/>
          <w:color w:val="000000" w:themeColor="text1"/>
          <w:sz w:val="24"/>
          <w:szCs w:val="24"/>
        </w:rPr>
        <w:t xml:space="preserve">des : </w:t>
      </w:r>
    </w:p>
    <w:p w:rsidRPr="001C0494" w:rsidR="002137D4" w:rsidP="001C0494" w:rsidRDefault="277B1F47" w14:paraId="37260E95" w14:textId="2E3497E6">
      <w:pPr>
        <w:numPr>
          <w:ilvl w:val="2"/>
          <w:numId w:val="40"/>
        </w:numPr>
        <w:pBdr>
          <w:top w:val="nil"/>
          <w:left w:val="nil"/>
          <w:bottom w:val="nil"/>
          <w:right w:val="nil"/>
          <w:between w:val="nil"/>
        </w:pBdr>
        <w:spacing w:after="0"/>
        <w:jc w:val="both"/>
        <w:rPr>
          <w:rFonts w:ascii="Times New Roman" w:hAnsi="Times New Roman" w:eastAsia="Times New Roman" w:cs="Times New Roman"/>
          <w:sz w:val="24"/>
          <w:szCs w:val="24"/>
        </w:rPr>
      </w:pPr>
      <w:r w:rsidRPr="001C0494">
        <w:rPr>
          <w:rFonts w:ascii="Times New Roman" w:hAnsi="Times New Roman" w:eastAsia="Times New Roman" w:cs="Times New Roman"/>
          <w:sz w:val="24"/>
          <w:szCs w:val="24"/>
        </w:rPr>
        <w:t xml:space="preserve">Spécifications fonctionnelles </w:t>
      </w:r>
    </w:p>
    <w:p w:rsidRPr="001C0494" w:rsidR="002137D4" w:rsidP="001C0494" w:rsidRDefault="277B1F47" w14:paraId="27A39279" w14:textId="32B416F7">
      <w:pPr>
        <w:numPr>
          <w:ilvl w:val="2"/>
          <w:numId w:val="40"/>
        </w:numPr>
        <w:pBdr>
          <w:top w:val="nil"/>
          <w:left w:val="nil"/>
          <w:bottom w:val="nil"/>
          <w:right w:val="nil"/>
          <w:between w:val="nil"/>
        </w:pBdr>
        <w:spacing w:after="0"/>
        <w:jc w:val="both"/>
        <w:rPr>
          <w:rFonts w:ascii="Times New Roman" w:hAnsi="Times New Roman" w:eastAsia="Times New Roman" w:cs="Times New Roman"/>
          <w:sz w:val="24"/>
          <w:szCs w:val="24"/>
        </w:rPr>
      </w:pPr>
      <w:r w:rsidRPr="001C0494">
        <w:rPr>
          <w:rFonts w:ascii="Times New Roman" w:hAnsi="Times New Roman" w:eastAsia="Times New Roman" w:cs="Times New Roman"/>
          <w:sz w:val="24"/>
          <w:szCs w:val="24"/>
        </w:rPr>
        <w:t xml:space="preserve">Interfaces </w:t>
      </w:r>
    </w:p>
    <w:p w:rsidRPr="001C0494" w:rsidR="002137D4" w:rsidP="001C0494" w:rsidRDefault="277B1F47" w14:paraId="18C0EE49" w14:textId="41E1D55A">
      <w:pPr>
        <w:numPr>
          <w:ilvl w:val="2"/>
          <w:numId w:val="40"/>
        </w:numPr>
        <w:pBdr>
          <w:top w:val="nil"/>
          <w:left w:val="nil"/>
          <w:bottom w:val="nil"/>
          <w:right w:val="nil"/>
          <w:between w:val="nil"/>
        </w:pBdr>
        <w:spacing w:after="0"/>
        <w:jc w:val="both"/>
        <w:rPr>
          <w:rFonts w:ascii="Times New Roman" w:hAnsi="Times New Roman" w:eastAsia="Times New Roman" w:cs="Times New Roman"/>
          <w:sz w:val="24"/>
          <w:szCs w:val="24"/>
        </w:rPr>
      </w:pPr>
      <w:r w:rsidRPr="001C0494">
        <w:rPr>
          <w:rFonts w:ascii="Times New Roman" w:hAnsi="Times New Roman" w:eastAsia="Times New Roman" w:cs="Times New Roman"/>
          <w:sz w:val="24"/>
          <w:szCs w:val="24"/>
        </w:rPr>
        <w:t xml:space="preserve">Reprise des données </w:t>
      </w:r>
    </w:p>
    <w:p w:rsidRPr="001C0494" w:rsidR="002137D4" w:rsidP="001C0494" w:rsidRDefault="277B1F47" w14:paraId="0E399296" w14:textId="0FC2AC73">
      <w:pPr>
        <w:numPr>
          <w:ilvl w:val="2"/>
          <w:numId w:val="40"/>
        </w:numPr>
        <w:pBdr>
          <w:top w:val="nil"/>
          <w:left w:val="nil"/>
          <w:bottom w:val="nil"/>
          <w:right w:val="nil"/>
          <w:between w:val="nil"/>
        </w:pBdr>
        <w:spacing w:after="0"/>
        <w:jc w:val="both"/>
        <w:rPr>
          <w:rFonts w:ascii="Times New Roman" w:hAnsi="Times New Roman" w:eastAsia="Times New Roman" w:cs="Times New Roman"/>
          <w:sz w:val="24"/>
          <w:szCs w:val="24"/>
        </w:rPr>
      </w:pPr>
      <w:r w:rsidRPr="001C0494">
        <w:rPr>
          <w:rFonts w:ascii="Times New Roman" w:hAnsi="Times New Roman" w:eastAsia="Times New Roman" w:cs="Times New Roman"/>
          <w:sz w:val="24"/>
          <w:szCs w:val="24"/>
        </w:rPr>
        <w:t>Habilitations</w:t>
      </w:r>
    </w:p>
    <w:p w:rsidR="002137D4" w:rsidP="65A57698" w:rsidRDefault="002137D4" w14:paraId="589D8165" w14:textId="69B3E1C4">
      <w:pPr>
        <w:numPr>
          <w:ilvl w:val="1"/>
          <w:numId w:val="40"/>
        </w:numPr>
        <w:spacing w:after="0"/>
        <w:jc w:val="both"/>
        <w:rPr>
          <w:rFonts w:eastAsiaTheme="minorEastAsia"/>
          <w:i/>
          <w:iCs/>
          <w:color w:val="000000" w:themeColor="text1"/>
          <w:sz w:val="24"/>
          <w:szCs w:val="24"/>
        </w:rPr>
      </w:pPr>
      <w:r w:rsidRPr="65A57698">
        <w:rPr>
          <w:rFonts w:ascii="Times New Roman" w:hAnsi="Times New Roman" w:eastAsia="Times New Roman" w:cs="Times New Roman"/>
          <w:color w:val="000000" w:themeColor="text1"/>
          <w:sz w:val="24"/>
          <w:szCs w:val="24"/>
        </w:rPr>
        <w:t>Assistance lors de la réalisation de la solution en s’assurant du bon fonctionnement de la solution avant le déploiement, avec la phase de recette.</w:t>
      </w:r>
    </w:p>
    <w:p w:rsidR="002137D4" w:rsidP="4B339282" w:rsidRDefault="002137D4" w14:paraId="2D79E2D3" w14:textId="77777777">
      <w:pPr>
        <w:numPr>
          <w:ilvl w:val="1"/>
          <w:numId w:val="40"/>
        </w:numPr>
        <w:pBdr>
          <w:top w:val="nil"/>
          <w:left w:val="nil"/>
          <w:bottom w:val="nil"/>
          <w:right w:val="nil"/>
          <w:between w:val="nil"/>
        </w:pBdr>
        <w:spacing w:after="0"/>
        <w:jc w:val="both"/>
        <w:rPr>
          <w:rFonts w:ascii="Times New Roman" w:hAnsi="Times New Roman" w:eastAsia="Times New Roman" w:cs="Times New Roman"/>
          <w:color w:val="000000"/>
          <w:sz w:val="24"/>
          <w:szCs w:val="24"/>
        </w:rPr>
      </w:pPr>
      <w:r w:rsidRPr="65A57698">
        <w:rPr>
          <w:rFonts w:ascii="Times New Roman" w:hAnsi="Times New Roman" w:eastAsia="Times New Roman" w:cs="Times New Roman"/>
          <w:color w:val="000000" w:themeColor="text1"/>
          <w:sz w:val="24"/>
          <w:szCs w:val="24"/>
        </w:rPr>
        <w:t>Assistance lors de la réception et du déploiement de la solution en :</w:t>
      </w:r>
    </w:p>
    <w:p w:rsidRPr="00B860BC" w:rsidR="002137D4" w:rsidP="4B339282" w:rsidRDefault="002137D4" w14:paraId="37FF780B" w14:textId="77777777">
      <w:pPr>
        <w:numPr>
          <w:ilvl w:val="2"/>
          <w:numId w:val="40"/>
        </w:numPr>
        <w:pBdr>
          <w:top w:val="nil"/>
          <w:left w:val="nil"/>
          <w:bottom w:val="nil"/>
          <w:right w:val="nil"/>
          <w:between w:val="nil"/>
        </w:pBdr>
        <w:spacing w:after="0"/>
        <w:jc w:val="both"/>
        <w:rPr>
          <w:rFonts w:ascii="Times New Roman" w:hAnsi="Times New Roman" w:eastAsia="Times New Roman" w:cs="Times New Roman"/>
          <w:sz w:val="24"/>
          <w:szCs w:val="24"/>
        </w:rPr>
      </w:pPr>
      <w:r w:rsidRPr="65A57698">
        <w:rPr>
          <w:rFonts w:ascii="Times New Roman" w:hAnsi="Times New Roman" w:eastAsia="Times New Roman" w:cs="Times New Roman"/>
          <w:sz w:val="24"/>
          <w:szCs w:val="24"/>
        </w:rPr>
        <w:t>Préparant le plan de déploiement, en coordination avec la DPM et la boite de développement ;</w:t>
      </w:r>
    </w:p>
    <w:p w:rsidRPr="00B860BC" w:rsidR="002137D4" w:rsidP="4B339282" w:rsidRDefault="002137D4" w14:paraId="5EAD0B19" w14:textId="77777777">
      <w:pPr>
        <w:numPr>
          <w:ilvl w:val="2"/>
          <w:numId w:val="40"/>
        </w:numPr>
        <w:pBdr>
          <w:top w:val="nil"/>
          <w:left w:val="nil"/>
          <w:bottom w:val="nil"/>
          <w:right w:val="nil"/>
          <w:between w:val="nil"/>
        </w:pBdr>
        <w:spacing w:after="0"/>
        <w:jc w:val="both"/>
        <w:rPr>
          <w:rFonts w:ascii="Times New Roman" w:hAnsi="Times New Roman" w:eastAsia="Times New Roman" w:cs="Times New Roman"/>
          <w:sz w:val="24"/>
          <w:szCs w:val="24"/>
        </w:rPr>
      </w:pPr>
      <w:r w:rsidRPr="65A57698">
        <w:rPr>
          <w:rFonts w:ascii="Times New Roman" w:hAnsi="Times New Roman" w:eastAsia="Times New Roman" w:cs="Times New Roman"/>
          <w:sz w:val="24"/>
          <w:szCs w:val="24"/>
        </w:rPr>
        <w:t>Suivant les opérations de reprise de données sur la base recette avant la mise en production (données correctes et exhaustives) ;</w:t>
      </w:r>
    </w:p>
    <w:p w:rsidRPr="00B860BC" w:rsidR="002137D4" w:rsidP="4B339282" w:rsidRDefault="00AF723C" w14:paraId="2F8F9467" w14:textId="528D666C">
      <w:pPr>
        <w:numPr>
          <w:ilvl w:val="2"/>
          <w:numId w:val="40"/>
        </w:numPr>
        <w:pBdr>
          <w:top w:val="nil"/>
          <w:left w:val="nil"/>
          <w:bottom w:val="nil"/>
          <w:right w:val="nil"/>
          <w:between w:val="nil"/>
        </w:pBdr>
        <w:spacing w:after="0"/>
        <w:jc w:val="both"/>
        <w:rPr>
          <w:rFonts w:ascii="Times New Roman" w:hAnsi="Times New Roman" w:eastAsia="Times New Roman" w:cs="Times New Roman"/>
          <w:sz w:val="24"/>
          <w:szCs w:val="24"/>
        </w:rPr>
      </w:pPr>
      <w:r w:rsidRPr="00CE50DB">
        <w:rPr>
          <w:rFonts w:ascii="Times New Roman" w:hAnsi="Times New Roman" w:eastAsia="Times New Roman" w:cs="Times New Roman"/>
          <w:sz w:val="24"/>
          <w:szCs w:val="24"/>
        </w:rPr>
        <w:t>Aidant la DPM</w:t>
      </w:r>
      <w:r w:rsidRPr="00CE50DB" w:rsidR="002137D4">
        <w:rPr>
          <w:rFonts w:ascii="Times New Roman" w:hAnsi="Times New Roman" w:eastAsia="Times New Roman" w:cs="Times New Roman"/>
          <w:sz w:val="24"/>
          <w:szCs w:val="24"/>
        </w:rPr>
        <w:t xml:space="preserve"> dans l'établissement de la stratégie</w:t>
      </w:r>
      <w:r w:rsidRPr="65A57698" w:rsidR="002137D4">
        <w:rPr>
          <w:rFonts w:ascii="Times New Roman" w:hAnsi="Times New Roman" w:eastAsia="Times New Roman" w:cs="Times New Roman"/>
          <w:sz w:val="24"/>
          <w:szCs w:val="24"/>
        </w:rPr>
        <w:t xml:space="preserve"> de bascule, des protocoles de démarrage et des passages en production ;</w:t>
      </w:r>
    </w:p>
    <w:p w:rsidRPr="00B860BC" w:rsidR="002137D4" w:rsidP="4B339282" w:rsidRDefault="002137D4" w14:paraId="66E2A04F" w14:textId="77777777">
      <w:pPr>
        <w:numPr>
          <w:ilvl w:val="2"/>
          <w:numId w:val="40"/>
        </w:numPr>
        <w:pBdr>
          <w:top w:val="nil"/>
          <w:left w:val="nil"/>
          <w:bottom w:val="nil"/>
          <w:right w:val="nil"/>
          <w:between w:val="nil"/>
        </w:pBdr>
        <w:spacing w:after="0"/>
        <w:jc w:val="both"/>
        <w:rPr>
          <w:rFonts w:ascii="Times New Roman" w:hAnsi="Times New Roman" w:eastAsia="Times New Roman" w:cs="Times New Roman"/>
          <w:sz w:val="24"/>
          <w:szCs w:val="24"/>
        </w:rPr>
      </w:pPr>
      <w:r w:rsidRPr="65A57698">
        <w:rPr>
          <w:rFonts w:ascii="Times New Roman" w:hAnsi="Times New Roman" w:eastAsia="Times New Roman" w:cs="Times New Roman"/>
          <w:sz w:val="24"/>
          <w:szCs w:val="24"/>
        </w:rPr>
        <w:t>Suivant la résolution des anomalies et évolutions soulevées lors de la phase de la recette fonctionnelle par priorité ;</w:t>
      </w:r>
    </w:p>
    <w:p w:rsidRPr="00B860BC" w:rsidR="002137D4" w:rsidP="4B339282" w:rsidRDefault="002137D4" w14:paraId="1F2CD9AF" w14:textId="3827743F">
      <w:pPr>
        <w:numPr>
          <w:ilvl w:val="2"/>
          <w:numId w:val="40"/>
        </w:numPr>
        <w:pBdr>
          <w:top w:val="nil"/>
          <w:left w:val="nil"/>
          <w:bottom w:val="nil"/>
          <w:right w:val="nil"/>
          <w:between w:val="nil"/>
        </w:pBdr>
        <w:spacing w:after="0"/>
        <w:jc w:val="both"/>
        <w:rPr>
          <w:rFonts w:ascii="Times New Roman" w:hAnsi="Times New Roman" w:eastAsia="Times New Roman" w:cs="Times New Roman"/>
          <w:sz w:val="24"/>
          <w:szCs w:val="24"/>
        </w:rPr>
      </w:pPr>
      <w:r w:rsidRPr="65A57698">
        <w:rPr>
          <w:rFonts w:ascii="Times New Roman" w:hAnsi="Times New Roman" w:eastAsia="Times New Roman" w:cs="Times New Roman"/>
          <w:sz w:val="24"/>
          <w:szCs w:val="24"/>
        </w:rPr>
        <w:t>Aidant à la mise en place d’un moyen d’assistance aux utilisateurs finaux en cas de besoin ;</w:t>
      </w:r>
    </w:p>
    <w:p w:rsidRPr="00B860BC" w:rsidR="002137D4" w:rsidP="4B339282" w:rsidRDefault="002137D4" w14:paraId="16A7C008" w14:textId="67CEB4EA">
      <w:pPr>
        <w:numPr>
          <w:ilvl w:val="2"/>
          <w:numId w:val="40"/>
        </w:numPr>
        <w:pBdr>
          <w:top w:val="nil"/>
          <w:left w:val="nil"/>
          <w:bottom w:val="nil"/>
          <w:right w:val="nil"/>
          <w:between w:val="nil"/>
        </w:pBdr>
        <w:spacing w:after="0"/>
        <w:jc w:val="both"/>
        <w:rPr>
          <w:rFonts w:ascii="Times New Roman" w:hAnsi="Times New Roman" w:eastAsia="Times New Roman" w:cs="Times New Roman"/>
          <w:sz w:val="24"/>
          <w:szCs w:val="24"/>
        </w:rPr>
      </w:pPr>
      <w:r w:rsidRPr="65A57698">
        <w:rPr>
          <w:rFonts w:ascii="Times New Roman" w:hAnsi="Times New Roman" w:eastAsia="Times New Roman" w:cs="Times New Roman"/>
          <w:sz w:val="24"/>
          <w:szCs w:val="24"/>
        </w:rPr>
        <w:t>Assistant la DPM dans la désignation des personnes de son équipe qui seront chargées de centraliser, suivre et traiter les anomalies relevées après le déploiement de la solution ;</w:t>
      </w:r>
    </w:p>
    <w:p w:rsidRPr="00B860BC" w:rsidR="002137D4" w:rsidP="4B339282" w:rsidRDefault="002137D4" w14:paraId="3C7EA1E3" w14:textId="77777777">
      <w:pPr>
        <w:numPr>
          <w:ilvl w:val="2"/>
          <w:numId w:val="40"/>
        </w:numPr>
        <w:pBdr>
          <w:top w:val="nil"/>
          <w:left w:val="nil"/>
          <w:bottom w:val="nil"/>
          <w:right w:val="nil"/>
          <w:between w:val="nil"/>
        </w:pBdr>
        <w:spacing w:after="0"/>
        <w:jc w:val="both"/>
        <w:rPr>
          <w:rFonts w:ascii="Times New Roman" w:hAnsi="Times New Roman" w:eastAsia="Times New Roman" w:cs="Times New Roman"/>
          <w:sz w:val="24"/>
          <w:szCs w:val="24"/>
        </w:rPr>
      </w:pPr>
      <w:r w:rsidRPr="65A57698">
        <w:rPr>
          <w:rFonts w:ascii="Times New Roman" w:hAnsi="Times New Roman" w:eastAsia="Times New Roman" w:cs="Times New Roman"/>
          <w:sz w:val="24"/>
          <w:szCs w:val="24"/>
        </w:rPr>
        <w:t>Assistant la DPM dans la mise en place des différents modules, un à un, et dans la validation du PV de recette/déploiement ;</w:t>
      </w:r>
    </w:p>
    <w:p w:rsidR="002137D4" w:rsidP="001C0494" w:rsidRDefault="002137D4" w14:paraId="0AB8B862" w14:textId="4E08A84D">
      <w:pPr>
        <w:pBdr>
          <w:top w:val="nil"/>
          <w:left w:val="nil"/>
          <w:bottom w:val="nil"/>
          <w:right w:val="nil"/>
          <w:between w:val="nil"/>
        </w:pBdr>
        <w:spacing w:after="0"/>
        <w:ind w:left="1620"/>
        <w:jc w:val="both"/>
        <w:rPr>
          <w:rFonts w:ascii="Times New Roman" w:hAnsi="Times New Roman" w:eastAsia="Times New Roman" w:cs="Times New Roman"/>
          <w:color w:val="000000" w:themeColor="text1"/>
          <w:sz w:val="24"/>
          <w:szCs w:val="24"/>
        </w:rPr>
      </w:pPr>
    </w:p>
    <w:p w:rsidR="002137D4" w:rsidP="4B339282" w:rsidRDefault="002137D4" w14:paraId="6B863F59" w14:textId="450434EC">
      <w:pPr>
        <w:numPr>
          <w:ilvl w:val="0"/>
          <w:numId w:val="40"/>
        </w:numPr>
        <w:pBdr>
          <w:top w:val="nil"/>
          <w:left w:val="nil"/>
          <w:bottom w:val="nil"/>
          <w:right w:val="nil"/>
          <w:between w:val="nil"/>
        </w:pBdr>
        <w:spacing w:after="0"/>
        <w:jc w:val="both"/>
        <w:rPr>
          <w:rFonts w:ascii="Times New Roman" w:hAnsi="Times New Roman" w:eastAsia="Times New Roman" w:cs="Times New Roman"/>
          <w:b/>
          <w:bCs/>
          <w:color w:val="000000"/>
          <w:sz w:val="24"/>
          <w:szCs w:val="24"/>
        </w:rPr>
      </w:pPr>
      <w:r w:rsidRPr="1D84D4D6">
        <w:rPr>
          <w:rFonts w:ascii="Times New Roman" w:hAnsi="Times New Roman" w:eastAsia="Times New Roman" w:cs="Times New Roman"/>
          <w:b/>
          <w:bCs/>
          <w:color w:val="000000" w:themeColor="text1"/>
          <w:sz w:val="24"/>
          <w:szCs w:val="24"/>
        </w:rPr>
        <w:lastRenderedPageBreak/>
        <w:t>Communication interne et Conduite du changement pour accompagner le déploiement du nouveau SI et son appropriation par les utilisateurs </w:t>
      </w:r>
      <w:r w:rsidRPr="1D84D4D6">
        <w:rPr>
          <w:rFonts w:ascii="Times New Roman" w:hAnsi="Times New Roman" w:eastAsia="Times New Roman" w:cs="Times New Roman"/>
          <w:color w:val="000000" w:themeColor="text1"/>
          <w:sz w:val="24"/>
          <w:szCs w:val="24"/>
        </w:rPr>
        <w:t>:</w:t>
      </w:r>
    </w:p>
    <w:p w:rsidRPr="00461E84" w:rsidR="002137D4" w:rsidP="002137D4" w:rsidRDefault="002137D4" w14:paraId="18391892" w14:textId="77777777">
      <w:pPr>
        <w:pStyle w:val="Paragraphedeliste"/>
        <w:numPr>
          <w:ilvl w:val="1"/>
          <w:numId w:val="40"/>
        </w:numPr>
        <w:jc w:val="both"/>
        <w:rPr>
          <w:rFonts w:ascii="Times New Roman" w:hAnsi="Times New Roman" w:eastAsia="Times New Roman" w:cs="Times New Roman"/>
          <w:sz w:val="24"/>
          <w:szCs w:val="24"/>
        </w:rPr>
      </w:pPr>
      <w:r w:rsidRPr="1D84D4D6">
        <w:rPr>
          <w:rFonts w:ascii="Times New Roman" w:hAnsi="Times New Roman" w:eastAsia="Times New Roman" w:cs="Times New Roman"/>
          <w:sz w:val="24"/>
          <w:szCs w:val="24"/>
        </w:rPr>
        <w:t>Identifier les différents types d’impacts du changement liés au déploiement du nouveau SI.</w:t>
      </w:r>
    </w:p>
    <w:p w:rsidRPr="00461E84" w:rsidR="002137D4" w:rsidP="002137D4" w:rsidRDefault="002137D4" w14:paraId="6170476B" w14:textId="77777777">
      <w:pPr>
        <w:pStyle w:val="Paragraphedeliste"/>
        <w:numPr>
          <w:ilvl w:val="1"/>
          <w:numId w:val="40"/>
        </w:numPr>
        <w:jc w:val="both"/>
        <w:rPr>
          <w:rFonts w:ascii="Times New Roman" w:hAnsi="Times New Roman" w:eastAsia="Times New Roman" w:cs="Times New Roman"/>
          <w:sz w:val="24"/>
          <w:szCs w:val="24"/>
        </w:rPr>
      </w:pPr>
      <w:r w:rsidRPr="1D84D4D6">
        <w:rPr>
          <w:rFonts w:ascii="Times New Roman" w:hAnsi="Times New Roman" w:eastAsia="Times New Roman" w:cs="Times New Roman"/>
          <w:sz w:val="24"/>
          <w:szCs w:val="24"/>
        </w:rPr>
        <w:t>Identification des facteurs de résistance au changement (individuels, de groupe, liés à la nature du changement, stratégiques, etc.).</w:t>
      </w:r>
    </w:p>
    <w:p w:rsidRPr="00461E84" w:rsidR="002137D4" w:rsidP="002137D4" w:rsidRDefault="002137D4" w14:paraId="2B70BE6C" w14:textId="77777777">
      <w:pPr>
        <w:pStyle w:val="Paragraphedeliste"/>
        <w:numPr>
          <w:ilvl w:val="1"/>
          <w:numId w:val="40"/>
        </w:numPr>
        <w:jc w:val="both"/>
        <w:rPr>
          <w:rFonts w:ascii="Times New Roman" w:hAnsi="Times New Roman" w:eastAsia="Times New Roman" w:cs="Times New Roman"/>
          <w:sz w:val="24"/>
          <w:szCs w:val="24"/>
        </w:rPr>
      </w:pPr>
      <w:r w:rsidRPr="1D84D4D6">
        <w:rPr>
          <w:rFonts w:ascii="Times New Roman" w:hAnsi="Times New Roman" w:eastAsia="Times New Roman" w:cs="Times New Roman"/>
          <w:sz w:val="24"/>
          <w:szCs w:val="24"/>
        </w:rPr>
        <w:t>Concevoir le plan et les actions d’accompagnement au changement de façon globale et par service impactés.</w:t>
      </w:r>
    </w:p>
    <w:p w:rsidRPr="00461E84" w:rsidR="002137D4" w:rsidP="002137D4" w:rsidRDefault="005E53A6" w14:paraId="1F45F3F4" w14:textId="0027CAF9">
      <w:pPr>
        <w:pStyle w:val="Paragraphedeliste"/>
        <w:numPr>
          <w:ilvl w:val="1"/>
          <w:numId w:val="40"/>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Proposer une</w:t>
      </w:r>
      <w:r w:rsidRPr="6B07FB3D" w:rsidR="002137D4">
        <w:rPr>
          <w:rFonts w:ascii="Times New Roman" w:hAnsi="Times New Roman" w:eastAsia="Times New Roman" w:cs="Times New Roman"/>
          <w:sz w:val="24"/>
          <w:szCs w:val="24"/>
        </w:rPr>
        <w:t xml:space="preserve"> stratégie de communication à adopter afin de prévenir les résistances au changement et d’impliquer toutes les parties prenantes dans la transformation institutionnelle de la DPM.</w:t>
      </w:r>
      <w:r w:rsidRPr="6B07FB3D" w:rsidR="00980A3F">
        <w:rPr>
          <w:rFonts w:ascii="Times New Roman" w:hAnsi="Times New Roman" w:eastAsia="Times New Roman" w:cs="Times New Roman"/>
          <w:sz w:val="24"/>
          <w:szCs w:val="24"/>
        </w:rPr>
        <w:t xml:space="preserve"> </w:t>
      </w:r>
    </w:p>
    <w:p w:rsidRPr="00461E84" w:rsidR="002137D4" w:rsidP="002137D4" w:rsidRDefault="002137D4" w14:paraId="59AC8C64" w14:textId="4D5ADD8E">
      <w:pPr>
        <w:pStyle w:val="Paragraphedeliste"/>
        <w:numPr>
          <w:ilvl w:val="1"/>
          <w:numId w:val="40"/>
        </w:numPr>
        <w:jc w:val="both"/>
        <w:rPr>
          <w:rFonts w:ascii="Times New Roman" w:hAnsi="Times New Roman" w:eastAsia="Times New Roman" w:cs="Times New Roman"/>
          <w:sz w:val="24"/>
          <w:szCs w:val="24"/>
        </w:rPr>
      </w:pPr>
      <w:r w:rsidRPr="65A57698">
        <w:rPr>
          <w:rFonts w:ascii="Times New Roman" w:hAnsi="Times New Roman" w:eastAsia="Times New Roman" w:cs="Times New Roman"/>
          <w:sz w:val="24"/>
          <w:szCs w:val="24"/>
        </w:rPr>
        <w:t xml:space="preserve">Donner des recommandations concernant les formations à faire et les personnes à former et accompagner tout au long de la phase d’installation et de mise en service de nouveau système d’information. </w:t>
      </w:r>
    </w:p>
    <w:p w:rsidR="002137D4" w:rsidP="002137D4" w:rsidRDefault="002137D4" w14:paraId="4B92AD5F" w14:textId="773C77FD">
      <w:pPr>
        <w:jc w:val="both"/>
        <w:rPr>
          <w:rFonts w:ascii="Times New Roman" w:hAnsi="Times New Roman" w:eastAsia="Times New Roman" w:cs="Times New Roman"/>
          <w:sz w:val="24"/>
          <w:szCs w:val="24"/>
        </w:rPr>
      </w:pPr>
      <w:r w:rsidRPr="4B339282">
        <w:rPr>
          <w:rFonts w:ascii="Times New Roman" w:hAnsi="Times New Roman" w:eastAsia="Times New Roman" w:cs="Times New Roman"/>
          <w:sz w:val="24"/>
          <w:szCs w:val="24"/>
        </w:rPr>
        <w:t xml:space="preserve">Durant cette mission, le responsable AMOA devra collaborer avec CIPE, la DPM et les autres membres du groupe de travail “Gouvernance de la chaîne d’approvisionnement des médicaments en Tunisie”. Ledit groupe de travail est composé des acteurs clés du secteur pharmaceutique en Tunisie représentants les différentes structures et institutions publiques concernées, les experts et les organisations de la société civile. </w:t>
      </w:r>
    </w:p>
    <w:p w:rsidR="002137D4" w:rsidP="4B339282" w:rsidRDefault="02F60036" w14:paraId="2D06B6A2" w14:textId="77777777">
      <w:pPr>
        <w:pStyle w:val="Titre1"/>
        <w:numPr>
          <w:ilvl w:val="0"/>
          <w:numId w:val="41"/>
        </w:numPr>
        <w:ind w:left="720" w:hanging="360"/>
        <w:jc w:val="both"/>
        <w:rPr>
          <w:rFonts w:ascii="Times New Roman" w:hAnsi="Times New Roman" w:eastAsia="Times New Roman" w:cs="Times New Roman"/>
        </w:rPr>
      </w:pPr>
      <w:r w:rsidRPr="4B339282">
        <w:rPr>
          <w:rFonts w:ascii="Times New Roman" w:hAnsi="Times New Roman" w:eastAsia="Times New Roman" w:cs="Times New Roman"/>
        </w:rPr>
        <w:t xml:space="preserve">RESULTATS ATTENDUS ET LIVRABLES : </w:t>
      </w:r>
    </w:p>
    <w:p w:rsidR="002137D4" w:rsidP="4B339282" w:rsidRDefault="002137D4" w14:paraId="75994176" w14:textId="7213C8EE">
      <w:pPr>
        <w:jc w:val="both"/>
        <w:rPr>
          <w:rFonts w:ascii="Times New Roman" w:hAnsi="Times New Roman" w:eastAsia="Times New Roman" w:cs="Times New Roman"/>
          <w:sz w:val="24"/>
          <w:szCs w:val="24"/>
        </w:rPr>
      </w:pPr>
      <w:r w:rsidRPr="6B07FB3D">
        <w:rPr>
          <w:rFonts w:ascii="Times New Roman" w:hAnsi="Times New Roman" w:eastAsia="Times New Roman" w:cs="Times New Roman"/>
          <w:sz w:val="24"/>
          <w:szCs w:val="24"/>
        </w:rPr>
        <w:t xml:space="preserve">Le contractant sera appelé à soumettre, les livrables suivants : </w:t>
      </w:r>
    </w:p>
    <w:tbl>
      <w:tblPr>
        <w:tblW w:w="90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63"/>
        <w:gridCol w:w="6804"/>
      </w:tblGrid>
      <w:tr w:rsidR="002137D4" w:rsidTr="65A57698" w14:paraId="4D13346E" w14:textId="77777777">
        <w:trPr>
          <w:trHeight w:val="304"/>
        </w:trPr>
        <w:tc>
          <w:tcPr>
            <w:tcW w:w="2263" w:type="dxa"/>
            <w:vAlign w:val="center"/>
          </w:tcPr>
          <w:p w:rsidR="002137D4" w:rsidP="4B339282" w:rsidRDefault="002137D4" w14:paraId="13713931" w14:textId="77777777">
            <w:pPr>
              <w:jc w:val="center"/>
              <w:rPr>
                <w:rFonts w:ascii="Times New Roman" w:hAnsi="Times New Roman" w:eastAsia="Times New Roman" w:cs="Times New Roman"/>
                <w:b/>
                <w:bCs/>
                <w:sz w:val="24"/>
                <w:szCs w:val="24"/>
              </w:rPr>
            </w:pPr>
            <w:r w:rsidRPr="4B339282">
              <w:rPr>
                <w:rFonts w:ascii="Times New Roman" w:hAnsi="Times New Roman" w:eastAsia="Times New Roman" w:cs="Times New Roman"/>
                <w:b/>
                <w:bCs/>
                <w:sz w:val="24"/>
                <w:szCs w:val="24"/>
              </w:rPr>
              <w:t>Phase de la mission</w:t>
            </w:r>
          </w:p>
        </w:tc>
        <w:tc>
          <w:tcPr>
            <w:tcW w:w="6804" w:type="dxa"/>
            <w:vAlign w:val="center"/>
          </w:tcPr>
          <w:p w:rsidR="002137D4" w:rsidP="4B339282" w:rsidRDefault="002137D4" w14:paraId="79ABC0DF" w14:textId="77777777">
            <w:pPr>
              <w:jc w:val="center"/>
              <w:rPr>
                <w:rFonts w:ascii="Times New Roman" w:hAnsi="Times New Roman" w:eastAsia="Times New Roman" w:cs="Times New Roman"/>
                <w:b/>
                <w:bCs/>
                <w:sz w:val="24"/>
                <w:szCs w:val="24"/>
              </w:rPr>
            </w:pPr>
            <w:r w:rsidRPr="4B339282">
              <w:rPr>
                <w:rFonts w:ascii="Times New Roman" w:hAnsi="Times New Roman" w:eastAsia="Times New Roman" w:cs="Times New Roman"/>
                <w:b/>
                <w:bCs/>
                <w:sz w:val="24"/>
                <w:szCs w:val="24"/>
              </w:rPr>
              <w:t>Résultats et Livrables attendus</w:t>
            </w:r>
          </w:p>
        </w:tc>
      </w:tr>
      <w:tr w:rsidR="002137D4" w:rsidTr="65A57698" w14:paraId="552A0315" w14:textId="77777777">
        <w:tc>
          <w:tcPr>
            <w:tcW w:w="2263" w:type="dxa"/>
          </w:tcPr>
          <w:p w:rsidR="002137D4" w:rsidP="4B339282" w:rsidRDefault="002137D4" w14:paraId="74CF3EE4" w14:textId="77777777">
            <w:pPr>
              <w:spacing w:after="0"/>
              <w:jc w:val="both"/>
              <w:rPr>
                <w:rFonts w:ascii="Times New Roman" w:hAnsi="Times New Roman" w:eastAsia="Times New Roman" w:cs="Times New Roman"/>
                <w:sz w:val="24"/>
                <w:szCs w:val="24"/>
              </w:rPr>
            </w:pPr>
            <w:r w:rsidRPr="4B339282">
              <w:rPr>
                <w:rFonts w:ascii="Times New Roman" w:hAnsi="Times New Roman" w:eastAsia="Times New Roman" w:cs="Times New Roman"/>
                <w:b/>
                <w:bCs/>
                <w:sz w:val="24"/>
                <w:szCs w:val="24"/>
              </w:rPr>
              <w:t>Assistance au choix des solutions et des prestataires de service </w:t>
            </w:r>
          </w:p>
        </w:tc>
        <w:tc>
          <w:tcPr>
            <w:tcW w:w="6804" w:type="dxa"/>
          </w:tcPr>
          <w:p w:rsidRPr="001F4181" w:rsidR="001F4181" w:rsidP="6B07FB3D" w:rsidRDefault="002137D4" w14:paraId="2CE673A0" w14:textId="2894A339">
            <w:pPr>
              <w:pStyle w:val="Paragraphedeliste"/>
              <w:numPr>
                <w:ilvl w:val="0"/>
                <w:numId w:val="44"/>
              </w:numPr>
              <w:spacing w:after="0" w:line="240" w:lineRule="auto"/>
              <w:ind w:left="418"/>
              <w:jc w:val="both"/>
              <w:rPr>
                <w:rFonts w:eastAsiaTheme="minorEastAsia"/>
                <w:sz w:val="24"/>
                <w:szCs w:val="24"/>
              </w:rPr>
            </w:pPr>
            <w:r w:rsidRPr="6B07FB3D">
              <w:rPr>
                <w:rFonts w:ascii="Times New Roman" w:hAnsi="Times New Roman" w:eastAsia="Times New Roman" w:cs="Times New Roman"/>
                <w:sz w:val="24"/>
                <w:szCs w:val="24"/>
              </w:rPr>
              <w:t xml:space="preserve">Grille de dépouillement. </w:t>
            </w:r>
          </w:p>
          <w:p w:rsidR="001F4181" w:rsidP="6B07FB3D" w:rsidRDefault="002137D4" w14:paraId="7EBD72FE" w14:textId="294DEA28">
            <w:pPr>
              <w:pStyle w:val="Paragraphedeliste"/>
              <w:numPr>
                <w:ilvl w:val="0"/>
                <w:numId w:val="44"/>
              </w:numPr>
              <w:spacing w:after="0" w:line="240" w:lineRule="auto"/>
              <w:ind w:left="418"/>
              <w:jc w:val="both"/>
              <w:rPr>
                <w:rFonts w:eastAsiaTheme="minorEastAsia"/>
              </w:rPr>
            </w:pPr>
            <w:r w:rsidRPr="6B07FB3D">
              <w:rPr>
                <w:rFonts w:ascii="Times New Roman" w:hAnsi="Times New Roman" w:eastAsia="Times New Roman" w:cs="Times New Roman"/>
                <w:sz w:val="24"/>
                <w:szCs w:val="24"/>
              </w:rPr>
              <w:t>Rapport de dépouillement détaillé.</w:t>
            </w:r>
          </w:p>
          <w:p w:rsidRPr="001F4181" w:rsidR="002137D4" w:rsidP="6B07FB3D" w:rsidRDefault="002137D4" w14:paraId="23A39223" w14:textId="2B017B54">
            <w:pPr>
              <w:pStyle w:val="Paragraphedeliste"/>
              <w:numPr>
                <w:ilvl w:val="0"/>
                <w:numId w:val="44"/>
              </w:numPr>
              <w:spacing w:after="0" w:line="240" w:lineRule="auto"/>
              <w:ind w:left="418"/>
              <w:jc w:val="both"/>
              <w:rPr>
                <w:rFonts w:ascii="Times New Roman" w:hAnsi="Times New Roman" w:eastAsia="Times New Roman" w:cs="Times New Roman"/>
                <w:sz w:val="24"/>
                <w:szCs w:val="24"/>
              </w:rPr>
            </w:pPr>
            <w:r w:rsidRPr="6B07FB3D">
              <w:rPr>
                <w:rFonts w:ascii="Times New Roman" w:hAnsi="Times New Roman" w:eastAsia="Times New Roman" w:cs="Times New Roman"/>
                <w:sz w:val="24"/>
                <w:szCs w:val="24"/>
              </w:rPr>
              <w:t>Rapport d’évaluation des dossiers soumissionnaires et recommandations.</w:t>
            </w:r>
          </w:p>
        </w:tc>
      </w:tr>
      <w:tr w:rsidR="002137D4" w:rsidTr="65A57698" w14:paraId="56A97024" w14:textId="77777777">
        <w:tc>
          <w:tcPr>
            <w:tcW w:w="2263" w:type="dxa"/>
          </w:tcPr>
          <w:p w:rsidR="002137D4" w:rsidP="4B339282" w:rsidRDefault="002137D4" w14:paraId="47C52993" w14:textId="77777777">
            <w:pPr>
              <w:spacing w:after="0"/>
              <w:jc w:val="both"/>
              <w:rPr>
                <w:rFonts w:ascii="Times New Roman" w:hAnsi="Times New Roman" w:eastAsia="Times New Roman" w:cs="Times New Roman"/>
                <w:b/>
                <w:bCs/>
                <w:sz w:val="24"/>
                <w:szCs w:val="24"/>
              </w:rPr>
            </w:pPr>
            <w:r w:rsidRPr="4B339282">
              <w:rPr>
                <w:rFonts w:ascii="Times New Roman" w:hAnsi="Times New Roman" w:eastAsia="Times New Roman" w:cs="Times New Roman"/>
                <w:b/>
                <w:bCs/>
                <w:sz w:val="24"/>
                <w:szCs w:val="24"/>
              </w:rPr>
              <w:t>Accompagnement à la mise en place des solutions choisies</w:t>
            </w:r>
          </w:p>
        </w:tc>
        <w:tc>
          <w:tcPr>
            <w:tcW w:w="6804" w:type="dxa"/>
          </w:tcPr>
          <w:p w:rsidR="002137D4" w:rsidP="4B339282" w:rsidRDefault="002137D4" w14:paraId="71D8CA49" w14:textId="77777777">
            <w:pPr>
              <w:spacing w:after="0" w:line="240" w:lineRule="auto"/>
              <w:jc w:val="both"/>
              <w:rPr>
                <w:rFonts w:ascii="Times New Roman" w:hAnsi="Times New Roman" w:eastAsia="Times New Roman" w:cs="Times New Roman"/>
                <w:sz w:val="24"/>
                <w:szCs w:val="24"/>
                <w:u w:val="single"/>
              </w:rPr>
            </w:pPr>
            <w:r w:rsidRPr="4B339282">
              <w:rPr>
                <w:rFonts w:ascii="Times New Roman" w:hAnsi="Times New Roman" w:eastAsia="Times New Roman" w:cs="Times New Roman"/>
                <w:sz w:val="24"/>
                <w:szCs w:val="24"/>
                <w:u w:val="single"/>
              </w:rPr>
              <w:t>Assistance lors du cadrage et lancement :</w:t>
            </w:r>
          </w:p>
          <w:p w:rsidR="002137D4" w:rsidP="6B07FB3D" w:rsidRDefault="002137D4" w14:paraId="24804FA7" w14:textId="0680EF2A">
            <w:pPr>
              <w:pStyle w:val="Paragraphedeliste"/>
              <w:numPr>
                <w:ilvl w:val="0"/>
                <w:numId w:val="44"/>
              </w:numPr>
              <w:spacing w:after="0" w:line="240" w:lineRule="auto"/>
              <w:ind w:left="418"/>
              <w:jc w:val="both"/>
              <w:rPr>
                <w:rFonts w:ascii="Times New Roman" w:hAnsi="Times New Roman" w:eastAsia="Times New Roman" w:cs="Times New Roman"/>
                <w:sz w:val="24"/>
                <w:szCs w:val="24"/>
              </w:rPr>
            </w:pPr>
            <w:r w:rsidRPr="6B07FB3D">
              <w:rPr>
                <w:rFonts w:ascii="Times New Roman" w:hAnsi="Times New Roman" w:eastAsia="Times New Roman" w:cs="Times New Roman"/>
                <w:sz w:val="24"/>
                <w:szCs w:val="24"/>
              </w:rPr>
              <w:t>Rapport de cadrage.</w:t>
            </w:r>
          </w:p>
          <w:p w:rsidR="002137D4" w:rsidP="4B339282" w:rsidRDefault="002137D4" w14:paraId="6847A2EF" w14:textId="77777777">
            <w:pPr>
              <w:spacing w:after="0" w:line="240" w:lineRule="auto"/>
              <w:jc w:val="both"/>
              <w:rPr>
                <w:rFonts w:ascii="Times New Roman" w:hAnsi="Times New Roman" w:eastAsia="Times New Roman" w:cs="Times New Roman"/>
                <w:sz w:val="24"/>
                <w:szCs w:val="24"/>
              </w:rPr>
            </w:pPr>
          </w:p>
          <w:p w:rsidR="002137D4" w:rsidP="4B339282" w:rsidRDefault="002137D4" w14:paraId="697C75C2" w14:textId="77777777">
            <w:pPr>
              <w:spacing w:after="0" w:line="240" w:lineRule="auto"/>
              <w:jc w:val="both"/>
              <w:rPr>
                <w:rFonts w:ascii="Times New Roman" w:hAnsi="Times New Roman" w:eastAsia="Times New Roman" w:cs="Times New Roman"/>
                <w:sz w:val="24"/>
                <w:szCs w:val="24"/>
                <w:u w:val="single"/>
              </w:rPr>
            </w:pPr>
            <w:r w:rsidRPr="4B339282">
              <w:rPr>
                <w:rFonts w:ascii="Times New Roman" w:hAnsi="Times New Roman" w:eastAsia="Times New Roman" w:cs="Times New Roman"/>
                <w:sz w:val="24"/>
                <w:szCs w:val="24"/>
                <w:u w:val="single"/>
              </w:rPr>
              <w:t>Assistance lors de la conception :</w:t>
            </w:r>
          </w:p>
          <w:p w:rsidR="002137D4" w:rsidP="6B07FB3D" w:rsidRDefault="002137D4" w14:paraId="66BE873D" w14:textId="3DECB756">
            <w:pPr>
              <w:pStyle w:val="Paragraphedeliste"/>
              <w:numPr>
                <w:ilvl w:val="0"/>
                <w:numId w:val="44"/>
              </w:numPr>
              <w:spacing w:after="0" w:line="240" w:lineRule="auto"/>
              <w:ind w:left="418"/>
              <w:jc w:val="both"/>
              <w:rPr>
                <w:rFonts w:ascii="Times New Roman" w:hAnsi="Times New Roman" w:eastAsia="Times New Roman" w:cs="Times New Roman"/>
                <w:sz w:val="24"/>
                <w:szCs w:val="24"/>
              </w:rPr>
            </w:pPr>
            <w:r w:rsidRPr="6B07FB3D">
              <w:rPr>
                <w:rFonts w:ascii="Times New Roman" w:hAnsi="Times New Roman" w:eastAsia="Times New Roman" w:cs="Times New Roman"/>
                <w:sz w:val="24"/>
                <w:szCs w:val="24"/>
              </w:rPr>
              <w:t>Commentaires sur les livrables de la boite de développement afin d’assurer une traduction fidèle des besoins Métiers, etc.</w:t>
            </w:r>
          </w:p>
          <w:p w:rsidR="002137D4" w:rsidP="6B07FB3D" w:rsidRDefault="002137D4" w14:paraId="3657215A" w14:textId="4E2F2D24">
            <w:pPr>
              <w:pStyle w:val="Paragraphedeliste"/>
              <w:numPr>
                <w:ilvl w:val="0"/>
                <w:numId w:val="44"/>
              </w:numPr>
              <w:spacing w:after="0" w:line="240" w:lineRule="auto"/>
              <w:ind w:left="418"/>
              <w:jc w:val="both"/>
              <w:rPr>
                <w:rFonts w:ascii="Times New Roman" w:hAnsi="Times New Roman" w:eastAsia="Times New Roman" w:cs="Times New Roman"/>
                <w:sz w:val="24"/>
                <w:szCs w:val="24"/>
              </w:rPr>
            </w:pPr>
            <w:r w:rsidRPr="6B07FB3D">
              <w:rPr>
                <w:rFonts w:ascii="Times New Roman" w:hAnsi="Times New Roman" w:eastAsia="Times New Roman" w:cs="Times New Roman"/>
                <w:sz w:val="24"/>
                <w:szCs w:val="24"/>
              </w:rPr>
              <w:t>Revue des documents de spécifications fonctionnelles détaillées avec la boite de développement.</w:t>
            </w:r>
          </w:p>
          <w:p w:rsidR="002137D4" w:rsidP="6B07FB3D" w:rsidRDefault="002137D4" w14:paraId="78340C56" w14:textId="4F8C3D25">
            <w:pPr>
              <w:pStyle w:val="Paragraphedeliste"/>
              <w:numPr>
                <w:ilvl w:val="0"/>
                <w:numId w:val="44"/>
              </w:numPr>
              <w:spacing w:after="0" w:line="240" w:lineRule="auto"/>
              <w:ind w:left="418"/>
              <w:jc w:val="both"/>
              <w:rPr>
                <w:rFonts w:ascii="Times New Roman" w:hAnsi="Times New Roman" w:eastAsia="Times New Roman" w:cs="Times New Roman"/>
                <w:sz w:val="24"/>
                <w:szCs w:val="24"/>
              </w:rPr>
            </w:pPr>
            <w:r w:rsidRPr="6B07FB3D">
              <w:rPr>
                <w:rFonts w:ascii="Times New Roman" w:hAnsi="Times New Roman" w:eastAsia="Times New Roman" w:cs="Times New Roman"/>
                <w:sz w:val="24"/>
                <w:szCs w:val="24"/>
              </w:rPr>
              <w:t>Revue des documents de spécifications fonctionnelles des interfaces d'échange à réaliser par la boite de développement.</w:t>
            </w:r>
          </w:p>
          <w:p w:rsidR="002137D4" w:rsidP="4B339282" w:rsidRDefault="002137D4" w14:paraId="7FCA3A7F" w14:textId="77777777">
            <w:pPr>
              <w:spacing w:after="0" w:line="240" w:lineRule="auto"/>
              <w:jc w:val="both"/>
              <w:rPr>
                <w:rFonts w:ascii="Times New Roman" w:hAnsi="Times New Roman" w:eastAsia="Times New Roman" w:cs="Times New Roman"/>
                <w:sz w:val="24"/>
                <w:szCs w:val="24"/>
              </w:rPr>
            </w:pPr>
          </w:p>
          <w:p w:rsidR="002137D4" w:rsidP="4B339282" w:rsidRDefault="002137D4" w14:paraId="0C3312B3" w14:textId="77777777">
            <w:pPr>
              <w:spacing w:after="0" w:line="240" w:lineRule="auto"/>
              <w:jc w:val="both"/>
              <w:rPr>
                <w:rFonts w:ascii="Times New Roman" w:hAnsi="Times New Roman" w:eastAsia="Times New Roman" w:cs="Times New Roman"/>
                <w:sz w:val="24"/>
                <w:szCs w:val="24"/>
                <w:u w:val="single"/>
              </w:rPr>
            </w:pPr>
            <w:r w:rsidRPr="4B339282">
              <w:rPr>
                <w:rFonts w:ascii="Times New Roman" w:hAnsi="Times New Roman" w:eastAsia="Times New Roman" w:cs="Times New Roman"/>
                <w:sz w:val="24"/>
                <w:szCs w:val="24"/>
                <w:u w:val="single"/>
              </w:rPr>
              <w:t>Assistance lors de la recette fonctionnelle :</w:t>
            </w:r>
          </w:p>
          <w:p w:rsidR="002137D4" w:rsidP="6B07FB3D" w:rsidRDefault="002137D4" w14:paraId="1E611A8C" w14:textId="0916CF1D">
            <w:pPr>
              <w:pStyle w:val="Paragraphedeliste"/>
              <w:numPr>
                <w:ilvl w:val="0"/>
                <w:numId w:val="44"/>
              </w:numPr>
              <w:spacing w:after="0" w:line="240" w:lineRule="auto"/>
              <w:ind w:left="418"/>
              <w:jc w:val="both"/>
              <w:rPr>
                <w:rFonts w:ascii="Times New Roman" w:hAnsi="Times New Roman" w:eastAsia="Times New Roman" w:cs="Times New Roman"/>
                <w:sz w:val="24"/>
                <w:szCs w:val="24"/>
              </w:rPr>
            </w:pPr>
            <w:r w:rsidRPr="6B07FB3D">
              <w:rPr>
                <w:rFonts w:ascii="Times New Roman" w:hAnsi="Times New Roman" w:eastAsia="Times New Roman" w:cs="Times New Roman"/>
                <w:sz w:val="24"/>
                <w:szCs w:val="24"/>
              </w:rPr>
              <w:t xml:space="preserve">Cahiers de recette et </w:t>
            </w:r>
            <w:r w:rsidRPr="6B07FB3D" w:rsidR="572F9251">
              <w:rPr>
                <w:rFonts w:ascii="Times New Roman" w:hAnsi="Times New Roman" w:eastAsia="Times New Roman" w:cs="Times New Roman"/>
                <w:sz w:val="24"/>
                <w:szCs w:val="24"/>
              </w:rPr>
              <w:t>o</w:t>
            </w:r>
            <w:r w:rsidRPr="6B07FB3D">
              <w:rPr>
                <w:rFonts w:ascii="Times New Roman" w:hAnsi="Times New Roman" w:eastAsia="Times New Roman" w:cs="Times New Roman"/>
                <w:sz w:val="24"/>
                <w:szCs w:val="24"/>
              </w:rPr>
              <w:t>util de suivi des anomalies.</w:t>
            </w:r>
          </w:p>
          <w:p w:rsidR="002137D4" w:rsidP="6B07FB3D" w:rsidRDefault="002137D4" w14:paraId="0E442535" w14:textId="06605154">
            <w:pPr>
              <w:pStyle w:val="Paragraphedeliste"/>
              <w:numPr>
                <w:ilvl w:val="0"/>
                <w:numId w:val="44"/>
              </w:numPr>
              <w:spacing w:after="0" w:line="240" w:lineRule="auto"/>
              <w:ind w:left="418"/>
              <w:jc w:val="both"/>
              <w:rPr>
                <w:rFonts w:ascii="Times New Roman" w:hAnsi="Times New Roman" w:eastAsia="Times New Roman" w:cs="Times New Roman"/>
                <w:sz w:val="24"/>
                <w:szCs w:val="24"/>
              </w:rPr>
            </w:pPr>
            <w:r w:rsidRPr="6B07FB3D">
              <w:rPr>
                <w:rFonts w:ascii="Times New Roman" w:hAnsi="Times New Roman" w:eastAsia="Times New Roman" w:cs="Times New Roman"/>
                <w:sz w:val="24"/>
                <w:szCs w:val="24"/>
              </w:rPr>
              <w:t>Rapport de suivi de la conformité des exigences, les écarts fonctionnels en suspens et les actions à suivre.</w:t>
            </w:r>
          </w:p>
          <w:p w:rsidR="002137D4" w:rsidP="6B07FB3D" w:rsidRDefault="002137D4" w14:paraId="67542C81" w14:textId="5E4B477C">
            <w:pPr>
              <w:pStyle w:val="Paragraphedeliste"/>
              <w:numPr>
                <w:ilvl w:val="0"/>
                <w:numId w:val="44"/>
              </w:numPr>
              <w:spacing w:after="0" w:line="240" w:lineRule="auto"/>
              <w:ind w:left="418"/>
              <w:jc w:val="both"/>
              <w:rPr>
                <w:rFonts w:ascii="Times New Roman" w:hAnsi="Times New Roman" w:eastAsia="Times New Roman" w:cs="Times New Roman"/>
                <w:sz w:val="24"/>
                <w:szCs w:val="24"/>
              </w:rPr>
            </w:pPr>
            <w:r w:rsidRPr="6B07FB3D">
              <w:rPr>
                <w:rFonts w:ascii="Times New Roman" w:hAnsi="Times New Roman" w:eastAsia="Times New Roman" w:cs="Times New Roman"/>
                <w:sz w:val="24"/>
                <w:szCs w:val="24"/>
              </w:rPr>
              <w:lastRenderedPageBreak/>
              <w:t>Préparation du planning et des programmes de formation par profil utilisateurs en coordination</w:t>
            </w:r>
            <w:r w:rsidRPr="6B07FB3D" w:rsidR="368204EA">
              <w:rPr>
                <w:rFonts w:ascii="Times New Roman" w:hAnsi="Times New Roman" w:eastAsia="Times New Roman" w:cs="Times New Roman"/>
                <w:sz w:val="24"/>
                <w:szCs w:val="24"/>
              </w:rPr>
              <w:t xml:space="preserve"> </w:t>
            </w:r>
            <w:r w:rsidRPr="6B07FB3D">
              <w:rPr>
                <w:rFonts w:ascii="Times New Roman" w:hAnsi="Times New Roman" w:eastAsia="Times New Roman" w:cs="Times New Roman"/>
                <w:sz w:val="24"/>
                <w:szCs w:val="24"/>
              </w:rPr>
              <w:t>avec la boite de développement,</w:t>
            </w:r>
            <w:r w:rsidRPr="6B07FB3D" w:rsidR="6D16A517">
              <w:rPr>
                <w:rFonts w:ascii="Times New Roman" w:hAnsi="Times New Roman" w:eastAsia="Times New Roman" w:cs="Times New Roman"/>
                <w:sz w:val="24"/>
                <w:szCs w:val="24"/>
              </w:rPr>
              <w:t xml:space="preserve"> </w:t>
            </w:r>
            <w:r w:rsidRPr="6B07FB3D">
              <w:rPr>
                <w:rFonts w:ascii="Times New Roman" w:hAnsi="Times New Roman" w:eastAsia="Times New Roman" w:cs="Times New Roman"/>
                <w:sz w:val="24"/>
                <w:szCs w:val="24"/>
              </w:rPr>
              <w:t>CIPE et les autres membres du groupe de travail.</w:t>
            </w:r>
          </w:p>
          <w:p w:rsidR="002137D4" w:rsidP="6B07FB3D" w:rsidRDefault="00D54966" w14:paraId="233C514B" w14:textId="613EF973">
            <w:pPr>
              <w:pStyle w:val="Paragraphedeliste"/>
              <w:numPr>
                <w:ilvl w:val="0"/>
                <w:numId w:val="44"/>
              </w:numPr>
              <w:spacing w:after="0" w:line="240" w:lineRule="auto"/>
              <w:ind w:left="418"/>
              <w:jc w:val="both"/>
              <w:rPr>
                <w:rFonts w:ascii="Times New Roman" w:hAnsi="Times New Roman" w:eastAsia="Times New Roman" w:cs="Times New Roman"/>
                <w:sz w:val="24"/>
                <w:szCs w:val="24"/>
              </w:rPr>
            </w:pPr>
            <w:r w:rsidRPr="6B07FB3D">
              <w:rPr>
                <w:rFonts w:ascii="Times New Roman" w:hAnsi="Times New Roman" w:eastAsia="Times New Roman" w:cs="Times New Roman"/>
                <w:sz w:val="24"/>
                <w:szCs w:val="24"/>
              </w:rPr>
              <w:t>V</w:t>
            </w:r>
            <w:r w:rsidRPr="6B07FB3D" w:rsidR="002137D4">
              <w:rPr>
                <w:rFonts w:ascii="Times New Roman" w:hAnsi="Times New Roman" w:eastAsia="Times New Roman" w:cs="Times New Roman"/>
                <w:sz w:val="24"/>
                <w:szCs w:val="24"/>
              </w:rPr>
              <w:t>alidation</w:t>
            </w:r>
            <w:r w:rsidRPr="6B07FB3D">
              <w:rPr>
                <w:rFonts w:ascii="Times New Roman" w:hAnsi="Times New Roman" w:eastAsia="Times New Roman" w:cs="Times New Roman"/>
                <w:sz w:val="24"/>
                <w:szCs w:val="24"/>
              </w:rPr>
              <w:t xml:space="preserve"> </w:t>
            </w:r>
            <w:r w:rsidRPr="6B07FB3D" w:rsidR="002137D4">
              <w:rPr>
                <w:rFonts w:ascii="Times New Roman" w:hAnsi="Times New Roman" w:eastAsia="Times New Roman" w:cs="Times New Roman"/>
                <w:sz w:val="24"/>
                <w:szCs w:val="24"/>
              </w:rPr>
              <w:t xml:space="preserve">des supports de formation (modes </w:t>
            </w:r>
            <w:r w:rsidRPr="6B07FB3D" w:rsidR="003D5DAC">
              <w:rPr>
                <w:rFonts w:ascii="Times New Roman" w:hAnsi="Times New Roman" w:eastAsia="Times New Roman" w:cs="Times New Roman"/>
                <w:sz w:val="24"/>
                <w:szCs w:val="24"/>
              </w:rPr>
              <w:t>opératoires) proposés</w:t>
            </w:r>
            <w:r w:rsidRPr="6B07FB3D" w:rsidR="002137D4">
              <w:rPr>
                <w:rFonts w:ascii="Times New Roman" w:hAnsi="Times New Roman" w:eastAsia="Times New Roman" w:cs="Times New Roman"/>
                <w:sz w:val="24"/>
                <w:szCs w:val="24"/>
              </w:rPr>
              <w:t xml:space="preserve"> par la boite de développement.</w:t>
            </w:r>
            <w:r w:rsidRPr="6B07FB3D" w:rsidR="2A93C420">
              <w:rPr>
                <w:rFonts w:ascii="Times New Roman" w:hAnsi="Times New Roman" w:eastAsia="Times New Roman" w:cs="Times New Roman"/>
                <w:sz w:val="24"/>
                <w:szCs w:val="24"/>
              </w:rPr>
              <w:t xml:space="preserve"> </w:t>
            </w:r>
          </w:p>
          <w:p w:rsidR="002137D4" w:rsidP="6B07FB3D" w:rsidRDefault="06D2E65E" w14:paraId="4C98098A" w14:textId="2C154F1C">
            <w:pPr>
              <w:pStyle w:val="Paragraphedeliste"/>
              <w:numPr>
                <w:ilvl w:val="0"/>
                <w:numId w:val="44"/>
              </w:numPr>
              <w:spacing w:after="0" w:line="240" w:lineRule="auto"/>
              <w:ind w:left="418"/>
              <w:jc w:val="both"/>
              <w:rPr>
                <w:rFonts w:eastAsiaTheme="minorEastAsia"/>
                <w:sz w:val="24"/>
                <w:szCs w:val="24"/>
              </w:rPr>
            </w:pPr>
            <w:r w:rsidRPr="6B07FB3D">
              <w:rPr>
                <w:rFonts w:ascii="Times New Roman" w:hAnsi="Times New Roman" w:eastAsia="Times New Roman" w:cs="Times New Roman"/>
                <w:sz w:val="24"/>
                <w:szCs w:val="24"/>
              </w:rPr>
              <w:t>Validation</w:t>
            </w:r>
            <w:r w:rsidRPr="6B07FB3D" w:rsidR="002137D4">
              <w:rPr>
                <w:rFonts w:ascii="Times New Roman" w:hAnsi="Times New Roman" w:eastAsia="Times New Roman" w:cs="Times New Roman"/>
                <w:sz w:val="24"/>
                <w:szCs w:val="24"/>
              </w:rPr>
              <w:t xml:space="preserve"> des manuels utilisateurs des différents domaines et processus</w:t>
            </w:r>
            <w:r w:rsidRPr="6B07FB3D" w:rsidR="21FC5AF6">
              <w:rPr>
                <w:rFonts w:ascii="Times New Roman" w:hAnsi="Times New Roman" w:eastAsia="Times New Roman" w:cs="Times New Roman"/>
                <w:sz w:val="24"/>
                <w:szCs w:val="24"/>
              </w:rPr>
              <w:t xml:space="preserve"> proposés par la boite de développement. </w:t>
            </w:r>
          </w:p>
          <w:p w:rsidR="002137D4" w:rsidP="4B339282" w:rsidRDefault="002137D4" w14:paraId="7FB2DAAE" w14:textId="77777777">
            <w:pPr>
              <w:spacing w:after="0" w:line="240" w:lineRule="auto"/>
              <w:jc w:val="both"/>
              <w:rPr>
                <w:rFonts w:ascii="Times New Roman" w:hAnsi="Times New Roman" w:eastAsia="Times New Roman" w:cs="Times New Roman"/>
                <w:sz w:val="24"/>
                <w:szCs w:val="24"/>
                <w:u w:val="single"/>
              </w:rPr>
            </w:pPr>
            <w:r w:rsidRPr="4B339282">
              <w:rPr>
                <w:rFonts w:ascii="Times New Roman" w:hAnsi="Times New Roman" w:eastAsia="Times New Roman" w:cs="Times New Roman"/>
                <w:sz w:val="24"/>
                <w:szCs w:val="24"/>
                <w:u w:val="single"/>
              </w:rPr>
              <w:t>Assistance lors de la réception :</w:t>
            </w:r>
          </w:p>
          <w:p w:rsidR="002137D4" w:rsidRDefault="1E6C8C60" w14:paraId="0B7C4677" w14:textId="7DDC0F87">
            <w:pPr>
              <w:pStyle w:val="Paragraphedeliste"/>
              <w:numPr>
                <w:ilvl w:val="0"/>
                <w:numId w:val="44"/>
              </w:numPr>
              <w:spacing w:after="0" w:line="240" w:lineRule="auto"/>
              <w:ind w:left="418"/>
              <w:jc w:val="both"/>
              <w:rPr>
                <w:rFonts w:eastAsiaTheme="minorEastAsia"/>
                <w:sz w:val="24"/>
                <w:szCs w:val="24"/>
              </w:rPr>
            </w:pPr>
            <w:r w:rsidRPr="65A57698">
              <w:rPr>
                <w:rFonts w:ascii="Times New Roman" w:hAnsi="Times New Roman" w:eastAsia="Times New Roman" w:cs="Times New Roman"/>
                <w:sz w:val="24"/>
                <w:szCs w:val="24"/>
              </w:rPr>
              <w:t>Évaluation</w:t>
            </w:r>
            <w:r w:rsidRPr="65A57698" w:rsidR="002137D4">
              <w:rPr>
                <w:rFonts w:ascii="Times New Roman" w:hAnsi="Times New Roman" w:eastAsia="Times New Roman" w:cs="Times New Roman"/>
                <w:sz w:val="24"/>
                <w:szCs w:val="24"/>
              </w:rPr>
              <w:t xml:space="preserve"> des livrables de la boite de développement,</w:t>
            </w:r>
            <w:r w:rsidRPr="65A57698" w:rsidR="3DFA1E8B">
              <w:rPr>
                <w:rFonts w:ascii="Times New Roman" w:hAnsi="Times New Roman" w:eastAsia="Times New Roman" w:cs="Times New Roman"/>
                <w:sz w:val="24"/>
                <w:szCs w:val="24"/>
              </w:rPr>
              <w:t xml:space="preserve"> </w:t>
            </w:r>
            <w:r w:rsidRPr="65A57698" w:rsidR="002137D4">
              <w:rPr>
                <w:rFonts w:ascii="Times New Roman" w:hAnsi="Times New Roman" w:eastAsia="Times New Roman" w:cs="Times New Roman"/>
                <w:sz w:val="24"/>
                <w:szCs w:val="24"/>
              </w:rPr>
              <w:t>vérification de la conformité aux exigences des cahiers des charges et déterminations des actions à suivre pour assurer ladite conformité.</w:t>
            </w:r>
          </w:p>
          <w:p w:rsidR="002137D4" w:rsidP="6B07FB3D" w:rsidRDefault="002137D4" w14:paraId="39A80372" w14:textId="3429E253">
            <w:pPr>
              <w:pStyle w:val="Paragraphedeliste"/>
              <w:numPr>
                <w:ilvl w:val="0"/>
                <w:numId w:val="44"/>
              </w:numPr>
              <w:spacing w:after="0" w:line="240" w:lineRule="auto"/>
              <w:ind w:left="418"/>
              <w:jc w:val="both"/>
              <w:rPr>
                <w:rFonts w:ascii="Times New Roman" w:hAnsi="Times New Roman" w:eastAsia="Times New Roman" w:cs="Times New Roman"/>
                <w:sz w:val="24"/>
                <w:szCs w:val="24"/>
              </w:rPr>
            </w:pPr>
            <w:r w:rsidRPr="6B07FB3D">
              <w:rPr>
                <w:rFonts w:ascii="Times New Roman" w:hAnsi="Times New Roman" w:eastAsia="Times New Roman" w:cs="Times New Roman"/>
                <w:sz w:val="24"/>
                <w:szCs w:val="24"/>
              </w:rPr>
              <w:t>Plan de déploiement / planning de bascule.</w:t>
            </w:r>
          </w:p>
          <w:p w:rsidR="002137D4" w:rsidP="6B07FB3D" w:rsidRDefault="002137D4" w14:paraId="7D98F970" w14:textId="35B11BF9">
            <w:pPr>
              <w:pStyle w:val="Paragraphedeliste"/>
              <w:numPr>
                <w:ilvl w:val="0"/>
                <w:numId w:val="44"/>
              </w:numPr>
              <w:spacing w:after="0" w:line="240" w:lineRule="auto"/>
              <w:ind w:left="418"/>
              <w:jc w:val="both"/>
              <w:rPr>
                <w:rFonts w:ascii="Times New Roman" w:hAnsi="Times New Roman" w:eastAsia="Times New Roman" w:cs="Times New Roman"/>
                <w:sz w:val="24"/>
                <w:szCs w:val="24"/>
              </w:rPr>
            </w:pPr>
            <w:r w:rsidRPr="6B07FB3D">
              <w:rPr>
                <w:rFonts w:ascii="Times New Roman" w:hAnsi="Times New Roman" w:eastAsia="Times New Roman" w:cs="Times New Roman"/>
                <w:sz w:val="24"/>
                <w:szCs w:val="24"/>
              </w:rPr>
              <w:t>Processus de centralisation, de traitement et de suivi des anomalies.</w:t>
            </w:r>
          </w:p>
          <w:p w:rsidR="002137D4" w:rsidP="6B07FB3D" w:rsidRDefault="002137D4" w14:paraId="70A63366" w14:textId="6F534224">
            <w:pPr>
              <w:pStyle w:val="Paragraphedeliste"/>
              <w:numPr>
                <w:ilvl w:val="0"/>
                <w:numId w:val="44"/>
              </w:numPr>
              <w:spacing w:after="0" w:line="240" w:lineRule="auto"/>
              <w:ind w:left="418"/>
              <w:jc w:val="both"/>
              <w:rPr>
                <w:rFonts w:ascii="Times New Roman" w:hAnsi="Times New Roman" w:eastAsia="Times New Roman" w:cs="Times New Roman"/>
                <w:sz w:val="24"/>
                <w:szCs w:val="24"/>
              </w:rPr>
            </w:pPr>
            <w:r w:rsidRPr="6B07FB3D">
              <w:rPr>
                <w:rFonts w:ascii="Times New Roman" w:hAnsi="Times New Roman" w:eastAsia="Times New Roman" w:cs="Times New Roman"/>
                <w:sz w:val="24"/>
                <w:szCs w:val="24"/>
              </w:rPr>
              <w:t>Outil de suivi des anomalies.</w:t>
            </w:r>
          </w:p>
          <w:p w:rsidR="002137D4" w:rsidP="4B339282" w:rsidRDefault="002137D4" w14:paraId="330EB7AE" w14:textId="77777777">
            <w:pPr>
              <w:spacing w:after="0" w:line="240" w:lineRule="auto"/>
              <w:jc w:val="both"/>
              <w:rPr>
                <w:rFonts w:ascii="Times New Roman" w:hAnsi="Times New Roman" w:eastAsia="Times New Roman" w:cs="Times New Roman"/>
                <w:sz w:val="24"/>
                <w:szCs w:val="24"/>
              </w:rPr>
            </w:pPr>
          </w:p>
        </w:tc>
      </w:tr>
      <w:tr w:rsidR="002137D4" w:rsidTr="65A57698" w14:paraId="157A582A" w14:textId="77777777">
        <w:trPr>
          <w:trHeight w:val="1350"/>
        </w:trPr>
        <w:tc>
          <w:tcPr>
            <w:tcW w:w="2263" w:type="dxa"/>
          </w:tcPr>
          <w:p w:rsidR="002137D4" w:rsidP="4B339282" w:rsidRDefault="00D54966" w14:paraId="3D3FFE6E" w14:textId="17D9D6B0">
            <w:pPr>
              <w:jc w:val="both"/>
              <w:rPr>
                <w:rFonts w:ascii="Times New Roman" w:hAnsi="Times New Roman" w:eastAsia="Times New Roman" w:cs="Times New Roman"/>
                <w:b/>
                <w:bCs/>
                <w:sz w:val="24"/>
                <w:szCs w:val="24"/>
              </w:rPr>
            </w:pPr>
            <w:r w:rsidRPr="6B07FB3D">
              <w:rPr>
                <w:rFonts w:ascii="Times New Roman" w:hAnsi="Times New Roman" w:eastAsia="Times New Roman" w:cs="Times New Roman"/>
                <w:b/>
                <w:bCs/>
                <w:sz w:val="24"/>
                <w:szCs w:val="24"/>
              </w:rPr>
              <w:lastRenderedPageBreak/>
              <w:t xml:space="preserve">Communication interne et </w:t>
            </w:r>
            <w:r w:rsidRPr="6B07FB3D" w:rsidR="42F55543">
              <w:rPr>
                <w:rFonts w:ascii="Times New Roman" w:hAnsi="Times New Roman" w:eastAsia="Times New Roman" w:cs="Times New Roman"/>
                <w:b/>
                <w:bCs/>
                <w:sz w:val="24"/>
                <w:szCs w:val="24"/>
              </w:rPr>
              <w:t>c</w:t>
            </w:r>
            <w:r w:rsidRPr="6B07FB3D">
              <w:rPr>
                <w:rFonts w:ascii="Times New Roman" w:hAnsi="Times New Roman" w:eastAsia="Times New Roman" w:cs="Times New Roman"/>
                <w:b/>
                <w:bCs/>
                <w:sz w:val="24"/>
                <w:szCs w:val="24"/>
              </w:rPr>
              <w:t>onduite du changement</w:t>
            </w:r>
          </w:p>
        </w:tc>
        <w:tc>
          <w:tcPr>
            <w:tcW w:w="6804" w:type="dxa"/>
          </w:tcPr>
          <w:p w:rsidR="002137D4" w:rsidP="6B07FB3D" w:rsidRDefault="002137D4" w14:paraId="5B108445" w14:textId="161D82CF">
            <w:pPr>
              <w:pStyle w:val="Paragraphedeliste"/>
              <w:numPr>
                <w:ilvl w:val="0"/>
                <w:numId w:val="44"/>
              </w:numPr>
              <w:spacing w:after="0" w:line="240" w:lineRule="auto"/>
              <w:ind w:left="418"/>
              <w:jc w:val="both"/>
              <w:rPr>
                <w:rFonts w:ascii="Times New Roman" w:hAnsi="Times New Roman" w:eastAsia="Times New Roman" w:cs="Times New Roman"/>
                <w:sz w:val="24"/>
                <w:szCs w:val="24"/>
              </w:rPr>
            </w:pPr>
            <w:r w:rsidRPr="6B07FB3D">
              <w:rPr>
                <w:rFonts w:ascii="Times New Roman" w:hAnsi="Times New Roman" w:eastAsia="Times New Roman" w:cs="Times New Roman"/>
                <w:sz w:val="24"/>
                <w:szCs w:val="24"/>
              </w:rPr>
              <w:t>Procédure de gestion de changement /plan d’accompagnement au changement et son déploiement.</w:t>
            </w:r>
          </w:p>
          <w:p w:rsidR="1D84D4D6" w:rsidP="6B07FB3D" w:rsidRDefault="1D84D4D6" w14:paraId="72D9C25C" w14:textId="584EFA58">
            <w:pPr>
              <w:pStyle w:val="Paragraphedeliste"/>
              <w:numPr>
                <w:ilvl w:val="0"/>
                <w:numId w:val="44"/>
              </w:numPr>
              <w:spacing w:after="0" w:line="240" w:lineRule="auto"/>
              <w:ind w:left="418"/>
              <w:jc w:val="both"/>
              <w:rPr>
                <w:rFonts w:ascii="Times New Roman" w:hAnsi="Times New Roman" w:eastAsia="Times New Roman" w:cs="Times New Roman"/>
                <w:sz w:val="24"/>
                <w:szCs w:val="24"/>
              </w:rPr>
            </w:pPr>
            <w:r w:rsidRPr="6B07FB3D">
              <w:rPr>
                <w:rFonts w:ascii="Times New Roman" w:hAnsi="Times New Roman" w:eastAsia="Times New Roman" w:cs="Times New Roman"/>
                <w:sz w:val="24"/>
                <w:szCs w:val="24"/>
              </w:rPr>
              <w:t xml:space="preserve">Plan de formation des utilisateurs potentiels du nouveau système d’information de la DPM (Identification des publics cibles et des formations nécessaires à leur offrir) </w:t>
            </w:r>
          </w:p>
          <w:p w:rsidR="002137D4" w:rsidP="4B339282" w:rsidRDefault="002137D4" w14:paraId="23AF41C1" w14:textId="77777777">
            <w:pPr>
              <w:jc w:val="both"/>
              <w:rPr>
                <w:rFonts w:ascii="Times New Roman" w:hAnsi="Times New Roman" w:eastAsia="Times New Roman" w:cs="Times New Roman"/>
                <w:sz w:val="24"/>
                <w:szCs w:val="24"/>
              </w:rPr>
            </w:pPr>
          </w:p>
        </w:tc>
      </w:tr>
    </w:tbl>
    <w:p w:rsidR="002137D4" w:rsidP="4B339282" w:rsidRDefault="02F60036" w14:paraId="11950EF0" w14:textId="77777777">
      <w:pPr>
        <w:pStyle w:val="Titre1"/>
        <w:numPr>
          <w:ilvl w:val="0"/>
          <w:numId w:val="41"/>
        </w:numPr>
        <w:ind w:left="720" w:hanging="360"/>
        <w:jc w:val="both"/>
        <w:rPr>
          <w:rFonts w:ascii="Times New Roman" w:hAnsi="Times New Roman" w:eastAsia="Times New Roman" w:cs="Times New Roman"/>
        </w:rPr>
      </w:pPr>
      <w:r w:rsidRPr="4B339282">
        <w:rPr>
          <w:rFonts w:ascii="Times New Roman" w:hAnsi="Times New Roman" w:eastAsia="Times New Roman" w:cs="Times New Roman"/>
        </w:rPr>
        <w:t>Type et durée de contrat :</w:t>
      </w:r>
    </w:p>
    <w:p w:rsidR="002137D4" w:rsidP="4B339282" w:rsidRDefault="002137D4" w14:paraId="1E6AD233" w14:textId="2E6B32B8">
      <w:pPr>
        <w:jc w:val="both"/>
        <w:rPr>
          <w:rFonts w:ascii="Times New Roman" w:hAnsi="Times New Roman" w:eastAsia="Times New Roman" w:cs="Times New Roman"/>
          <w:sz w:val="24"/>
          <w:szCs w:val="24"/>
        </w:rPr>
      </w:pPr>
      <w:r w:rsidRPr="4B339282">
        <w:rPr>
          <w:rFonts w:ascii="Times New Roman" w:hAnsi="Times New Roman" w:eastAsia="Times New Roman" w:cs="Times New Roman"/>
          <w:sz w:val="24"/>
          <w:szCs w:val="24"/>
        </w:rPr>
        <w:t xml:space="preserve">La durée de cette mission sera de 12 mois et s’étalera du jj/mm/2022 au jj/mm/2023. </w:t>
      </w:r>
    </w:p>
    <w:p w:rsidR="002137D4" w:rsidP="4B339282" w:rsidRDefault="002137D4" w14:paraId="030EAD2C" w14:textId="77777777">
      <w:pPr>
        <w:jc w:val="both"/>
        <w:rPr>
          <w:rFonts w:ascii="Times New Roman" w:hAnsi="Times New Roman" w:eastAsia="Times New Roman" w:cs="Times New Roman"/>
          <w:sz w:val="24"/>
          <w:szCs w:val="24"/>
        </w:rPr>
      </w:pPr>
      <w:r w:rsidRPr="4B339282">
        <w:rPr>
          <w:rFonts w:ascii="Times New Roman" w:hAnsi="Times New Roman" w:eastAsia="Times New Roman" w:cs="Times New Roman"/>
          <w:sz w:val="24"/>
          <w:szCs w:val="24"/>
        </w:rPr>
        <w:t>Le contrat sera à prix fixe avec remboursement des frais accessoires encourus.</w:t>
      </w:r>
    </w:p>
    <w:p w:rsidR="002137D4" w:rsidP="4B339282" w:rsidRDefault="02F60036" w14:paraId="65161EC3" w14:textId="77777777">
      <w:pPr>
        <w:pStyle w:val="Titre1"/>
        <w:numPr>
          <w:ilvl w:val="0"/>
          <w:numId w:val="41"/>
        </w:numPr>
        <w:ind w:left="720" w:hanging="360"/>
        <w:jc w:val="both"/>
        <w:rPr>
          <w:rFonts w:ascii="Times New Roman" w:hAnsi="Times New Roman" w:eastAsia="Times New Roman" w:cs="Times New Roman"/>
        </w:rPr>
      </w:pPr>
      <w:r w:rsidRPr="65A57698">
        <w:rPr>
          <w:rFonts w:ascii="Times New Roman" w:hAnsi="Times New Roman" w:eastAsia="Times New Roman" w:cs="Times New Roman"/>
        </w:rPr>
        <w:t xml:space="preserve">Qualifications : </w:t>
      </w:r>
    </w:p>
    <w:p w:rsidR="65A57698" w:rsidP="65A57698" w:rsidRDefault="65A57698" w14:paraId="30694FB7" w14:textId="12E28317">
      <w:pPr>
        <w:spacing w:line="257" w:lineRule="auto"/>
        <w:jc w:val="both"/>
        <w:rPr>
          <w:rFonts w:ascii="Times New Roman" w:hAnsi="Times New Roman" w:eastAsia="Times New Roman" w:cs="Times New Roman"/>
          <w:b/>
          <w:bCs/>
          <w:color w:val="000000" w:themeColor="text1"/>
          <w:sz w:val="24"/>
          <w:szCs w:val="24"/>
        </w:rPr>
      </w:pPr>
    </w:p>
    <w:p w:rsidR="002137D4" w:rsidP="4B339282" w:rsidRDefault="3097037D" w14:paraId="1CA71E5F" w14:textId="46F9A151">
      <w:pPr>
        <w:spacing w:line="257" w:lineRule="auto"/>
        <w:jc w:val="both"/>
        <w:rPr>
          <w:rFonts w:ascii="Times New Roman" w:hAnsi="Times New Roman" w:eastAsia="Times New Roman" w:cs="Times New Roman"/>
          <w:b/>
          <w:bCs/>
          <w:color w:val="000000"/>
          <w:sz w:val="24"/>
          <w:szCs w:val="24"/>
        </w:rPr>
      </w:pPr>
      <w:r w:rsidRPr="65A57698">
        <w:rPr>
          <w:rFonts w:ascii="Times New Roman" w:hAnsi="Times New Roman" w:eastAsia="Times New Roman" w:cs="Times New Roman"/>
          <w:b/>
          <w:bCs/>
          <w:color w:val="000000" w:themeColor="text1"/>
          <w:sz w:val="24"/>
          <w:szCs w:val="24"/>
        </w:rPr>
        <w:t xml:space="preserve">           </w:t>
      </w:r>
      <w:r w:rsidRPr="65A57698" w:rsidR="002137D4">
        <w:rPr>
          <w:rFonts w:ascii="Times New Roman" w:hAnsi="Times New Roman" w:eastAsia="Times New Roman" w:cs="Times New Roman"/>
          <w:b/>
          <w:bCs/>
          <w:color w:val="000000" w:themeColor="text1"/>
          <w:sz w:val="24"/>
          <w:szCs w:val="24"/>
        </w:rPr>
        <w:t>Les qualifications minimales requises :</w:t>
      </w:r>
    </w:p>
    <w:p w:rsidR="002137D4" w:rsidP="4B339282" w:rsidRDefault="002137D4" w14:paraId="5244F2D6" w14:textId="77777777">
      <w:pPr>
        <w:numPr>
          <w:ilvl w:val="0"/>
          <w:numId w:val="38"/>
        </w:numPr>
        <w:pBdr>
          <w:top w:val="nil"/>
          <w:left w:val="nil"/>
          <w:bottom w:val="nil"/>
          <w:right w:val="nil"/>
          <w:between w:val="nil"/>
        </w:pBdr>
        <w:spacing w:after="0"/>
        <w:jc w:val="both"/>
        <w:rPr>
          <w:rFonts w:ascii="Times New Roman" w:hAnsi="Times New Roman" w:eastAsia="Times New Roman" w:cs="Times New Roman"/>
          <w:color w:val="000000"/>
          <w:sz w:val="24"/>
          <w:szCs w:val="24"/>
        </w:rPr>
      </w:pPr>
      <w:r w:rsidRPr="4B339282">
        <w:rPr>
          <w:rFonts w:ascii="Times New Roman" w:hAnsi="Times New Roman" w:eastAsia="Times New Roman" w:cs="Times New Roman"/>
          <w:color w:val="000000" w:themeColor="text1"/>
          <w:sz w:val="24"/>
          <w:szCs w:val="24"/>
        </w:rPr>
        <w:t>Expérience confirmée dans l’assistance à la maitrise d’ouvrage des projets informatique ;</w:t>
      </w:r>
    </w:p>
    <w:p w:rsidR="00AE066C" w:rsidP="00AE066C" w:rsidRDefault="002137D4" w14:paraId="10EE320F" w14:textId="77777777">
      <w:pPr>
        <w:numPr>
          <w:ilvl w:val="0"/>
          <w:numId w:val="38"/>
        </w:numPr>
        <w:pBdr>
          <w:top w:val="nil"/>
          <w:left w:val="nil"/>
          <w:bottom w:val="nil"/>
          <w:right w:val="nil"/>
          <w:between w:val="nil"/>
        </w:pBdr>
        <w:spacing w:after="0"/>
        <w:jc w:val="both"/>
        <w:rPr>
          <w:rFonts w:ascii="Times New Roman" w:hAnsi="Times New Roman" w:eastAsia="Times New Roman" w:cs="Times New Roman"/>
          <w:color w:val="000000"/>
          <w:sz w:val="24"/>
          <w:szCs w:val="24"/>
        </w:rPr>
      </w:pPr>
      <w:r w:rsidRPr="4B339282">
        <w:rPr>
          <w:rFonts w:ascii="Times New Roman" w:hAnsi="Times New Roman" w:eastAsia="Times New Roman" w:cs="Times New Roman"/>
          <w:color w:val="000000" w:themeColor="text1"/>
          <w:sz w:val="24"/>
          <w:szCs w:val="24"/>
        </w:rPr>
        <w:t xml:space="preserve">Expérience confirmée dans le domaine de la transformation digitale des administrations </w:t>
      </w:r>
      <w:r w:rsidR="003D5DAC">
        <w:rPr>
          <w:rFonts w:ascii="Times New Roman" w:hAnsi="Times New Roman" w:eastAsia="Times New Roman" w:cs="Times New Roman"/>
          <w:color w:val="000000" w:themeColor="text1"/>
          <w:sz w:val="24"/>
          <w:szCs w:val="24"/>
        </w:rPr>
        <w:t xml:space="preserve">et des institutions publiques </w:t>
      </w:r>
      <w:r w:rsidRPr="4B339282">
        <w:rPr>
          <w:rFonts w:ascii="Times New Roman" w:hAnsi="Times New Roman" w:eastAsia="Times New Roman" w:cs="Times New Roman"/>
          <w:color w:val="000000" w:themeColor="text1"/>
          <w:sz w:val="24"/>
          <w:szCs w:val="24"/>
        </w:rPr>
        <w:t xml:space="preserve">; </w:t>
      </w:r>
    </w:p>
    <w:p w:rsidRPr="00AE066C" w:rsidR="002137D4" w:rsidP="00AE066C" w:rsidRDefault="002137D4" w14:paraId="69FEAF9B" w14:textId="570FB70C">
      <w:pPr>
        <w:numPr>
          <w:ilvl w:val="0"/>
          <w:numId w:val="38"/>
        </w:numPr>
        <w:pBdr>
          <w:top w:val="nil"/>
          <w:left w:val="nil"/>
          <w:bottom w:val="nil"/>
          <w:right w:val="nil"/>
          <w:between w:val="nil"/>
        </w:pBdr>
        <w:spacing w:after="0"/>
        <w:jc w:val="both"/>
        <w:rPr>
          <w:rFonts w:ascii="Times New Roman" w:hAnsi="Times New Roman" w:eastAsia="Times New Roman" w:cs="Times New Roman"/>
          <w:color w:val="000000"/>
          <w:sz w:val="24"/>
          <w:szCs w:val="24"/>
        </w:rPr>
      </w:pPr>
      <w:r w:rsidRPr="00AE066C">
        <w:rPr>
          <w:rFonts w:ascii="Times New Roman" w:hAnsi="Times New Roman" w:eastAsia="Times New Roman" w:cs="Times New Roman"/>
          <w:color w:val="000000" w:themeColor="text1"/>
          <w:sz w:val="24"/>
          <w:szCs w:val="24"/>
        </w:rPr>
        <w:t>Expérience dans l’exécution des cahiers des charge et le déploiement des solutions informatiques ;</w:t>
      </w:r>
    </w:p>
    <w:p w:rsidRPr="004A774D" w:rsidR="002137D4" w:rsidP="4B339282" w:rsidRDefault="002137D4" w14:paraId="6AA3B24F" w14:textId="4D21BC28">
      <w:pPr>
        <w:numPr>
          <w:ilvl w:val="0"/>
          <w:numId w:val="38"/>
        </w:numPr>
        <w:pBdr>
          <w:top w:val="nil"/>
          <w:left w:val="nil"/>
          <w:bottom w:val="nil"/>
          <w:right w:val="nil"/>
          <w:between w:val="nil"/>
        </w:pBdr>
        <w:spacing w:after="0"/>
        <w:jc w:val="both"/>
        <w:rPr>
          <w:rFonts w:ascii="Times New Roman" w:hAnsi="Times New Roman" w:eastAsia="Times New Roman" w:cs="Times New Roman"/>
          <w:b/>
          <w:bCs/>
          <w:color w:val="000000"/>
          <w:sz w:val="24"/>
          <w:szCs w:val="24"/>
        </w:rPr>
      </w:pPr>
      <w:r w:rsidRPr="1D84D4D6">
        <w:rPr>
          <w:rFonts w:ascii="Times New Roman" w:hAnsi="Times New Roman" w:eastAsia="Times New Roman" w:cs="Times New Roman"/>
          <w:color w:val="000000" w:themeColor="text1"/>
          <w:sz w:val="24"/>
          <w:szCs w:val="24"/>
        </w:rPr>
        <w:t xml:space="preserve">Expérience dans la conduite du changement organisationnel et du </w:t>
      </w:r>
      <w:r w:rsidRPr="1D84D4D6" w:rsidR="1D84D4D6">
        <w:rPr>
          <w:rFonts w:ascii="Times New Roman" w:hAnsi="Times New Roman" w:eastAsia="Times New Roman" w:cs="Times New Roman"/>
          <w:color w:val="000000" w:themeColor="text1"/>
          <w:sz w:val="24"/>
          <w:szCs w:val="24"/>
        </w:rPr>
        <w:t>transformation institutionnelle</w:t>
      </w:r>
      <w:r w:rsidRPr="1D84D4D6">
        <w:rPr>
          <w:rFonts w:ascii="Times New Roman" w:hAnsi="Times New Roman" w:eastAsia="Times New Roman" w:cs="Times New Roman"/>
          <w:color w:val="000000" w:themeColor="text1"/>
          <w:sz w:val="24"/>
          <w:szCs w:val="24"/>
        </w:rPr>
        <w:t>.</w:t>
      </w:r>
    </w:p>
    <w:p w:rsidR="002137D4" w:rsidP="4B339282" w:rsidRDefault="43469487" w14:paraId="24FC7B35" w14:textId="31381ED1">
      <w:pPr>
        <w:pBdr>
          <w:top w:val="nil"/>
          <w:left w:val="nil"/>
          <w:bottom w:val="nil"/>
          <w:right w:val="nil"/>
          <w:between w:val="nil"/>
        </w:pBdr>
        <w:spacing w:after="0"/>
        <w:jc w:val="both"/>
        <w:rPr>
          <w:rFonts w:ascii="Times New Roman" w:hAnsi="Times New Roman" w:eastAsia="Times New Roman" w:cs="Times New Roman"/>
          <w:b/>
          <w:bCs/>
          <w:color w:val="000000"/>
          <w:sz w:val="24"/>
          <w:szCs w:val="24"/>
        </w:rPr>
      </w:pPr>
      <w:r w:rsidRPr="65A57698">
        <w:rPr>
          <w:rFonts w:ascii="Times New Roman" w:hAnsi="Times New Roman" w:eastAsia="Times New Roman" w:cs="Times New Roman"/>
          <w:b/>
          <w:bCs/>
          <w:color w:val="000000" w:themeColor="text1"/>
          <w:sz w:val="24"/>
          <w:szCs w:val="24"/>
        </w:rPr>
        <w:t xml:space="preserve">           </w:t>
      </w:r>
      <w:r w:rsidRPr="65A57698" w:rsidR="002137D4">
        <w:rPr>
          <w:rFonts w:ascii="Times New Roman" w:hAnsi="Times New Roman" w:eastAsia="Times New Roman" w:cs="Times New Roman"/>
          <w:b/>
          <w:bCs/>
          <w:color w:val="000000" w:themeColor="text1"/>
          <w:sz w:val="24"/>
          <w:szCs w:val="24"/>
        </w:rPr>
        <w:t xml:space="preserve">Les autres qualifications souhaitées : </w:t>
      </w:r>
    </w:p>
    <w:p w:rsidR="002137D4" w:rsidP="65A57698" w:rsidRDefault="002137D4" w14:paraId="3DB1DD8E" w14:textId="5204FF5B">
      <w:pPr>
        <w:pStyle w:val="Paragraphedeliste"/>
        <w:pBdr>
          <w:top w:val="nil"/>
          <w:left w:val="nil"/>
          <w:bottom w:val="nil"/>
          <w:right w:val="nil"/>
          <w:between w:val="nil"/>
        </w:pBdr>
        <w:spacing w:after="0"/>
        <w:jc w:val="both"/>
        <w:rPr>
          <w:rFonts w:eastAsiaTheme="minorEastAsia"/>
          <w:color w:val="000000"/>
          <w:sz w:val="24"/>
          <w:szCs w:val="24"/>
        </w:rPr>
      </w:pPr>
      <w:r w:rsidRPr="65A57698">
        <w:rPr>
          <w:rFonts w:ascii="Times New Roman" w:hAnsi="Times New Roman" w:eastAsia="Times New Roman" w:cs="Times New Roman"/>
          <w:color w:val="000000" w:themeColor="text1"/>
          <w:sz w:val="24"/>
          <w:szCs w:val="24"/>
        </w:rPr>
        <w:t>Compréhension de la gouvernance du secteur de la santé en Tunisie et dans les pays de référence ;</w:t>
      </w:r>
    </w:p>
    <w:p w:rsidR="002137D4" w:rsidP="65A57698" w:rsidRDefault="002137D4" w14:paraId="6B8D68B3" w14:textId="2E0C9937">
      <w:pPr>
        <w:pStyle w:val="Paragraphedeliste"/>
        <w:pBdr>
          <w:top w:val="nil"/>
          <w:left w:val="nil"/>
          <w:bottom w:val="nil"/>
          <w:right w:val="nil"/>
          <w:between w:val="nil"/>
        </w:pBdr>
        <w:jc w:val="both"/>
        <w:rPr>
          <w:rFonts w:ascii="Times New Roman" w:hAnsi="Times New Roman" w:eastAsia="Times New Roman" w:cs="Times New Roman"/>
          <w:color w:val="000000"/>
          <w:sz w:val="24"/>
          <w:szCs w:val="24"/>
        </w:rPr>
      </w:pPr>
      <w:r w:rsidRPr="65A57698">
        <w:rPr>
          <w:rFonts w:ascii="Times New Roman" w:hAnsi="Times New Roman" w:eastAsia="Times New Roman" w:cs="Times New Roman"/>
          <w:color w:val="000000" w:themeColor="text1"/>
          <w:sz w:val="24"/>
          <w:szCs w:val="24"/>
        </w:rPr>
        <w:lastRenderedPageBreak/>
        <w:t>Connaissance des détails techniques et des spécificités des systèmes d’information existants dans le secteur de la santé.</w:t>
      </w:r>
    </w:p>
    <w:p w:rsidR="002137D4" w:rsidP="4B339282" w:rsidRDefault="02F60036" w14:paraId="2AF68C3F" w14:textId="77777777">
      <w:pPr>
        <w:pStyle w:val="Titre1"/>
        <w:numPr>
          <w:ilvl w:val="0"/>
          <w:numId w:val="41"/>
        </w:numPr>
        <w:ind w:left="720" w:hanging="360"/>
        <w:jc w:val="both"/>
        <w:rPr>
          <w:rFonts w:ascii="Times New Roman" w:hAnsi="Times New Roman" w:eastAsia="Times New Roman" w:cs="Times New Roman"/>
        </w:rPr>
      </w:pPr>
      <w:r w:rsidRPr="4B339282">
        <w:rPr>
          <w:rFonts w:ascii="Times New Roman" w:hAnsi="Times New Roman" w:eastAsia="Times New Roman" w:cs="Times New Roman"/>
        </w:rPr>
        <w:t>CRITERES DE SELECTION</w:t>
      </w:r>
    </w:p>
    <w:p w:rsidR="002137D4" w:rsidP="002137D4" w:rsidRDefault="002137D4" w14:paraId="4F6F120B" w14:textId="77777777">
      <w:pPr>
        <w:jc w:val="both"/>
        <w:rPr>
          <w:rFonts w:ascii="Times New Roman" w:hAnsi="Times New Roman" w:eastAsia="Times New Roman" w:cs="Times New Roman"/>
          <w:color w:val="000000"/>
          <w:sz w:val="24"/>
          <w:szCs w:val="24"/>
        </w:rPr>
      </w:pPr>
      <w:r w:rsidRPr="4B339282">
        <w:rPr>
          <w:rFonts w:ascii="Times New Roman" w:hAnsi="Times New Roman" w:eastAsia="Times New Roman" w:cs="Times New Roman"/>
          <w:color w:val="000000" w:themeColor="text1"/>
          <w:sz w:val="24"/>
          <w:szCs w:val="24"/>
        </w:rPr>
        <w:t>Les candidatures seront évaluées selon les critères et le barème de notation suivants :</w:t>
      </w:r>
    </w:p>
    <w:p w:rsidRPr="00F31B8C" w:rsidR="002137D4" w:rsidP="6B07FB3D" w:rsidRDefault="002137D4" w14:paraId="731422EF" w14:textId="77777777">
      <w:pPr>
        <w:numPr>
          <w:ilvl w:val="0"/>
          <w:numId w:val="39"/>
        </w:numPr>
        <w:pBdr>
          <w:top w:val="nil"/>
          <w:left w:val="nil"/>
          <w:bottom w:val="nil"/>
          <w:right w:val="nil"/>
          <w:between w:val="nil"/>
        </w:pBdr>
        <w:spacing w:after="0"/>
        <w:jc w:val="both"/>
        <w:rPr>
          <w:rFonts w:ascii="Times New Roman" w:hAnsi="Times New Roman" w:eastAsia="Times New Roman" w:cs="Times New Roman"/>
          <w:color w:val="000000" w:themeColor="text1"/>
          <w:sz w:val="24"/>
          <w:szCs w:val="24"/>
        </w:rPr>
      </w:pPr>
      <w:r w:rsidRPr="6B07FB3D">
        <w:rPr>
          <w:rFonts w:ascii="Times New Roman" w:hAnsi="Times New Roman" w:eastAsia="Times New Roman" w:cs="Times New Roman"/>
          <w:color w:val="000000" w:themeColor="text1"/>
          <w:sz w:val="24"/>
          <w:szCs w:val="24"/>
        </w:rPr>
        <w:t>La compréhension des Termes De Références et de la mission (5%).</w:t>
      </w:r>
    </w:p>
    <w:p w:rsidRPr="00F31B8C" w:rsidR="002137D4" w:rsidP="6B07FB3D" w:rsidRDefault="002137D4" w14:paraId="668D1D16" w14:textId="77777777">
      <w:pPr>
        <w:numPr>
          <w:ilvl w:val="0"/>
          <w:numId w:val="39"/>
        </w:numPr>
        <w:pBdr>
          <w:top w:val="nil"/>
          <w:left w:val="nil"/>
          <w:bottom w:val="nil"/>
          <w:right w:val="nil"/>
          <w:between w:val="nil"/>
        </w:pBdr>
        <w:spacing w:after="0"/>
        <w:jc w:val="both"/>
        <w:rPr>
          <w:rFonts w:ascii="Times New Roman" w:hAnsi="Times New Roman" w:eastAsia="Times New Roman" w:cs="Times New Roman"/>
          <w:color w:val="000000" w:themeColor="text1"/>
          <w:sz w:val="24"/>
          <w:szCs w:val="24"/>
        </w:rPr>
      </w:pPr>
      <w:r w:rsidRPr="6B07FB3D">
        <w:rPr>
          <w:rFonts w:ascii="Times New Roman" w:hAnsi="Times New Roman" w:eastAsia="Times New Roman" w:cs="Times New Roman"/>
          <w:color w:val="000000" w:themeColor="text1"/>
          <w:sz w:val="24"/>
          <w:szCs w:val="24"/>
        </w:rPr>
        <w:t>Approche méthodologique et conformité du calendrier proposé (30%).</w:t>
      </w:r>
    </w:p>
    <w:p w:rsidRPr="00F4716C" w:rsidR="1B0F39EB" w:rsidP="65A57698" w:rsidRDefault="002137D4" w14:paraId="1FEB5E61" w14:textId="0F169FFF">
      <w:pPr>
        <w:numPr>
          <w:ilvl w:val="0"/>
          <w:numId w:val="39"/>
        </w:numPr>
        <w:pBdr>
          <w:top w:val="nil"/>
          <w:left w:val="nil"/>
          <w:bottom w:val="nil"/>
          <w:right w:val="nil"/>
          <w:between w:val="nil"/>
        </w:pBdr>
        <w:spacing w:after="0"/>
        <w:jc w:val="both"/>
        <w:rPr>
          <w:rFonts w:ascii="Times New Roman" w:hAnsi="Times New Roman" w:eastAsia="Times New Roman" w:cs="Times New Roman"/>
          <w:color w:val="000000" w:themeColor="text1"/>
          <w:sz w:val="24"/>
          <w:szCs w:val="24"/>
        </w:rPr>
      </w:pPr>
      <w:r w:rsidRPr="65A57698">
        <w:rPr>
          <w:rFonts w:ascii="Times New Roman" w:hAnsi="Times New Roman" w:eastAsia="Times New Roman" w:cs="Times New Roman"/>
          <w:color w:val="000000" w:themeColor="text1"/>
          <w:sz w:val="24"/>
          <w:szCs w:val="24"/>
        </w:rPr>
        <w:t>Qualifications, expériences générales et adéquation du profil avec les besoins de la mission (45%).</w:t>
      </w:r>
    </w:p>
    <w:p w:rsidRPr="00F31B8C" w:rsidR="002137D4" w:rsidP="6B07FB3D" w:rsidRDefault="002137D4" w14:paraId="31827094" w14:textId="32EF4A24">
      <w:pPr>
        <w:numPr>
          <w:ilvl w:val="0"/>
          <w:numId w:val="39"/>
        </w:numPr>
        <w:pBdr>
          <w:top w:val="nil"/>
          <w:left w:val="nil"/>
          <w:bottom w:val="nil"/>
          <w:right w:val="nil"/>
          <w:between w:val="nil"/>
        </w:pBdr>
        <w:spacing w:after="0"/>
        <w:jc w:val="both"/>
        <w:rPr>
          <w:rFonts w:ascii="Times New Roman" w:hAnsi="Times New Roman" w:eastAsia="Times New Roman" w:cs="Times New Roman"/>
          <w:color w:val="000000" w:themeColor="text1"/>
          <w:sz w:val="24"/>
          <w:szCs w:val="24"/>
        </w:rPr>
      </w:pPr>
      <w:r w:rsidRPr="6B07FB3D">
        <w:rPr>
          <w:rFonts w:ascii="Times New Roman" w:hAnsi="Times New Roman" w:eastAsia="Times New Roman" w:cs="Times New Roman"/>
          <w:color w:val="000000" w:themeColor="text1"/>
          <w:sz w:val="24"/>
          <w:szCs w:val="24"/>
        </w:rPr>
        <w:t>Offre financière (20%).</w:t>
      </w:r>
    </w:p>
    <w:p w:rsidR="002137D4" w:rsidP="4B339282" w:rsidRDefault="02F60036" w14:paraId="7425AEE9" w14:textId="77777777">
      <w:pPr>
        <w:pStyle w:val="Titre1"/>
        <w:numPr>
          <w:ilvl w:val="0"/>
          <w:numId w:val="41"/>
        </w:numPr>
        <w:ind w:left="720" w:hanging="360"/>
        <w:jc w:val="both"/>
        <w:rPr>
          <w:rFonts w:ascii="Times New Roman" w:hAnsi="Times New Roman" w:eastAsia="Times New Roman" w:cs="Times New Roman"/>
        </w:rPr>
      </w:pPr>
      <w:r w:rsidRPr="4B339282">
        <w:rPr>
          <w:rFonts w:ascii="Times New Roman" w:hAnsi="Times New Roman" w:eastAsia="Times New Roman" w:cs="Times New Roman"/>
        </w:rPr>
        <w:t xml:space="preserve">Procédures de présentation des candidatures : </w:t>
      </w:r>
    </w:p>
    <w:p w:rsidR="002137D4" w:rsidP="4B339282" w:rsidRDefault="002137D4" w14:paraId="64B415FB" w14:textId="69ACCCAD">
      <w:pPr>
        <w:jc w:val="both"/>
        <w:rPr>
          <w:rFonts w:ascii="Times New Roman" w:hAnsi="Times New Roman" w:eastAsia="Times New Roman" w:cs="Times New Roman"/>
          <w:sz w:val="24"/>
          <w:szCs w:val="24"/>
        </w:rPr>
      </w:pPr>
      <w:r w:rsidRPr="4B339282">
        <w:rPr>
          <w:rFonts w:ascii="Times New Roman" w:hAnsi="Times New Roman" w:eastAsia="Times New Roman" w:cs="Times New Roman"/>
          <w:sz w:val="24"/>
          <w:szCs w:val="24"/>
        </w:rPr>
        <w:t xml:space="preserve">Les </w:t>
      </w:r>
      <w:r w:rsidRPr="4B339282" w:rsidR="00AF723C">
        <w:rPr>
          <w:rFonts w:ascii="Times New Roman" w:hAnsi="Times New Roman" w:eastAsia="Times New Roman" w:cs="Times New Roman"/>
          <w:sz w:val="24"/>
          <w:szCs w:val="24"/>
          <w:lang w:val="fr"/>
        </w:rPr>
        <w:t>cabinet</w:t>
      </w:r>
      <w:r w:rsidR="00AF723C">
        <w:rPr>
          <w:rFonts w:ascii="Times New Roman" w:hAnsi="Times New Roman" w:eastAsia="Times New Roman" w:cs="Times New Roman"/>
          <w:sz w:val="24"/>
          <w:szCs w:val="24"/>
          <w:lang w:val="fr"/>
        </w:rPr>
        <w:t>s</w:t>
      </w:r>
      <w:r w:rsidRPr="4B339282" w:rsidR="00AF723C">
        <w:rPr>
          <w:rFonts w:ascii="Times New Roman" w:hAnsi="Times New Roman" w:eastAsia="Times New Roman" w:cs="Times New Roman"/>
          <w:sz w:val="24"/>
          <w:szCs w:val="24"/>
          <w:lang w:val="fr"/>
        </w:rPr>
        <w:t xml:space="preserve"> de conseil</w:t>
      </w:r>
      <w:r w:rsidRPr="4B339282" w:rsidR="00AF723C">
        <w:rPr>
          <w:rFonts w:ascii="Times New Roman" w:hAnsi="Times New Roman" w:eastAsia="Times New Roman" w:cs="Times New Roman"/>
          <w:sz w:val="24"/>
          <w:szCs w:val="24"/>
        </w:rPr>
        <w:t xml:space="preserve"> ou </w:t>
      </w:r>
      <w:r w:rsidR="006673ED">
        <w:rPr>
          <w:rFonts w:ascii="Times New Roman" w:hAnsi="Times New Roman" w:eastAsia="Times New Roman" w:cs="Times New Roman"/>
          <w:sz w:val="24"/>
          <w:szCs w:val="24"/>
        </w:rPr>
        <w:t>les</w:t>
      </w:r>
      <w:r w:rsidRPr="4B339282" w:rsidR="006673ED">
        <w:rPr>
          <w:rFonts w:ascii="Times New Roman" w:hAnsi="Times New Roman" w:eastAsia="Times New Roman" w:cs="Times New Roman"/>
          <w:sz w:val="24"/>
          <w:szCs w:val="24"/>
        </w:rPr>
        <w:t xml:space="preserve"> experts</w:t>
      </w:r>
      <w:r w:rsidRPr="4B339282">
        <w:rPr>
          <w:rFonts w:ascii="Times New Roman" w:hAnsi="Times New Roman" w:eastAsia="Times New Roman" w:cs="Times New Roman"/>
          <w:sz w:val="24"/>
          <w:szCs w:val="24"/>
        </w:rPr>
        <w:t xml:space="preserve"> intéressés sont appelés à envoyer leurs candidatures à l’adresse e-mail suivante </w:t>
      </w:r>
      <w:r w:rsidRPr="4B339282">
        <w:rPr>
          <w:rFonts w:ascii="Times New Roman" w:hAnsi="Times New Roman" w:eastAsia="Times New Roman" w:cs="Times New Roman"/>
          <w:color w:val="0000FF"/>
          <w:sz w:val="24"/>
          <w:szCs w:val="24"/>
          <w:u w:val="single"/>
        </w:rPr>
        <w:t>saha</w:t>
      </w:r>
      <w:hyperlink r:id="rId12">
        <w:r w:rsidRPr="4B339282">
          <w:rPr>
            <w:rFonts w:ascii="Times New Roman" w:hAnsi="Times New Roman" w:eastAsia="Times New Roman" w:cs="Times New Roman"/>
            <w:color w:val="0000FF"/>
            <w:sz w:val="24"/>
            <w:szCs w:val="24"/>
            <w:u w:val="single"/>
          </w:rPr>
          <w:t>@cipe.org</w:t>
        </w:r>
      </w:hyperlink>
      <w:r w:rsidRPr="4B339282">
        <w:rPr>
          <w:rFonts w:ascii="Times New Roman" w:hAnsi="Times New Roman" w:eastAsia="Times New Roman" w:cs="Times New Roman"/>
          <w:color w:val="4472C4"/>
          <w:sz w:val="24"/>
          <w:szCs w:val="24"/>
        </w:rPr>
        <w:t xml:space="preserve">. </w:t>
      </w:r>
      <w:r w:rsidRPr="4B339282">
        <w:rPr>
          <w:rFonts w:ascii="Times New Roman" w:hAnsi="Times New Roman" w:eastAsia="Times New Roman" w:cs="Times New Roman"/>
          <w:sz w:val="24"/>
          <w:szCs w:val="24"/>
        </w:rPr>
        <w:t xml:space="preserve">Le dossier de candidature doit comprendre les éléments suivants : </w:t>
      </w:r>
    </w:p>
    <w:p w:rsidR="002137D4" w:rsidP="4B339282" w:rsidRDefault="002137D4" w14:paraId="6BBC2967" w14:textId="0B66EB4D">
      <w:pPr>
        <w:numPr>
          <w:ilvl w:val="0"/>
          <w:numId w:val="39"/>
        </w:numPr>
        <w:pBdr>
          <w:top w:val="nil"/>
          <w:left w:val="nil"/>
          <w:bottom w:val="nil"/>
          <w:right w:val="nil"/>
          <w:between w:val="nil"/>
        </w:pBdr>
        <w:spacing w:after="0"/>
        <w:jc w:val="both"/>
        <w:rPr>
          <w:rFonts w:ascii="Times New Roman" w:hAnsi="Times New Roman" w:eastAsia="Times New Roman" w:cs="Times New Roman"/>
          <w:color w:val="000000"/>
          <w:sz w:val="24"/>
          <w:szCs w:val="24"/>
        </w:rPr>
      </w:pPr>
      <w:r w:rsidRPr="1D84D4D6">
        <w:rPr>
          <w:rFonts w:ascii="Times New Roman" w:hAnsi="Times New Roman" w:eastAsia="Times New Roman" w:cs="Times New Roman"/>
          <w:color w:val="000000" w:themeColor="text1"/>
          <w:sz w:val="24"/>
          <w:szCs w:val="24"/>
        </w:rPr>
        <w:t>Bref énoncé de la façon dont l</w:t>
      </w:r>
      <w:r w:rsidR="00AF723C">
        <w:rPr>
          <w:rFonts w:ascii="Times New Roman" w:hAnsi="Times New Roman" w:eastAsia="Times New Roman" w:cs="Times New Roman"/>
          <w:color w:val="000000" w:themeColor="text1"/>
          <w:sz w:val="24"/>
          <w:szCs w:val="24"/>
        </w:rPr>
        <w:t>e candidat</w:t>
      </w:r>
      <w:r w:rsidRPr="1D84D4D6">
        <w:rPr>
          <w:rFonts w:ascii="Times New Roman" w:hAnsi="Times New Roman" w:eastAsia="Times New Roman" w:cs="Times New Roman"/>
          <w:color w:val="000000" w:themeColor="text1"/>
          <w:sz w:val="24"/>
          <w:szCs w:val="24"/>
        </w:rPr>
        <w:t xml:space="preserve"> répond aux qualifications ci-dessus </w:t>
      </w:r>
    </w:p>
    <w:p w:rsidR="002137D4" w:rsidP="4B339282" w:rsidRDefault="002137D4" w14:paraId="2C8D51D9" w14:textId="14D538F4">
      <w:pPr>
        <w:numPr>
          <w:ilvl w:val="0"/>
          <w:numId w:val="39"/>
        </w:numPr>
        <w:pBdr>
          <w:top w:val="nil"/>
          <w:left w:val="nil"/>
          <w:bottom w:val="nil"/>
          <w:right w:val="nil"/>
          <w:between w:val="nil"/>
        </w:pBdr>
        <w:spacing w:after="0"/>
        <w:jc w:val="both"/>
        <w:rPr>
          <w:rFonts w:ascii="Times New Roman" w:hAnsi="Times New Roman" w:eastAsia="Times New Roman" w:cs="Times New Roman"/>
          <w:color w:val="000000"/>
          <w:sz w:val="24"/>
          <w:szCs w:val="24"/>
        </w:rPr>
      </w:pPr>
      <w:r w:rsidRPr="1D84D4D6">
        <w:rPr>
          <w:rFonts w:ascii="Times New Roman" w:hAnsi="Times New Roman" w:eastAsia="Times New Roman" w:cs="Times New Roman"/>
          <w:color w:val="000000" w:themeColor="text1"/>
          <w:sz w:val="24"/>
          <w:szCs w:val="24"/>
        </w:rPr>
        <w:t>Brève proposition décrivant comment l</w:t>
      </w:r>
      <w:r w:rsidR="00AF723C">
        <w:rPr>
          <w:rFonts w:ascii="Times New Roman" w:hAnsi="Times New Roman" w:eastAsia="Times New Roman" w:cs="Times New Roman"/>
          <w:color w:val="000000" w:themeColor="text1"/>
          <w:sz w:val="24"/>
          <w:szCs w:val="24"/>
        </w:rPr>
        <w:t>e candidat</w:t>
      </w:r>
      <w:r w:rsidRPr="1D84D4D6">
        <w:rPr>
          <w:rFonts w:ascii="Times New Roman" w:hAnsi="Times New Roman" w:eastAsia="Times New Roman" w:cs="Times New Roman"/>
          <w:color w:val="000000" w:themeColor="text1"/>
          <w:sz w:val="24"/>
          <w:szCs w:val="24"/>
        </w:rPr>
        <w:t xml:space="preserve"> abordera le travail ;</w:t>
      </w:r>
    </w:p>
    <w:p w:rsidR="002137D4" w:rsidP="4B339282" w:rsidRDefault="002137D4" w14:paraId="4489CE5E" w14:textId="29A90618">
      <w:pPr>
        <w:numPr>
          <w:ilvl w:val="0"/>
          <w:numId w:val="39"/>
        </w:numPr>
        <w:pBdr>
          <w:top w:val="nil"/>
          <w:left w:val="nil"/>
          <w:bottom w:val="nil"/>
          <w:right w:val="nil"/>
          <w:between w:val="nil"/>
        </w:pBdr>
        <w:spacing w:after="0"/>
        <w:jc w:val="both"/>
        <w:rPr>
          <w:rFonts w:ascii="Times New Roman" w:hAnsi="Times New Roman" w:eastAsia="Times New Roman" w:cs="Times New Roman"/>
          <w:color w:val="000000"/>
          <w:sz w:val="24"/>
          <w:szCs w:val="24"/>
        </w:rPr>
      </w:pPr>
      <w:r w:rsidRPr="6B07FB3D">
        <w:rPr>
          <w:rFonts w:ascii="Times New Roman" w:hAnsi="Times New Roman" w:eastAsia="Times New Roman" w:cs="Times New Roman"/>
          <w:color w:val="000000" w:themeColor="text1"/>
          <w:sz w:val="24"/>
          <w:szCs w:val="24"/>
        </w:rPr>
        <w:t xml:space="preserve">Une offre financière, sous forme d’un budget détaillé, en dollars USD ; </w:t>
      </w:r>
      <w:r w:rsidRPr="6B07FB3D" w:rsidR="004F136A">
        <w:rPr>
          <w:rFonts w:ascii="Times New Roman" w:hAnsi="Times New Roman" w:eastAsia="Times New Roman" w:cs="Times New Roman"/>
          <w:color w:val="000000" w:themeColor="text1"/>
          <w:sz w:val="24"/>
          <w:szCs w:val="24"/>
        </w:rPr>
        <w:t>l</w:t>
      </w:r>
      <w:r w:rsidRPr="6B07FB3D">
        <w:rPr>
          <w:rFonts w:ascii="Times New Roman" w:hAnsi="Times New Roman" w:eastAsia="Times New Roman" w:cs="Times New Roman"/>
          <w:color w:val="000000" w:themeColor="text1"/>
          <w:sz w:val="24"/>
          <w:szCs w:val="24"/>
        </w:rPr>
        <w:t xml:space="preserve">e paiement sera fait en dinars tunisien sur la base de taux de change fixé par la banque centrale de Tunisie à la date de soumission de l’offre.  </w:t>
      </w:r>
    </w:p>
    <w:p w:rsidR="002137D4" w:rsidP="4B339282" w:rsidRDefault="002137D4" w14:paraId="75BED27F" w14:textId="77777777">
      <w:pPr>
        <w:numPr>
          <w:ilvl w:val="0"/>
          <w:numId w:val="39"/>
        </w:numPr>
        <w:pBdr>
          <w:top w:val="nil"/>
          <w:left w:val="nil"/>
          <w:bottom w:val="nil"/>
          <w:right w:val="nil"/>
          <w:between w:val="nil"/>
        </w:pBdr>
        <w:spacing w:after="0"/>
        <w:jc w:val="both"/>
        <w:rPr>
          <w:rFonts w:ascii="Times New Roman" w:hAnsi="Times New Roman" w:eastAsia="Times New Roman" w:cs="Times New Roman"/>
          <w:color w:val="000000"/>
          <w:sz w:val="24"/>
          <w:szCs w:val="24"/>
        </w:rPr>
      </w:pPr>
      <w:r w:rsidRPr="4B339282">
        <w:rPr>
          <w:rFonts w:ascii="Times New Roman" w:hAnsi="Times New Roman" w:eastAsia="Times New Roman" w:cs="Times New Roman"/>
          <w:color w:val="000000" w:themeColor="text1"/>
          <w:sz w:val="24"/>
          <w:szCs w:val="24"/>
        </w:rPr>
        <w:t>Un calendrier ainsi qu’un diagramme Gantt réaliste, détaillants les activités qui s'inscrivent dans la période contractuelle de 12 mois ;</w:t>
      </w:r>
    </w:p>
    <w:p w:rsidR="002137D4" w:rsidP="4B339282" w:rsidRDefault="002137D4" w14:paraId="349E56FC" w14:textId="74A395BB">
      <w:pPr>
        <w:numPr>
          <w:ilvl w:val="0"/>
          <w:numId w:val="39"/>
        </w:numPr>
        <w:pBdr>
          <w:top w:val="nil"/>
          <w:left w:val="nil"/>
          <w:bottom w:val="nil"/>
          <w:right w:val="nil"/>
          <w:between w:val="nil"/>
        </w:pBdr>
        <w:jc w:val="both"/>
        <w:rPr>
          <w:rFonts w:ascii="Times New Roman" w:hAnsi="Times New Roman" w:eastAsia="Times New Roman" w:cs="Times New Roman"/>
          <w:color w:val="000000"/>
          <w:sz w:val="24"/>
          <w:szCs w:val="24"/>
        </w:rPr>
      </w:pPr>
      <w:r w:rsidRPr="6B07FB3D">
        <w:rPr>
          <w:rFonts w:ascii="Times New Roman" w:hAnsi="Times New Roman" w:eastAsia="Times New Roman" w:cs="Times New Roman"/>
          <w:color w:val="000000" w:themeColor="text1"/>
          <w:sz w:val="24"/>
          <w:szCs w:val="24"/>
        </w:rPr>
        <w:t xml:space="preserve">Une liste de </w:t>
      </w:r>
      <w:r w:rsidRPr="6B07FB3D" w:rsidR="004F136A">
        <w:rPr>
          <w:rFonts w:ascii="Times New Roman" w:hAnsi="Times New Roman" w:eastAsia="Times New Roman" w:cs="Times New Roman"/>
          <w:color w:val="000000" w:themeColor="text1"/>
          <w:sz w:val="24"/>
          <w:szCs w:val="24"/>
        </w:rPr>
        <w:t>r</w:t>
      </w:r>
      <w:r w:rsidRPr="6B07FB3D">
        <w:rPr>
          <w:rFonts w:ascii="Times New Roman" w:hAnsi="Times New Roman" w:eastAsia="Times New Roman" w:cs="Times New Roman"/>
          <w:color w:val="000000" w:themeColor="text1"/>
          <w:sz w:val="24"/>
          <w:szCs w:val="24"/>
        </w:rPr>
        <w:t>éférences ainsi que des exemples de travaux antérieurs dans les domaines susmentionnés.</w:t>
      </w:r>
    </w:p>
    <w:p w:rsidR="6B1864E3" w:rsidP="65A57698" w:rsidRDefault="6B1864E3" w14:paraId="5D9B7E89" w14:textId="2C9FBBF3">
      <w:pPr>
        <w:spacing w:line="257" w:lineRule="auto"/>
        <w:ind w:left="360"/>
        <w:jc w:val="both"/>
        <w:rPr>
          <w:rFonts w:ascii="Times New Roman" w:hAnsi="Times New Roman" w:eastAsia="Times New Roman" w:cs="Times New Roman"/>
          <w:b/>
          <w:bCs/>
          <w:sz w:val="24"/>
          <w:szCs w:val="24"/>
        </w:rPr>
      </w:pPr>
      <w:r w:rsidRPr="65A57698">
        <w:rPr>
          <w:rFonts w:ascii="Times New Roman" w:hAnsi="Times New Roman" w:eastAsia="Times New Roman" w:cs="Times New Roman"/>
          <w:b/>
          <w:bCs/>
          <w:color w:val="000000" w:themeColor="text1"/>
        </w:rPr>
        <w:t xml:space="preserve">NB : </w:t>
      </w:r>
    </w:p>
    <w:p w:rsidRPr="00A6118E" w:rsidR="6B1864E3" w:rsidP="6B07FB3D" w:rsidRDefault="6B1864E3" w14:paraId="32E4E8AF" w14:textId="517A6CF9">
      <w:pPr>
        <w:numPr>
          <w:ilvl w:val="0"/>
          <w:numId w:val="39"/>
        </w:numPr>
        <w:pBdr>
          <w:top w:val="nil"/>
          <w:left w:val="nil"/>
          <w:bottom w:val="nil"/>
          <w:right w:val="nil"/>
          <w:between w:val="nil"/>
        </w:pBdr>
        <w:jc w:val="both"/>
        <w:rPr>
          <w:rFonts w:ascii="Times New Roman" w:hAnsi="Times New Roman" w:eastAsia="Times New Roman" w:cs="Times New Roman"/>
          <w:color w:val="000000" w:themeColor="text1"/>
          <w:sz w:val="24"/>
          <w:szCs w:val="24"/>
        </w:rPr>
      </w:pPr>
      <w:r w:rsidRPr="6B07FB3D">
        <w:rPr>
          <w:rFonts w:ascii="Times New Roman" w:hAnsi="Times New Roman" w:eastAsia="Times New Roman" w:cs="Times New Roman"/>
          <w:color w:val="000000" w:themeColor="text1"/>
          <w:sz w:val="24"/>
          <w:szCs w:val="24"/>
        </w:rPr>
        <w:t>La publication de cet appel à candidature ne constitue pas une attribution de la mission ou un engagement de la part du CIPE de quoi que ce soit, ni de payer les frais supportés pour la préparation et la soumission d'une candidature.</w:t>
      </w:r>
    </w:p>
    <w:p w:rsidRPr="00AD3FC8" w:rsidR="00AD3FC8" w:rsidP="00AD3FC8" w:rsidRDefault="00AD3FC8" w14:paraId="08F95F0E" w14:textId="68A05EF3">
      <w:pPr>
        <w:numPr>
          <w:ilvl w:val="0"/>
          <w:numId w:val="39"/>
        </w:numPr>
        <w:pBdr>
          <w:top w:val="nil"/>
          <w:left w:val="nil"/>
          <w:bottom w:val="nil"/>
          <w:right w:val="nil"/>
          <w:between w:val="nil"/>
        </w:pBdr>
        <w:jc w:val="both"/>
        <w:rPr>
          <w:rFonts w:eastAsiaTheme="minorEastAsia"/>
        </w:rPr>
      </w:pPr>
      <w:r w:rsidRPr="00AD3FC8">
        <w:rPr>
          <w:rFonts w:ascii="Times New Roman" w:hAnsi="Times New Roman" w:eastAsia="Times New Roman" w:cs="Times New Roman"/>
          <w:color w:val="000000" w:themeColor="text1"/>
          <w:sz w:val="24"/>
          <w:szCs w:val="24"/>
        </w:rPr>
        <w:t>Les dossiers de candidature doivent mentionner si un propriétaire, ou un employé clé de l’entreprise prestataire est lié par le sang ou le mariage à un haut cadre d</w:t>
      </w:r>
      <w:r w:rsidR="007078C1">
        <w:rPr>
          <w:rFonts w:ascii="Times New Roman" w:hAnsi="Times New Roman" w:eastAsia="Times New Roman" w:cs="Times New Roman"/>
          <w:color w:val="000000" w:themeColor="text1"/>
          <w:sz w:val="24"/>
          <w:szCs w:val="24"/>
        </w:rPr>
        <w:t>u</w:t>
      </w:r>
      <w:r w:rsidRPr="00AD3FC8">
        <w:rPr>
          <w:rFonts w:ascii="Times New Roman" w:hAnsi="Times New Roman" w:eastAsia="Times New Roman" w:cs="Times New Roman"/>
          <w:color w:val="000000" w:themeColor="text1"/>
          <w:sz w:val="24"/>
          <w:szCs w:val="24"/>
        </w:rPr>
        <w:t xml:space="preserve"> ministère de la santé ou à un employé des organisations qui assurent la mise en œuvre du projet SAHA, à savoir CIPE, I Watch, et BEDER. Est « haut cadre du ministère de la santé », au sens de cet appel à candidature, toute personne occupant l’emploi fonctionnel de directeur général au sein de l’une des structures du ministère de la santé, ou les postes de directeur général d’un établissement public ou de président directeur général d’une entreprise publique sous la tutelle du ministère de la santé. </w:t>
      </w:r>
      <w:r w:rsidR="007049D1">
        <w:rPr>
          <w:rFonts w:ascii="Times New Roman" w:hAnsi="Times New Roman" w:eastAsia="Times New Roman" w:cs="Times New Roman"/>
          <w:color w:val="000000" w:themeColor="text1"/>
          <w:sz w:val="24"/>
          <w:szCs w:val="24"/>
        </w:rPr>
        <w:t>L’existence des liens susmentionnés</w:t>
      </w:r>
      <w:r w:rsidRPr="40E1C07A" w:rsidR="007049D1">
        <w:rPr>
          <w:rFonts w:ascii="Times New Roman" w:hAnsi="Times New Roman" w:eastAsia="Times New Roman" w:cs="Times New Roman"/>
          <w:color w:val="000000" w:themeColor="text1"/>
          <w:sz w:val="24"/>
          <w:szCs w:val="24"/>
        </w:rPr>
        <w:t xml:space="preserve"> ne disqualifiera pas</w:t>
      </w:r>
      <w:r w:rsidR="007049D1">
        <w:rPr>
          <w:rFonts w:ascii="Times New Roman" w:hAnsi="Times New Roman" w:eastAsia="Times New Roman" w:cs="Times New Roman"/>
          <w:color w:val="000000" w:themeColor="text1"/>
          <w:sz w:val="24"/>
          <w:szCs w:val="24"/>
        </w:rPr>
        <w:t xml:space="preserve"> l’entreprise candidate</w:t>
      </w:r>
      <w:r w:rsidRPr="40E1C07A" w:rsidR="007049D1">
        <w:rPr>
          <w:rFonts w:ascii="Times New Roman" w:hAnsi="Times New Roman" w:eastAsia="Times New Roman" w:cs="Times New Roman"/>
          <w:color w:val="000000" w:themeColor="text1"/>
          <w:sz w:val="24"/>
          <w:szCs w:val="24"/>
        </w:rPr>
        <w:t xml:space="preserve">, mais </w:t>
      </w:r>
      <w:r w:rsidR="007049D1">
        <w:rPr>
          <w:rFonts w:ascii="Times New Roman" w:hAnsi="Times New Roman" w:eastAsia="Times New Roman" w:cs="Times New Roman"/>
          <w:color w:val="000000" w:themeColor="text1"/>
          <w:sz w:val="24"/>
          <w:szCs w:val="24"/>
        </w:rPr>
        <w:t>si elle</w:t>
      </w:r>
      <w:r w:rsidRPr="40E1C07A" w:rsidR="007049D1">
        <w:rPr>
          <w:rFonts w:ascii="Times New Roman" w:hAnsi="Times New Roman" w:eastAsia="Times New Roman" w:cs="Times New Roman"/>
          <w:color w:val="000000" w:themeColor="text1"/>
          <w:sz w:val="24"/>
          <w:szCs w:val="24"/>
        </w:rPr>
        <w:t xml:space="preserve"> ne déclare pas ces liens, s’ils existent, sa candidature ne sera pas prise en considération.</w:t>
      </w:r>
    </w:p>
    <w:p w:rsidRPr="00CE50DB" w:rsidR="00AD3FC8" w:rsidP="00AD3FC8" w:rsidRDefault="00AD3FC8" w14:paraId="7F99C733" w14:textId="77777777">
      <w:pPr>
        <w:pBdr>
          <w:top w:val="nil"/>
          <w:left w:val="nil"/>
          <w:bottom w:val="nil"/>
          <w:right w:val="nil"/>
          <w:between w:val="nil"/>
        </w:pBdr>
        <w:jc w:val="both"/>
        <w:rPr>
          <w:rFonts w:eastAsiaTheme="minorEastAsia"/>
        </w:rPr>
      </w:pPr>
    </w:p>
    <w:sectPr w:rsidRPr="00CE50DB" w:rsidR="00AD3FC8" w:rsidSect="006673ED">
      <w:footerReference w:type="default" r:id="rId13"/>
      <w:pgSz w:w="11906" w:h="16838" w:orient="portrait"/>
      <w:pgMar w:top="1417" w:right="1417" w:bottom="1417" w:left="1417"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6C73" w:rsidP="002C02B3" w:rsidRDefault="00986C73" w14:paraId="0DC571F2" w14:textId="77777777">
      <w:pPr>
        <w:spacing w:after="0" w:line="240" w:lineRule="auto"/>
      </w:pPr>
      <w:r>
        <w:separator/>
      </w:r>
    </w:p>
  </w:endnote>
  <w:endnote w:type="continuationSeparator" w:id="0">
    <w:p w:rsidR="00986C73" w:rsidP="002C02B3" w:rsidRDefault="00986C73" w14:paraId="2677C5AE" w14:textId="77777777">
      <w:pPr>
        <w:spacing w:after="0" w:line="240" w:lineRule="auto"/>
      </w:pPr>
      <w:r>
        <w:continuationSeparator/>
      </w:r>
    </w:p>
  </w:endnote>
  <w:endnote w:type="continuationNotice" w:id="1">
    <w:p w:rsidR="00986C73" w:rsidRDefault="00986C73" w14:paraId="57C50DF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9860"/>
      <w:docPartObj>
        <w:docPartGallery w:val="Page Numbers (Bottom of Page)"/>
        <w:docPartUnique/>
      </w:docPartObj>
    </w:sdtPr>
    <w:sdtEndPr/>
    <w:sdtContent>
      <w:p w:rsidR="003C1C28" w:rsidRDefault="003C1C28" w14:paraId="6A147E85" w14:textId="461DC8C6">
        <w:pPr>
          <w:pStyle w:val="Pieddepage"/>
          <w:jc w:val="center"/>
        </w:pPr>
        <w:r>
          <w:fldChar w:fldCharType="begin"/>
        </w:r>
        <w:r>
          <w:instrText>PAGE   \* MERGEFORMAT</w:instrText>
        </w:r>
        <w:r>
          <w:fldChar w:fldCharType="separate"/>
        </w:r>
        <w:r w:rsidR="009822A2">
          <w:rPr>
            <w:noProof/>
          </w:rPr>
          <w:t>1</w:t>
        </w:r>
        <w:r>
          <w:fldChar w:fldCharType="end"/>
        </w:r>
      </w:p>
    </w:sdtContent>
  </w:sdt>
  <w:p w:rsidR="003C1C28" w:rsidRDefault="003C1C28" w14:paraId="2358DD34"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6C73" w:rsidP="002C02B3" w:rsidRDefault="00986C73" w14:paraId="52260E64" w14:textId="77777777">
      <w:pPr>
        <w:spacing w:after="0" w:line="240" w:lineRule="auto"/>
      </w:pPr>
      <w:r>
        <w:separator/>
      </w:r>
    </w:p>
  </w:footnote>
  <w:footnote w:type="continuationSeparator" w:id="0">
    <w:p w:rsidR="00986C73" w:rsidP="002C02B3" w:rsidRDefault="00986C73" w14:paraId="2366DA0D" w14:textId="77777777">
      <w:pPr>
        <w:spacing w:after="0" w:line="240" w:lineRule="auto"/>
      </w:pPr>
      <w:r>
        <w:continuationSeparator/>
      </w:r>
    </w:p>
  </w:footnote>
  <w:footnote w:type="continuationNotice" w:id="1">
    <w:p w:rsidR="00986C73" w:rsidRDefault="00986C73" w14:paraId="7D08AAD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A9E"/>
    <w:multiLevelType w:val="hybridMultilevel"/>
    <w:tmpl w:val="0096F960"/>
    <w:lvl w:ilvl="0" w:tplc="8D2AEAA2">
      <w:start w:val="1"/>
      <w:numFmt w:val="bullet"/>
      <w:lvlText w:val=""/>
      <w:lvlJc w:val="left"/>
      <w:pPr>
        <w:tabs>
          <w:tab w:val="num" w:pos="720"/>
        </w:tabs>
        <w:ind w:left="720" w:hanging="360"/>
      </w:pPr>
      <w:rPr>
        <w:rFonts w:hint="default" w:ascii="Wingdings" w:hAnsi="Wingdings"/>
      </w:rPr>
    </w:lvl>
    <w:lvl w:ilvl="1" w:tplc="DF2C45F0" w:tentative="1">
      <w:start w:val="1"/>
      <w:numFmt w:val="bullet"/>
      <w:lvlText w:val=""/>
      <w:lvlJc w:val="left"/>
      <w:pPr>
        <w:tabs>
          <w:tab w:val="num" w:pos="1440"/>
        </w:tabs>
        <w:ind w:left="1440" w:hanging="360"/>
      </w:pPr>
      <w:rPr>
        <w:rFonts w:hint="default" w:ascii="Wingdings" w:hAnsi="Wingdings"/>
      </w:rPr>
    </w:lvl>
    <w:lvl w:ilvl="2" w:tplc="9E4A123C" w:tentative="1">
      <w:start w:val="1"/>
      <w:numFmt w:val="bullet"/>
      <w:lvlText w:val=""/>
      <w:lvlJc w:val="left"/>
      <w:pPr>
        <w:tabs>
          <w:tab w:val="num" w:pos="2160"/>
        </w:tabs>
        <w:ind w:left="2160" w:hanging="360"/>
      </w:pPr>
      <w:rPr>
        <w:rFonts w:hint="default" w:ascii="Wingdings" w:hAnsi="Wingdings"/>
      </w:rPr>
    </w:lvl>
    <w:lvl w:ilvl="3" w:tplc="DFA08B00" w:tentative="1">
      <w:start w:val="1"/>
      <w:numFmt w:val="bullet"/>
      <w:lvlText w:val=""/>
      <w:lvlJc w:val="left"/>
      <w:pPr>
        <w:tabs>
          <w:tab w:val="num" w:pos="2880"/>
        </w:tabs>
        <w:ind w:left="2880" w:hanging="360"/>
      </w:pPr>
      <w:rPr>
        <w:rFonts w:hint="default" w:ascii="Wingdings" w:hAnsi="Wingdings"/>
      </w:rPr>
    </w:lvl>
    <w:lvl w:ilvl="4" w:tplc="16447794" w:tentative="1">
      <w:start w:val="1"/>
      <w:numFmt w:val="bullet"/>
      <w:lvlText w:val=""/>
      <w:lvlJc w:val="left"/>
      <w:pPr>
        <w:tabs>
          <w:tab w:val="num" w:pos="3600"/>
        </w:tabs>
        <w:ind w:left="3600" w:hanging="360"/>
      </w:pPr>
      <w:rPr>
        <w:rFonts w:hint="default" w:ascii="Wingdings" w:hAnsi="Wingdings"/>
      </w:rPr>
    </w:lvl>
    <w:lvl w:ilvl="5" w:tplc="C4349B1C" w:tentative="1">
      <w:start w:val="1"/>
      <w:numFmt w:val="bullet"/>
      <w:lvlText w:val=""/>
      <w:lvlJc w:val="left"/>
      <w:pPr>
        <w:tabs>
          <w:tab w:val="num" w:pos="4320"/>
        </w:tabs>
        <w:ind w:left="4320" w:hanging="360"/>
      </w:pPr>
      <w:rPr>
        <w:rFonts w:hint="default" w:ascii="Wingdings" w:hAnsi="Wingdings"/>
      </w:rPr>
    </w:lvl>
    <w:lvl w:ilvl="6" w:tplc="069A88CE" w:tentative="1">
      <w:start w:val="1"/>
      <w:numFmt w:val="bullet"/>
      <w:lvlText w:val=""/>
      <w:lvlJc w:val="left"/>
      <w:pPr>
        <w:tabs>
          <w:tab w:val="num" w:pos="5040"/>
        </w:tabs>
        <w:ind w:left="5040" w:hanging="360"/>
      </w:pPr>
      <w:rPr>
        <w:rFonts w:hint="default" w:ascii="Wingdings" w:hAnsi="Wingdings"/>
      </w:rPr>
    </w:lvl>
    <w:lvl w:ilvl="7" w:tplc="EE6C48A6" w:tentative="1">
      <w:start w:val="1"/>
      <w:numFmt w:val="bullet"/>
      <w:lvlText w:val=""/>
      <w:lvlJc w:val="left"/>
      <w:pPr>
        <w:tabs>
          <w:tab w:val="num" w:pos="5760"/>
        </w:tabs>
        <w:ind w:left="5760" w:hanging="360"/>
      </w:pPr>
      <w:rPr>
        <w:rFonts w:hint="default" w:ascii="Wingdings" w:hAnsi="Wingdings"/>
      </w:rPr>
    </w:lvl>
    <w:lvl w:ilvl="8" w:tplc="995C030A"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48B71BF"/>
    <w:multiLevelType w:val="hybridMultilevel"/>
    <w:tmpl w:val="FC26E032"/>
    <w:lvl w:ilvl="0" w:tplc="8B942886">
      <w:start w:val="1"/>
      <w:numFmt w:val="bullet"/>
      <w:lvlText w:val=""/>
      <w:lvlJc w:val="left"/>
      <w:pPr>
        <w:tabs>
          <w:tab w:val="num" w:pos="720"/>
        </w:tabs>
        <w:ind w:left="720" w:hanging="360"/>
      </w:pPr>
      <w:rPr>
        <w:rFonts w:hint="default" w:ascii="Wingdings" w:hAnsi="Wingdings"/>
      </w:rPr>
    </w:lvl>
    <w:lvl w:ilvl="1" w:tplc="2AAC7154">
      <w:numFmt w:val="bullet"/>
      <w:lvlText w:val=""/>
      <w:lvlJc w:val="left"/>
      <w:pPr>
        <w:tabs>
          <w:tab w:val="num" w:pos="1440"/>
        </w:tabs>
        <w:ind w:left="1440" w:hanging="360"/>
      </w:pPr>
      <w:rPr>
        <w:rFonts w:hint="default" w:ascii="Wingdings" w:hAnsi="Wingdings"/>
      </w:rPr>
    </w:lvl>
    <w:lvl w:ilvl="2" w:tplc="0B68102C" w:tentative="1">
      <w:start w:val="1"/>
      <w:numFmt w:val="bullet"/>
      <w:lvlText w:val=""/>
      <w:lvlJc w:val="left"/>
      <w:pPr>
        <w:tabs>
          <w:tab w:val="num" w:pos="2160"/>
        </w:tabs>
        <w:ind w:left="2160" w:hanging="360"/>
      </w:pPr>
      <w:rPr>
        <w:rFonts w:hint="default" w:ascii="Wingdings" w:hAnsi="Wingdings"/>
      </w:rPr>
    </w:lvl>
    <w:lvl w:ilvl="3" w:tplc="D0CA6162" w:tentative="1">
      <w:start w:val="1"/>
      <w:numFmt w:val="bullet"/>
      <w:lvlText w:val=""/>
      <w:lvlJc w:val="left"/>
      <w:pPr>
        <w:tabs>
          <w:tab w:val="num" w:pos="2880"/>
        </w:tabs>
        <w:ind w:left="2880" w:hanging="360"/>
      </w:pPr>
      <w:rPr>
        <w:rFonts w:hint="default" w:ascii="Wingdings" w:hAnsi="Wingdings"/>
      </w:rPr>
    </w:lvl>
    <w:lvl w:ilvl="4" w:tplc="76C6F220" w:tentative="1">
      <w:start w:val="1"/>
      <w:numFmt w:val="bullet"/>
      <w:lvlText w:val=""/>
      <w:lvlJc w:val="left"/>
      <w:pPr>
        <w:tabs>
          <w:tab w:val="num" w:pos="3600"/>
        </w:tabs>
        <w:ind w:left="3600" w:hanging="360"/>
      </w:pPr>
      <w:rPr>
        <w:rFonts w:hint="default" w:ascii="Wingdings" w:hAnsi="Wingdings"/>
      </w:rPr>
    </w:lvl>
    <w:lvl w:ilvl="5" w:tplc="7F6CE508" w:tentative="1">
      <w:start w:val="1"/>
      <w:numFmt w:val="bullet"/>
      <w:lvlText w:val=""/>
      <w:lvlJc w:val="left"/>
      <w:pPr>
        <w:tabs>
          <w:tab w:val="num" w:pos="4320"/>
        </w:tabs>
        <w:ind w:left="4320" w:hanging="360"/>
      </w:pPr>
      <w:rPr>
        <w:rFonts w:hint="default" w:ascii="Wingdings" w:hAnsi="Wingdings"/>
      </w:rPr>
    </w:lvl>
    <w:lvl w:ilvl="6" w:tplc="F6F6C4E2" w:tentative="1">
      <w:start w:val="1"/>
      <w:numFmt w:val="bullet"/>
      <w:lvlText w:val=""/>
      <w:lvlJc w:val="left"/>
      <w:pPr>
        <w:tabs>
          <w:tab w:val="num" w:pos="5040"/>
        </w:tabs>
        <w:ind w:left="5040" w:hanging="360"/>
      </w:pPr>
      <w:rPr>
        <w:rFonts w:hint="default" w:ascii="Wingdings" w:hAnsi="Wingdings"/>
      </w:rPr>
    </w:lvl>
    <w:lvl w:ilvl="7" w:tplc="92962CBC" w:tentative="1">
      <w:start w:val="1"/>
      <w:numFmt w:val="bullet"/>
      <w:lvlText w:val=""/>
      <w:lvlJc w:val="left"/>
      <w:pPr>
        <w:tabs>
          <w:tab w:val="num" w:pos="5760"/>
        </w:tabs>
        <w:ind w:left="5760" w:hanging="360"/>
      </w:pPr>
      <w:rPr>
        <w:rFonts w:hint="default" w:ascii="Wingdings" w:hAnsi="Wingdings"/>
      </w:rPr>
    </w:lvl>
    <w:lvl w:ilvl="8" w:tplc="78C4951A"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EC2A4F"/>
    <w:multiLevelType w:val="hybridMultilevel"/>
    <w:tmpl w:val="7EE8F0D2"/>
    <w:lvl w:ilvl="0" w:tplc="04090001">
      <w:start w:val="1"/>
      <w:numFmt w:val="bullet"/>
      <w:lvlText w:val=""/>
      <w:lvlJc w:val="left"/>
      <w:pPr>
        <w:ind w:left="1080" w:hanging="720"/>
      </w:pPr>
      <w:rPr>
        <w:rFonts w:hint="default" w:ascii="Symbol" w:hAnsi="Symbol"/>
      </w:rPr>
    </w:lvl>
    <w:lvl w:ilvl="1" w:tplc="FFFFFFFF">
      <w:start w:val="1"/>
      <w:numFmt w:val="lowerLetter"/>
      <w:lvlText w:val="%2."/>
      <w:lvlJc w:val="left"/>
      <w:pPr>
        <w:ind w:left="1440" w:hanging="360"/>
      </w:pPr>
      <w:rPr>
        <w:i w:val="0"/>
        <w:iCs w:val="0"/>
      </w:rPr>
    </w:lvl>
    <w:lvl w:ilvl="2" w:tplc="8764873E">
      <w:start w:val="1"/>
      <w:numFmt w:val="lowerRoman"/>
      <w:lvlText w:val="%3."/>
      <w:lvlJc w:val="right"/>
      <w:pPr>
        <w:ind w:left="2160" w:hanging="180"/>
      </w:pPr>
    </w:lvl>
    <w:lvl w:ilvl="3" w:tplc="CE8C85D0">
      <w:start w:val="1"/>
      <w:numFmt w:val="decimal"/>
      <w:lvlText w:val="%4."/>
      <w:lvlJc w:val="left"/>
      <w:pPr>
        <w:ind w:left="2880" w:hanging="360"/>
      </w:pPr>
    </w:lvl>
    <w:lvl w:ilvl="4" w:tplc="1332E48C">
      <w:start w:val="1"/>
      <w:numFmt w:val="lowerLetter"/>
      <w:lvlText w:val="%5."/>
      <w:lvlJc w:val="left"/>
      <w:pPr>
        <w:ind w:left="3600" w:hanging="360"/>
      </w:pPr>
    </w:lvl>
    <w:lvl w:ilvl="5" w:tplc="86B2E5C8">
      <w:start w:val="1"/>
      <w:numFmt w:val="lowerRoman"/>
      <w:lvlText w:val="%6."/>
      <w:lvlJc w:val="right"/>
      <w:pPr>
        <w:ind w:left="4320" w:hanging="180"/>
      </w:pPr>
    </w:lvl>
    <w:lvl w:ilvl="6" w:tplc="E1F2A2A8">
      <w:start w:val="1"/>
      <w:numFmt w:val="decimal"/>
      <w:lvlText w:val="%7."/>
      <w:lvlJc w:val="left"/>
      <w:pPr>
        <w:ind w:left="5040" w:hanging="360"/>
      </w:pPr>
    </w:lvl>
    <w:lvl w:ilvl="7" w:tplc="7CE26670">
      <w:start w:val="1"/>
      <w:numFmt w:val="lowerLetter"/>
      <w:lvlText w:val="%8."/>
      <w:lvlJc w:val="left"/>
      <w:pPr>
        <w:ind w:left="5760" w:hanging="360"/>
      </w:pPr>
    </w:lvl>
    <w:lvl w:ilvl="8" w:tplc="52AE5D8C">
      <w:start w:val="1"/>
      <w:numFmt w:val="lowerRoman"/>
      <w:lvlText w:val="%9."/>
      <w:lvlJc w:val="right"/>
      <w:pPr>
        <w:ind w:left="6480" w:hanging="180"/>
      </w:pPr>
    </w:lvl>
  </w:abstractNum>
  <w:abstractNum w:abstractNumId="3" w15:restartNumberingAfterBreak="0">
    <w:nsid w:val="0DB20631"/>
    <w:multiLevelType w:val="hybridMultilevel"/>
    <w:tmpl w:val="7FF2E920"/>
    <w:lvl w:ilvl="0" w:tplc="2500CD86">
      <w:start w:val="1"/>
      <w:numFmt w:val="bullet"/>
      <w:lvlText w:val=""/>
      <w:lvlJc w:val="left"/>
      <w:pPr>
        <w:tabs>
          <w:tab w:val="num" w:pos="720"/>
        </w:tabs>
        <w:ind w:left="720" w:hanging="360"/>
      </w:pPr>
      <w:rPr>
        <w:rFonts w:hint="default" w:ascii="Wingdings" w:hAnsi="Wingdings"/>
      </w:rPr>
    </w:lvl>
    <w:lvl w:ilvl="1" w:tplc="0F767BAC" w:tentative="1">
      <w:start w:val="1"/>
      <w:numFmt w:val="bullet"/>
      <w:lvlText w:val=""/>
      <w:lvlJc w:val="left"/>
      <w:pPr>
        <w:tabs>
          <w:tab w:val="num" w:pos="1440"/>
        </w:tabs>
        <w:ind w:left="1440" w:hanging="360"/>
      </w:pPr>
      <w:rPr>
        <w:rFonts w:hint="default" w:ascii="Wingdings" w:hAnsi="Wingdings"/>
      </w:rPr>
    </w:lvl>
    <w:lvl w:ilvl="2" w:tplc="E2AA2F86" w:tentative="1">
      <w:start w:val="1"/>
      <w:numFmt w:val="bullet"/>
      <w:lvlText w:val=""/>
      <w:lvlJc w:val="left"/>
      <w:pPr>
        <w:tabs>
          <w:tab w:val="num" w:pos="2160"/>
        </w:tabs>
        <w:ind w:left="2160" w:hanging="360"/>
      </w:pPr>
      <w:rPr>
        <w:rFonts w:hint="default" w:ascii="Wingdings" w:hAnsi="Wingdings"/>
      </w:rPr>
    </w:lvl>
    <w:lvl w:ilvl="3" w:tplc="7F100AAA" w:tentative="1">
      <w:start w:val="1"/>
      <w:numFmt w:val="bullet"/>
      <w:lvlText w:val=""/>
      <w:lvlJc w:val="left"/>
      <w:pPr>
        <w:tabs>
          <w:tab w:val="num" w:pos="2880"/>
        </w:tabs>
        <w:ind w:left="2880" w:hanging="360"/>
      </w:pPr>
      <w:rPr>
        <w:rFonts w:hint="default" w:ascii="Wingdings" w:hAnsi="Wingdings"/>
      </w:rPr>
    </w:lvl>
    <w:lvl w:ilvl="4" w:tplc="5ECE7054" w:tentative="1">
      <w:start w:val="1"/>
      <w:numFmt w:val="bullet"/>
      <w:lvlText w:val=""/>
      <w:lvlJc w:val="left"/>
      <w:pPr>
        <w:tabs>
          <w:tab w:val="num" w:pos="3600"/>
        </w:tabs>
        <w:ind w:left="3600" w:hanging="360"/>
      </w:pPr>
      <w:rPr>
        <w:rFonts w:hint="default" w:ascii="Wingdings" w:hAnsi="Wingdings"/>
      </w:rPr>
    </w:lvl>
    <w:lvl w:ilvl="5" w:tplc="D7B60944" w:tentative="1">
      <w:start w:val="1"/>
      <w:numFmt w:val="bullet"/>
      <w:lvlText w:val=""/>
      <w:lvlJc w:val="left"/>
      <w:pPr>
        <w:tabs>
          <w:tab w:val="num" w:pos="4320"/>
        </w:tabs>
        <w:ind w:left="4320" w:hanging="360"/>
      </w:pPr>
      <w:rPr>
        <w:rFonts w:hint="default" w:ascii="Wingdings" w:hAnsi="Wingdings"/>
      </w:rPr>
    </w:lvl>
    <w:lvl w:ilvl="6" w:tplc="CDB4ED3E" w:tentative="1">
      <w:start w:val="1"/>
      <w:numFmt w:val="bullet"/>
      <w:lvlText w:val=""/>
      <w:lvlJc w:val="left"/>
      <w:pPr>
        <w:tabs>
          <w:tab w:val="num" w:pos="5040"/>
        </w:tabs>
        <w:ind w:left="5040" w:hanging="360"/>
      </w:pPr>
      <w:rPr>
        <w:rFonts w:hint="default" w:ascii="Wingdings" w:hAnsi="Wingdings"/>
      </w:rPr>
    </w:lvl>
    <w:lvl w:ilvl="7" w:tplc="E43A4552" w:tentative="1">
      <w:start w:val="1"/>
      <w:numFmt w:val="bullet"/>
      <w:lvlText w:val=""/>
      <w:lvlJc w:val="left"/>
      <w:pPr>
        <w:tabs>
          <w:tab w:val="num" w:pos="5760"/>
        </w:tabs>
        <w:ind w:left="5760" w:hanging="360"/>
      </w:pPr>
      <w:rPr>
        <w:rFonts w:hint="default" w:ascii="Wingdings" w:hAnsi="Wingdings"/>
      </w:rPr>
    </w:lvl>
    <w:lvl w:ilvl="8" w:tplc="C898E55C"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F671DCC"/>
    <w:multiLevelType w:val="hybridMultilevel"/>
    <w:tmpl w:val="A0AA1A82"/>
    <w:lvl w:ilvl="0" w:tplc="5E02F808">
      <w:start w:val="1"/>
      <w:numFmt w:val="bullet"/>
      <w:lvlText w:val=""/>
      <w:lvlJc w:val="left"/>
      <w:pPr>
        <w:tabs>
          <w:tab w:val="num" w:pos="720"/>
        </w:tabs>
        <w:ind w:left="720" w:hanging="360"/>
      </w:pPr>
      <w:rPr>
        <w:rFonts w:hint="default" w:ascii="Wingdings" w:hAnsi="Wingdings"/>
      </w:rPr>
    </w:lvl>
    <w:lvl w:ilvl="1" w:tplc="FE127DF6" w:tentative="1">
      <w:start w:val="1"/>
      <w:numFmt w:val="bullet"/>
      <w:lvlText w:val=""/>
      <w:lvlJc w:val="left"/>
      <w:pPr>
        <w:tabs>
          <w:tab w:val="num" w:pos="1440"/>
        </w:tabs>
        <w:ind w:left="1440" w:hanging="360"/>
      </w:pPr>
      <w:rPr>
        <w:rFonts w:hint="default" w:ascii="Wingdings" w:hAnsi="Wingdings"/>
      </w:rPr>
    </w:lvl>
    <w:lvl w:ilvl="2" w:tplc="AA2ABAA0" w:tentative="1">
      <w:start w:val="1"/>
      <w:numFmt w:val="bullet"/>
      <w:lvlText w:val=""/>
      <w:lvlJc w:val="left"/>
      <w:pPr>
        <w:tabs>
          <w:tab w:val="num" w:pos="2160"/>
        </w:tabs>
        <w:ind w:left="2160" w:hanging="360"/>
      </w:pPr>
      <w:rPr>
        <w:rFonts w:hint="default" w:ascii="Wingdings" w:hAnsi="Wingdings"/>
      </w:rPr>
    </w:lvl>
    <w:lvl w:ilvl="3" w:tplc="1554ACD2" w:tentative="1">
      <w:start w:val="1"/>
      <w:numFmt w:val="bullet"/>
      <w:lvlText w:val=""/>
      <w:lvlJc w:val="left"/>
      <w:pPr>
        <w:tabs>
          <w:tab w:val="num" w:pos="2880"/>
        </w:tabs>
        <w:ind w:left="2880" w:hanging="360"/>
      </w:pPr>
      <w:rPr>
        <w:rFonts w:hint="default" w:ascii="Wingdings" w:hAnsi="Wingdings"/>
      </w:rPr>
    </w:lvl>
    <w:lvl w:ilvl="4" w:tplc="7950945A" w:tentative="1">
      <w:start w:val="1"/>
      <w:numFmt w:val="bullet"/>
      <w:lvlText w:val=""/>
      <w:lvlJc w:val="left"/>
      <w:pPr>
        <w:tabs>
          <w:tab w:val="num" w:pos="3600"/>
        </w:tabs>
        <w:ind w:left="3600" w:hanging="360"/>
      </w:pPr>
      <w:rPr>
        <w:rFonts w:hint="default" w:ascii="Wingdings" w:hAnsi="Wingdings"/>
      </w:rPr>
    </w:lvl>
    <w:lvl w:ilvl="5" w:tplc="D0E2211A" w:tentative="1">
      <w:start w:val="1"/>
      <w:numFmt w:val="bullet"/>
      <w:lvlText w:val=""/>
      <w:lvlJc w:val="left"/>
      <w:pPr>
        <w:tabs>
          <w:tab w:val="num" w:pos="4320"/>
        </w:tabs>
        <w:ind w:left="4320" w:hanging="360"/>
      </w:pPr>
      <w:rPr>
        <w:rFonts w:hint="default" w:ascii="Wingdings" w:hAnsi="Wingdings"/>
      </w:rPr>
    </w:lvl>
    <w:lvl w:ilvl="6" w:tplc="6D06E356" w:tentative="1">
      <w:start w:val="1"/>
      <w:numFmt w:val="bullet"/>
      <w:lvlText w:val=""/>
      <w:lvlJc w:val="left"/>
      <w:pPr>
        <w:tabs>
          <w:tab w:val="num" w:pos="5040"/>
        </w:tabs>
        <w:ind w:left="5040" w:hanging="360"/>
      </w:pPr>
      <w:rPr>
        <w:rFonts w:hint="default" w:ascii="Wingdings" w:hAnsi="Wingdings"/>
      </w:rPr>
    </w:lvl>
    <w:lvl w:ilvl="7" w:tplc="D4928B30" w:tentative="1">
      <w:start w:val="1"/>
      <w:numFmt w:val="bullet"/>
      <w:lvlText w:val=""/>
      <w:lvlJc w:val="left"/>
      <w:pPr>
        <w:tabs>
          <w:tab w:val="num" w:pos="5760"/>
        </w:tabs>
        <w:ind w:left="5760" w:hanging="360"/>
      </w:pPr>
      <w:rPr>
        <w:rFonts w:hint="default" w:ascii="Wingdings" w:hAnsi="Wingdings"/>
      </w:rPr>
    </w:lvl>
    <w:lvl w:ilvl="8" w:tplc="448C3376"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2F205BC"/>
    <w:multiLevelType w:val="hybridMultilevel"/>
    <w:tmpl w:val="7AC69338"/>
    <w:lvl w:ilvl="0" w:tplc="ED322FF8">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4E99343"/>
    <w:multiLevelType w:val="hybridMultilevel"/>
    <w:tmpl w:val="E390C828"/>
    <w:lvl w:ilvl="0" w:tplc="33FE261C">
      <w:start w:val="1"/>
      <w:numFmt w:val="bullet"/>
      <w:lvlText w:val=""/>
      <w:lvlJc w:val="left"/>
      <w:pPr>
        <w:ind w:left="720" w:hanging="360"/>
      </w:pPr>
      <w:rPr>
        <w:rFonts w:hint="default" w:ascii="Symbol" w:hAnsi="Symbol"/>
      </w:rPr>
    </w:lvl>
    <w:lvl w:ilvl="1" w:tplc="72A6E234">
      <w:start w:val="1"/>
      <w:numFmt w:val="bullet"/>
      <w:lvlText w:val=""/>
      <w:lvlJc w:val="left"/>
      <w:pPr>
        <w:ind w:left="1440" w:hanging="360"/>
      </w:pPr>
      <w:rPr>
        <w:rFonts w:hint="default" w:ascii="Symbol" w:hAnsi="Symbol"/>
      </w:rPr>
    </w:lvl>
    <w:lvl w:ilvl="2" w:tplc="61A6846C">
      <w:start w:val="1"/>
      <w:numFmt w:val="bullet"/>
      <w:lvlText w:val=""/>
      <w:lvlJc w:val="left"/>
      <w:pPr>
        <w:ind w:left="2160" w:hanging="360"/>
      </w:pPr>
      <w:rPr>
        <w:rFonts w:hint="default" w:ascii="Wingdings" w:hAnsi="Wingdings"/>
      </w:rPr>
    </w:lvl>
    <w:lvl w:ilvl="3" w:tplc="C192B0AC">
      <w:start w:val="1"/>
      <w:numFmt w:val="bullet"/>
      <w:lvlText w:val=""/>
      <w:lvlJc w:val="left"/>
      <w:pPr>
        <w:ind w:left="2880" w:hanging="360"/>
      </w:pPr>
      <w:rPr>
        <w:rFonts w:hint="default" w:ascii="Symbol" w:hAnsi="Symbol"/>
      </w:rPr>
    </w:lvl>
    <w:lvl w:ilvl="4" w:tplc="5C5A570C">
      <w:start w:val="1"/>
      <w:numFmt w:val="bullet"/>
      <w:lvlText w:val="o"/>
      <w:lvlJc w:val="left"/>
      <w:pPr>
        <w:ind w:left="3600" w:hanging="360"/>
      </w:pPr>
      <w:rPr>
        <w:rFonts w:hint="default" w:ascii="Courier New" w:hAnsi="Courier New"/>
      </w:rPr>
    </w:lvl>
    <w:lvl w:ilvl="5" w:tplc="E13A2472">
      <w:start w:val="1"/>
      <w:numFmt w:val="bullet"/>
      <w:lvlText w:val=""/>
      <w:lvlJc w:val="left"/>
      <w:pPr>
        <w:ind w:left="4320" w:hanging="360"/>
      </w:pPr>
      <w:rPr>
        <w:rFonts w:hint="default" w:ascii="Wingdings" w:hAnsi="Wingdings"/>
      </w:rPr>
    </w:lvl>
    <w:lvl w:ilvl="6" w:tplc="9E54AC0E">
      <w:start w:val="1"/>
      <w:numFmt w:val="bullet"/>
      <w:lvlText w:val=""/>
      <w:lvlJc w:val="left"/>
      <w:pPr>
        <w:ind w:left="5040" w:hanging="360"/>
      </w:pPr>
      <w:rPr>
        <w:rFonts w:hint="default" w:ascii="Symbol" w:hAnsi="Symbol"/>
      </w:rPr>
    </w:lvl>
    <w:lvl w:ilvl="7" w:tplc="0E98548C">
      <w:start w:val="1"/>
      <w:numFmt w:val="bullet"/>
      <w:lvlText w:val="o"/>
      <w:lvlJc w:val="left"/>
      <w:pPr>
        <w:ind w:left="5760" w:hanging="360"/>
      </w:pPr>
      <w:rPr>
        <w:rFonts w:hint="default" w:ascii="Courier New" w:hAnsi="Courier New"/>
      </w:rPr>
    </w:lvl>
    <w:lvl w:ilvl="8" w:tplc="02480058">
      <w:start w:val="1"/>
      <w:numFmt w:val="bullet"/>
      <w:lvlText w:val=""/>
      <w:lvlJc w:val="left"/>
      <w:pPr>
        <w:ind w:left="6480" w:hanging="360"/>
      </w:pPr>
      <w:rPr>
        <w:rFonts w:hint="default" w:ascii="Wingdings" w:hAnsi="Wingdings"/>
      </w:rPr>
    </w:lvl>
  </w:abstractNum>
  <w:abstractNum w:abstractNumId="7" w15:restartNumberingAfterBreak="0">
    <w:nsid w:val="16EE57E3"/>
    <w:multiLevelType w:val="hybridMultilevel"/>
    <w:tmpl w:val="B860D530"/>
    <w:lvl w:ilvl="0" w:tplc="0DE2F090">
      <w:start w:val="1"/>
      <w:numFmt w:val="bullet"/>
      <w:lvlText w:val="·"/>
      <w:lvlJc w:val="left"/>
      <w:pPr>
        <w:ind w:left="720" w:hanging="360"/>
      </w:pPr>
      <w:rPr>
        <w:rFonts w:hint="default" w:ascii="Symbol" w:hAnsi="Symbol"/>
      </w:rPr>
    </w:lvl>
    <w:lvl w:ilvl="1" w:tplc="5AEA4C84">
      <w:start w:val="1"/>
      <w:numFmt w:val="bullet"/>
      <w:lvlText w:val="o"/>
      <w:lvlJc w:val="left"/>
      <w:pPr>
        <w:ind w:left="1440" w:hanging="360"/>
      </w:pPr>
      <w:rPr>
        <w:rFonts w:hint="default" w:ascii="Courier New" w:hAnsi="Courier New"/>
      </w:rPr>
    </w:lvl>
    <w:lvl w:ilvl="2" w:tplc="B6487E4A">
      <w:start w:val="1"/>
      <w:numFmt w:val="bullet"/>
      <w:lvlText w:val=""/>
      <w:lvlJc w:val="left"/>
      <w:pPr>
        <w:ind w:left="2160" w:hanging="360"/>
      </w:pPr>
      <w:rPr>
        <w:rFonts w:hint="default" w:ascii="Wingdings" w:hAnsi="Wingdings"/>
      </w:rPr>
    </w:lvl>
    <w:lvl w:ilvl="3" w:tplc="6408EB6E">
      <w:start w:val="1"/>
      <w:numFmt w:val="bullet"/>
      <w:lvlText w:val=""/>
      <w:lvlJc w:val="left"/>
      <w:pPr>
        <w:ind w:left="2880" w:hanging="360"/>
      </w:pPr>
      <w:rPr>
        <w:rFonts w:hint="default" w:ascii="Symbol" w:hAnsi="Symbol"/>
      </w:rPr>
    </w:lvl>
    <w:lvl w:ilvl="4" w:tplc="81B0A9E4">
      <w:start w:val="1"/>
      <w:numFmt w:val="bullet"/>
      <w:lvlText w:val="o"/>
      <w:lvlJc w:val="left"/>
      <w:pPr>
        <w:ind w:left="3600" w:hanging="360"/>
      </w:pPr>
      <w:rPr>
        <w:rFonts w:hint="default" w:ascii="Courier New" w:hAnsi="Courier New"/>
      </w:rPr>
    </w:lvl>
    <w:lvl w:ilvl="5" w:tplc="3D4CF984">
      <w:start w:val="1"/>
      <w:numFmt w:val="bullet"/>
      <w:lvlText w:val=""/>
      <w:lvlJc w:val="left"/>
      <w:pPr>
        <w:ind w:left="4320" w:hanging="360"/>
      </w:pPr>
      <w:rPr>
        <w:rFonts w:hint="default" w:ascii="Wingdings" w:hAnsi="Wingdings"/>
      </w:rPr>
    </w:lvl>
    <w:lvl w:ilvl="6" w:tplc="E7D80FAC">
      <w:start w:val="1"/>
      <w:numFmt w:val="bullet"/>
      <w:lvlText w:val=""/>
      <w:lvlJc w:val="left"/>
      <w:pPr>
        <w:ind w:left="5040" w:hanging="360"/>
      </w:pPr>
      <w:rPr>
        <w:rFonts w:hint="default" w:ascii="Symbol" w:hAnsi="Symbol"/>
      </w:rPr>
    </w:lvl>
    <w:lvl w:ilvl="7" w:tplc="B030D820">
      <w:start w:val="1"/>
      <w:numFmt w:val="bullet"/>
      <w:lvlText w:val="o"/>
      <w:lvlJc w:val="left"/>
      <w:pPr>
        <w:ind w:left="5760" w:hanging="360"/>
      </w:pPr>
      <w:rPr>
        <w:rFonts w:hint="default" w:ascii="Courier New" w:hAnsi="Courier New"/>
      </w:rPr>
    </w:lvl>
    <w:lvl w:ilvl="8" w:tplc="EA1A94AE">
      <w:start w:val="1"/>
      <w:numFmt w:val="bullet"/>
      <w:lvlText w:val=""/>
      <w:lvlJc w:val="left"/>
      <w:pPr>
        <w:ind w:left="6480" w:hanging="360"/>
      </w:pPr>
      <w:rPr>
        <w:rFonts w:hint="default" w:ascii="Wingdings" w:hAnsi="Wingdings"/>
      </w:rPr>
    </w:lvl>
  </w:abstractNum>
  <w:abstractNum w:abstractNumId="8" w15:restartNumberingAfterBreak="0">
    <w:nsid w:val="190148CA"/>
    <w:multiLevelType w:val="hybridMultilevel"/>
    <w:tmpl w:val="FFFFFFFF"/>
    <w:lvl w:ilvl="0" w:tplc="68A87548">
      <w:start w:val="1"/>
      <w:numFmt w:val="bullet"/>
      <w:lvlText w:val=""/>
      <w:lvlJc w:val="left"/>
      <w:pPr>
        <w:ind w:left="720" w:hanging="360"/>
      </w:pPr>
      <w:rPr>
        <w:rFonts w:hint="default" w:ascii="Symbol" w:hAnsi="Symbol"/>
      </w:rPr>
    </w:lvl>
    <w:lvl w:ilvl="1" w:tplc="CCA8C1E2">
      <w:start w:val="1"/>
      <w:numFmt w:val="bullet"/>
      <w:lvlText w:val="o"/>
      <w:lvlJc w:val="left"/>
      <w:pPr>
        <w:ind w:left="1440" w:hanging="360"/>
      </w:pPr>
      <w:rPr>
        <w:rFonts w:hint="default" w:ascii="Courier New" w:hAnsi="Courier New"/>
      </w:rPr>
    </w:lvl>
    <w:lvl w:ilvl="2" w:tplc="80409E54">
      <w:start w:val="1"/>
      <w:numFmt w:val="bullet"/>
      <w:lvlText w:val=""/>
      <w:lvlJc w:val="left"/>
      <w:pPr>
        <w:ind w:left="2160" w:hanging="360"/>
      </w:pPr>
      <w:rPr>
        <w:rFonts w:hint="default" w:ascii="Wingdings" w:hAnsi="Wingdings"/>
      </w:rPr>
    </w:lvl>
    <w:lvl w:ilvl="3" w:tplc="9F981450">
      <w:start w:val="1"/>
      <w:numFmt w:val="bullet"/>
      <w:lvlText w:val=""/>
      <w:lvlJc w:val="left"/>
      <w:pPr>
        <w:ind w:left="2880" w:hanging="360"/>
      </w:pPr>
      <w:rPr>
        <w:rFonts w:hint="default" w:ascii="Symbol" w:hAnsi="Symbol"/>
      </w:rPr>
    </w:lvl>
    <w:lvl w:ilvl="4" w:tplc="B5A8A332">
      <w:start w:val="1"/>
      <w:numFmt w:val="bullet"/>
      <w:lvlText w:val="o"/>
      <w:lvlJc w:val="left"/>
      <w:pPr>
        <w:ind w:left="3600" w:hanging="360"/>
      </w:pPr>
      <w:rPr>
        <w:rFonts w:hint="default" w:ascii="Courier New" w:hAnsi="Courier New"/>
      </w:rPr>
    </w:lvl>
    <w:lvl w:ilvl="5" w:tplc="4C88907A">
      <w:start w:val="1"/>
      <w:numFmt w:val="bullet"/>
      <w:lvlText w:val=""/>
      <w:lvlJc w:val="left"/>
      <w:pPr>
        <w:ind w:left="4320" w:hanging="360"/>
      </w:pPr>
      <w:rPr>
        <w:rFonts w:hint="default" w:ascii="Wingdings" w:hAnsi="Wingdings"/>
      </w:rPr>
    </w:lvl>
    <w:lvl w:ilvl="6" w:tplc="38440C7C">
      <w:start w:val="1"/>
      <w:numFmt w:val="bullet"/>
      <w:lvlText w:val=""/>
      <w:lvlJc w:val="left"/>
      <w:pPr>
        <w:ind w:left="5040" w:hanging="360"/>
      </w:pPr>
      <w:rPr>
        <w:rFonts w:hint="default" w:ascii="Symbol" w:hAnsi="Symbol"/>
      </w:rPr>
    </w:lvl>
    <w:lvl w:ilvl="7" w:tplc="4088F200">
      <w:start w:val="1"/>
      <w:numFmt w:val="bullet"/>
      <w:lvlText w:val="o"/>
      <w:lvlJc w:val="left"/>
      <w:pPr>
        <w:ind w:left="5760" w:hanging="360"/>
      </w:pPr>
      <w:rPr>
        <w:rFonts w:hint="default" w:ascii="Courier New" w:hAnsi="Courier New"/>
      </w:rPr>
    </w:lvl>
    <w:lvl w:ilvl="8" w:tplc="809C741C">
      <w:start w:val="1"/>
      <w:numFmt w:val="bullet"/>
      <w:lvlText w:val=""/>
      <w:lvlJc w:val="left"/>
      <w:pPr>
        <w:ind w:left="6480" w:hanging="360"/>
      </w:pPr>
      <w:rPr>
        <w:rFonts w:hint="default" w:ascii="Wingdings" w:hAnsi="Wingdings"/>
      </w:rPr>
    </w:lvl>
  </w:abstractNum>
  <w:abstractNum w:abstractNumId="9" w15:restartNumberingAfterBreak="0">
    <w:nsid w:val="1B1771F5"/>
    <w:multiLevelType w:val="hybridMultilevel"/>
    <w:tmpl w:val="8D6037D8"/>
    <w:lvl w:ilvl="0" w:tplc="FFFFFFFF">
      <w:start w:val="1"/>
      <w:numFmt w:val="upp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934DC"/>
    <w:multiLevelType w:val="hybridMultilevel"/>
    <w:tmpl w:val="34180810"/>
    <w:lvl w:ilvl="0" w:tplc="CF58F596">
      <w:start w:val="1"/>
      <w:numFmt w:val="bullet"/>
      <w:lvlText w:val=""/>
      <w:lvlJc w:val="left"/>
      <w:pPr>
        <w:tabs>
          <w:tab w:val="num" w:pos="720"/>
        </w:tabs>
        <w:ind w:left="720" w:hanging="360"/>
      </w:pPr>
      <w:rPr>
        <w:rFonts w:hint="default" w:ascii="Wingdings" w:hAnsi="Wingdings"/>
      </w:rPr>
    </w:lvl>
    <w:lvl w:ilvl="1" w:tplc="3B709FAE" w:tentative="1">
      <w:start w:val="1"/>
      <w:numFmt w:val="bullet"/>
      <w:lvlText w:val=""/>
      <w:lvlJc w:val="left"/>
      <w:pPr>
        <w:tabs>
          <w:tab w:val="num" w:pos="1440"/>
        </w:tabs>
        <w:ind w:left="1440" w:hanging="360"/>
      </w:pPr>
      <w:rPr>
        <w:rFonts w:hint="default" w:ascii="Wingdings" w:hAnsi="Wingdings"/>
      </w:rPr>
    </w:lvl>
    <w:lvl w:ilvl="2" w:tplc="81A4E18C" w:tentative="1">
      <w:start w:val="1"/>
      <w:numFmt w:val="bullet"/>
      <w:lvlText w:val=""/>
      <w:lvlJc w:val="left"/>
      <w:pPr>
        <w:tabs>
          <w:tab w:val="num" w:pos="2160"/>
        </w:tabs>
        <w:ind w:left="2160" w:hanging="360"/>
      </w:pPr>
      <w:rPr>
        <w:rFonts w:hint="default" w:ascii="Wingdings" w:hAnsi="Wingdings"/>
      </w:rPr>
    </w:lvl>
    <w:lvl w:ilvl="3" w:tplc="343AEA6C" w:tentative="1">
      <w:start w:val="1"/>
      <w:numFmt w:val="bullet"/>
      <w:lvlText w:val=""/>
      <w:lvlJc w:val="left"/>
      <w:pPr>
        <w:tabs>
          <w:tab w:val="num" w:pos="2880"/>
        </w:tabs>
        <w:ind w:left="2880" w:hanging="360"/>
      </w:pPr>
      <w:rPr>
        <w:rFonts w:hint="default" w:ascii="Wingdings" w:hAnsi="Wingdings"/>
      </w:rPr>
    </w:lvl>
    <w:lvl w:ilvl="4" w:tplc="E870A4F0" w:tentative="1">
      <w:start w:val="1"/>
      <w:numFmt w:val="bullet"/>
      <w:lvlText w:val=""/>
      <w:lvlJc w:val="left"/>
      <w:pPr>
        <w:tabs>
          <w:tab w:val="num" w:pos="3600"/>
        </w:tabs>
        <w:ind w:left="3600" w:hanging="360"/>
      </w:pPr>
      <w:rPr>
        <w:rFonts w:hint="default" w:ascii="Wingdings" w:hAnsi="Wingdings"/>
      </w:rPr>
    </w:lvl>
    <w:lvl w:ilvl="5" w:tplc="38080B9A" w:tentative="1">
      <w:start w:val="1"/>
      <w:numFmt w:val="bullet"/>
      <w:lvlText w:val=""/>
      <w:lvlJc w:val="left"/>
      <w:pPr>
        <w:tabs>
          <w:tab w:val="num" w:pos="4320"/>
        </w:tabs>
        <w:ind w:left="4320" w:hanging="360"/>
      </w:pPr>
      <w:rPr>
        <w:rFonts w:hint="default" w:ascii="Wingdings" w:hAnsi="Wingdings"/>
      </w:rPr>
    </w:lvl>
    <w:lvl w:ilvl="6" w:tplc="9836DE38" w:tentative="1">
      <w:start w:val="1"/>
      <w:numFmt w:val="bullet"/>
      <w:lvlText w:val=""/>
      <w:lvlJc w:val="left"/>
      <w:pPr>
        <w:tabs>
          <w:tab w:val="num" w:pos="5040"/>
        </w:tabs>
        <w:ind w:left="5040" w:hanging="360"/>
      </w:pPr>
      <w:rPr>
        <w:rFonts w:hint="default" w:ascii="Wingdings" w:hAnsi="Wingdings"/>
      </w:rPr>
    </w:lvl>
    <w:lvl w:ilvl="7" w:tplc="A8E26DCA" w:tentative="1">
      <w:start w:val="1"/>
      <w:numFmt w:val="bullet"/>
      <w:lvlText w:val=""/>
      <w:lvlJc w:val="left"/>
      <w:pPr>
        <w:tabs>
          <w:tab w:val="num" w:pos="5760"/>
        </w:tabs>
        <w:ind w:left="5760" w:hanging="360"/>
      </w:pPr>
      <w:rPr>
        <w:rFonts w:hint="default" w:ascii="Wingdings" w:hAnsi="Wingdings"/>
      </w:rPr>
    </w:lvl>
    <w:lvl w:ilvl="8" w:tplc="48122E0C"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21F3888"/>
    <w:multiLevelType w:val="hybridMultilevel"/>
    <w:tmpl w:val="DB8E5D26"/>
    <w:lvl w:ilvl="0" w:tplc="F608462C">
      <w:start w:val="1"/>
      <w:numFmt w:val="bullet"/>
      <w:lvlText w:val=""/>
      <w:lvlJc w:val="left"/>
      <w:pPr>
        <w:tabs>
          <w:tab w:val="num" w:pos="720"/>
        </w:tabs>
        <w:ind w:left="720" w:hanging="360"/>
      </w:pPr>
      <w:rPr>
        <w:rFonts w:hint="default" w:ascii="Wingdings" w:hAnsi="Wingdings"/>
      </w:rPr>
    </w:lvl>
    <w:lvl w:ilvl="1" w:tplc="6D9EAA68" w:tentative="1">
      <w:start w:val="1"/>
      <w:numFmt w:val="bullet"/>
      <w:lvlText w:val=""/>
      <w:lvlJc w:val="left"/>
      <w:pPr>
        <w:tabs>
          <w:tab w:val="num" w:pos="1440"/>
        </w:tabs>
        <w:ind w:left="1440" w:hanging="360"/>
      </w:pPr>
      <w:rPr>
        <w:rFonts w:hint="default" w:ascii="Wingdings" w:hAnsi="Wingdings"/>
      </w:rPr>
    </w:lvl>
    <w:lvl w:ilvl="2" w:tplc="C8F01F00" w:tentative="1">
      <w:start w:val="1"/>
      <w:numFmt w:val="bullet"/>
      <w:lvlText w:val=""/>
      <w:lvlJc w:val="left"/>
      <w:pPr>
        <w:tabs>
          <w:tab w:val="num" w:pos="2160"/>
        </w:tabs>
        <w:ind w:left="2160" w:hanging="360"/>
      </w:pPr>
      <w:rPr>
        <w:rFonts w:hint="default" w:ascii="Wingdings" w:hAnsi="Wingdings"/>
      </w:rPr>
    </w:lvl>
    <w:lvl w:ilvl="3" w:tplc="BE9ACF46" w:tentative="1">
      <w:start w:val="1"/>
      <w:numFmt w:val="bullet"/>
      <w:lvlText w:val=""/>
      <w:lvlJc w:val="left"/>
      <w:pPr>
        <w:tabs>
          <w:tab w:val="num" w:pos="2880"/>
        </w:tabs>
        <w:ind w:left="2880" w:hanging="360"/>
      </w:pPr>
      <w:rPr>
        <w:rFonts w:hint="default" w:ascii="Wingdings" w:hAnsi="Wingdings"/>
      </w:rPr>
    </w:lvl>
    <w:lvl w:ilvl="4" w:tplc="705853BE" w:tentative="1">
      <w:start w:val="1"/>
      <w:numFmt w:val="bullet"/>
      <w:lvlText w:val=""/>
      <w:lvlJc w:val="left"/>
      <w:pPr>
        <w:tabs>
          <w:tab w:val="num" w:pos="3600"/>
        </w:tabs>
        <w:ind w:left="3600" w:hanging="360"/>
      </w:pPr>
      <w:rPr>
        <w:rFonts w:hint="default" w:ascii="Wingdings" w:hAnsi="Wingdings"/>
      </w:rPr>
    </w:lvl>
    <w:lvl w:ilvl="5" w:tplc="1C8EEE74" w:tentative="1">
      <w:start w:val="1"/>
      <w:numFmt w:val="bullet"/>
      <w:lvlText w:val=""/>
      <w:lvlJc w:val="left"/>
      <w:pPr>
        <w:tabs>
          <w:tab w:val="num" w:pos="4320"/>
        </w:tabs>
        <w:ind w:left="4320" w:hanging="360"/>
      </w:pPr>
      <w:rPr>
        <w:rFonts w:hint="default" w:ascii="Wingdings" w:hAnsi="Wingdings"/>
      </w:rPr>
    </w:lvl>
    <w:lvl w:ilvl="6" w:tplc="6BB0BBFE" w:tentative="1">
      <w:start w:val="1"/>
      <w:numFmt w:val="bullet"/>
      <w:lvlText w:val=""/>
      <w:lvlJc w:val="left"/>
      <w:pPr>
        <w:tabs>
          <w:tab w:val="num" w:pos="5040"/>
        </w:tabs>
        <w:ind w:left="5040" w:hanging="360"/>
      </w:pPr>
      <w:rPr>
        <w:rFonts w:hint="default" w:ascii="Wingdings" w:hAnsi="Wingdings"/>
      </w:rPr>
    </w:lvl>
    <w:lvl w:ilvl="7" w:tplc="8C984596" w:tentative="1">
      <w:start w:val="1"/>
      <w:numFmt w:val="bullet"/>
      <w:lvlText w:val=""/>
      <w:lvlJc w:val="left"/>
      <w:pPr>
        <w:tabs>
          <w:tab w:val="num" w:pos="5760"/>
        </w:tabs>
        <w:ind w:left="5760" w:hanging="360"/>
      </w:pPr>
      <w:rPr>
        <w:rFonts w:hint="default" w:ascii="Wingdings" w:hAnsi="Wingdings"/>
      </w:rPr>
    </w:lvl>
    <w:lvl w:ilvl="8" w:tplc="116CDD0C"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2E02FFF"/>
    <w:multiLevelType w:val="hybridMultilevel"/>
    <w:tmpl w:val="2D36BFA2"/>
    <w:lvl w:ilvl="0" w:tplc="3AB83104">
      <w:start w:val="4"/>
      <w:numFmt w:val="upperRoman"/>
      <w:lvlText w:val="%1."/>
      <w:lvlJc w:val="right"/>
      <w:pPr>
        <w:ind w:left="720" w:hanging="360"/>
      </w:pPr>
    </w:lvl>
    <w:lvl w:ilvl="1" w:tplc="BE288C72">
      <w:start w:val="1"/>
      <w:numFmt w:val="lowerLetter"/>
      <w:lvlText w:val="%2."/>
      <w:lvlJc w:val="left"/>
      <w:pPr>
        <w:ind w:left="1440" w:hanging="360"/>
      </w:pPr>
    </w:lvl>
    <w:lvl w:ilvl="2" w:tplc="9244B120">
      <w:start w:val="1"/>
      <w:numFmt w:val="lowerRoman"/>
      <w:lvlText w:val="%3."/>
      <w:lvlJc w:val="right"/>
      <w:pPr>
        <w:ind w:left="2160" w:hanging="180"/>
      </w:pPr>
    </w:lvl>
    <w:lvl w:ilvl="3" w:tplc="9E94FF56">
      <w:start w:val="1"/>
      <w:numFmt w:val="decimal"/>
      <w:lvlText w:val="%4."/>
      <w:lvlJc w:val="left"/>
      <w:pPr>
        <w:ind w:left="2880" w:hanging="360"/>
      </w:pPr>
    </w:lvl>
    <w:lvl w:ilvl="4" w:tplc="39EA3B7C">
      <w:start w:val="1"/>
      <w:numFmt w:val="lowerLetter"/>
      <w:lvlText w:val="%5."/>
      <w:lvlJc w:val="left"/>
      <w:pPr>
        <w:ind w:left="3600" w:hanging="360"/>
      </w:pPr>
    </w:lvl>
    <w:lvl w:ilvl="5" w:tplc="6B341866">
      <w:start w:val="1"/>
      <w:numFmt w:val="lowerRoman"/>
      <w:lvlText w:val="%6."/>
      <w:lvlJc w:val="right"/>
      <w:pPr>
        <w:ind w:left="4320" w:hanging="180"/>
      </w:pPr>
    </w:lvl>
    <w:lvl w:ilvl="6" w:tplc="7F9A9700">
      <w:start w:val="1"/>
      <w:numFmt w:val="decimal"/>
      <w:lvlText w:val="%7."/>
      <w:lvlJc w:val="left"/>
      <w:pPr>
        <w:ind w:left="5040" w:hanging="360"/>
      </w:pPr>
    </w:lvl>
    <w:lvl w:ilvl="7" w:tplc="7BB2C154">
      <w:start w:val="1"/>
      <w:numFmt w:val="lowerLetter"/>
      <w:lvlText w:val="%8."/>
      <w:lvlJc w:val="left"/>
      <w:pPr>
        <w:ind w:left="5760" w:hanging="360"/>
      </w:pPr>
    </w:lvl>
    <w:lvl w:ilvl="8" w:tplc="6B18DB22">
      <w:start w:val="1"/>
      <w:numFmt w:val="lowerRoman"/>
      <w:lvlText w:val="%9."/>
      <w:lvlJc w:val="right"/>
      <w:pPr>
        <w:ind w:left="6480" w:hanging="180"/>
      </w:pPr>
    </w:lvl>
  </w:abstractNum>
  <w:abstractNum w:abstractNumId="13" w15:restartNumberingAfterBreak="0">
    <w:nsid w:val="24255035"/>
    <w:multiLevelType w:val="hybridMultilevel"/>
    <w:tmpl w:val="6B1EC74A"/>
    <w:lvl w:ilvl="0" w:tplc="0CEC1BCC">
      <w:start w:val="1"/>
      <w:numFmt w:val="bullet"/>
      <w:lvlText w:val=""/>
      <w:lvlJc w:val="left"/>
      <w:pPr>
        <w:tabs>
          <w:tab w:val="num" w:pos="720"/>
        </w:tabs>
        <w:ind w:left="720" w:hanging="360"/>
      </w:pPr>
      <w:rPr>
        <w:rFonts w:hint="default" w:ascii="Wingdings" w:hAnsi="Wingdings"/>
      </w:rPr>
    </w:lvl>
    <w:lvl w:ilvl="1" w:tplc="AE4C3C7A" w:tentative="1">
      <w:start w:val="1"/>
      <w:numFmt w:val="bullet"/>
      <w:lvlText w:val=""/>
      <w:lvlJc w:val="left"/>
      <w:pPr>
        <w:tabs>
          <w:tab w:val="num" w:pos="1440"/>
        </w:tabs>
        <w:ind w:left="1440" w:hanging="360"/>
      </w:pPr>
      <w:rPr>
        <w:rFonts w:hint="default" w:ascii="Wingdings" w:hAnsi="Wingdings"/>
      </w:rPr>
    </w:lvl>
    <w:lvl w:ilvl="2" w:tplc="9536B1BC" w:tentative="1">
      <w:start w:val="1"/>
      <w:numFmt w:val="bullet"/>
      <w:lvlText w:val=""/>
      <w:lvlJc w:val="left"/>
      <w:pPr>
        <w:tabs>
          <w:tab w:val="num" w:pos="2160"/>
        </w:tabs>
        <w:ind w:left="2160" w:hanging="360"/>
      </w:pPr>
      <w:rPr>
        <w:rFonts w:hint="default" w:ascii="Wingdings" w:hAnsi="Wingdings"/>
      </w:rPr>
    </w:lvl>
    <w:lvl w:ilvl="3" w:tplc="FE300DA2" w:tentative="1">
      <w:start w:val="1"/>
      <w:numFmt w:val="bullet"/>
      <w:lvlText w:val=""/>
      <w:lvlJc w:val="left"/>
      <w:pPr>
        <w:tabs>
          <w:tab w:val="num" w:pos="2880"/>
        </w:tabs>
        <w:ind w:left="2880" w:hanging="360"/>
      </w:pPr>
      <w:rPr>
        <w:rFonts w:hint="default" w:ascii="Wingdings" w:hAnsi="Wingdings"/>
      </w:rPr>
    </w:lvl>
    <w:lvl w:ilvl="4" w:tplc="55AAD676" w:tentative="1">
      <w:start w:val="1"/>
      <w:numFmt w:val="bullet"/>
      <w:lvlText w:val=""/>
      <w:lvlJc w:val="left"/>
      <w:pPr>
        <w:tabs>
          <w:tab w:val="num" w:pos="3600"/>
        </w:tabs>
        <w:ind w:left="3600" w:hanging="360"/>
      </w:pPr>
      <w:rPr>
        <w:rFonts w:hint="default" w:ascii="Wingdings" w:hAnsi="Wingdings"/>
      </w:rPr>
    </w:lvl>
    <w:lvl w:ilvl="5" w:tplc="14AA437C" w:tentative="1">
      <w:start w:val="1"/>
      <w:numFmt w:val="bullet"/>
      <w:lvlText w:val=""/>
      <w:lvlJc w:val="left"/>
      <w:pPr>
        <w:tabs>
          <w:tab w:val="num" w:pos="4320"/>
        </w:tabs>
        <w:ind w:left="4320" w:hanging="360"/>
      </w:pPr>
      <w:rPr>
        <w:rFonts w:hint="default" w:ascii="Wingdings" w:hAnsi="Wingdings"/>
      </w:rPr>
    </w:lvl>
    <w:lvl w:ilvl="6" w:tplc="41C236B4" w:tentative="1">
      <w:start w:val="1"/>
      <w:numFmt w:val="bullet"/>
      <w:lvlText w:val=""/>
      <w:lvlJc w:val="left"/>
      <w:pPr>
        <w:tabs>
          <w:tab w:val="num" w:pos="5040"/>
        </w:tabs>
        <w:ind w:left="5040" w:hanging="360"/>
      </w:pPr>
      <w:rPr>
        <w:rFonts w:hint="default" w:ascii="Wingdings" w:hAnsi="Wingdings"/>
      </w:rPr>
    </w:lvl>
    <w:lvl w:ilvl="7" w:tplc="F698B798" w:tentative="1">
      <w:start w:val="1"/>
      <w:numFmt w:val="bullet"/>
      <w:lvlText w:val=""/>
      <w:lvlJc w:val="left"/>
      <w:pPr>
        <w:tabs>
          <w:tab w:val="num" w:pos="5760"/>
        </w:tabs>
        <w:ind w:left="5760" w:hanging="360"/>
      </w:pPr>
      <w:rPr>
        <w:rFonts w:hint="default" w:ascii="Wingdings" w:hAnsi="Wingdings"/>
      </w:rPr>
    </w:lvl>
    <w:lvl w:ilvl="8" w:tplc="C140499E"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AA81B0E"/>
    <w:multiLevelType w:val="hybridMultilevel"/>
    <w:tmpl w:val="2982BC58"/>
    <w:lvl w:ilvl="0" w:tplc="ED0A3F5C">
      <w:start w:val="1"/>
      <w:numFmt w:val="bullet"/>
      <w:lvlText w:val=""/>
      <w:lvlJc w:val="left"/>
      <w:pPr>
        <w:tabs>
          <w:tab w:val="num" w:pos="720"/>
        </w:tabs>
        <w:ind w:left="720" w:hanging="360"/>
      </w:pPr>
      <w:rPr>
        <w:rFonts w:hint="default" w:ascii="Wingdings" w:hAnsi="Wingdings"/>
      </w:rPr>
    </w:lvl>
    <w:lvl w:ilvl="1" w:tplc="F6F84A94" w:tentative="1">
      <w:start w:val="1"/>
      <w:numFmt w:val="bullet"/>
      <w:lvlText w:val=""/>
      <w:lvlJc w:val="left"/>
      <w:pPr>
        <w:tabs>
          <w:tab w:val="num" w:pos="1440"/>
        </w:tabs>
        <w:ind w:left="1440" w:hanging="360"/>
      </w:pPr>
      <w:rPr>
        <w:rFonts w:hint="default" w:ascii="Wingdings" w:hAnsi="Wingdings"/>
      </w:rPr>
    </w:lvl>
    <w:lvl w:ilvl="2" w:tplc="9480A040" w:tentative="1">
      <w:start w:val="1"/>
      <w:numFmt w:val="bullet"/>
      <w:lvlText w:val=""/>
      <w:lvlJc w:val="left"/>
      <w:pPr>
        <w:tabs>
          <w:tab w:val="num" w:pos="2160"/>
        </w:tabs>
        <w:ind w:left="2160" w:hanging="360"/>
      </w:pPr>
      <w:rPr>
        <w:rFonts w:hint="default" w:ascii="Wingdings" w:hAnsi="Wingdings"/>
      </w:rPr>
    </w:lvl>
    <w:lvl w:ilvl="3" w:tplc="2912E2D2" w:tentative="1">
      <w:start w:val="1"/>
      <w:numFmt w:val="bullet"/>
      <w:lvlText w:val=""/>
      <w:lvlJc w:val="left"/>
      <w:pPr>
        <w:tabs>
          <w:tab w:val="num" w:pos="2880"/>
        </w:tabs>
        <w:ind w:left="2880" w:hanging="360"/>
      </w:pPr>
      <w:rPr>
        <w:rFonts w:hint="default" w:ascii="Wingdings" w:hAnsi="Wingdings"/>
      </w:rPr>
    </w:lvl>
    <w:lvl w:ilvl="4" w:tplc="321E0076" w:tentative="1">
      <w:start w:val="1"/>
      <w:numFmt w:val="bullet"/>
      <w:lvlText w:val=""/>
      <w:lvlJc w:val="left"/>
      <w:pPr>
        <w:tabs>
          <w:tab w:val="num" w:pos="3600"/>
        </w:tabs>
        <w:ind w:left="3600" w:hanging="360"/>
      </w:pPr>
      <w:rPr>
        <w:rFonts w:hint="default" w:ascii="Wingdings" w:hAnsi="Wingdings"/>
      </w:rPr>
    </w:lvl>
    <w:lvl w:ilvl="5" w:tplc="08B433F4" w:tentative="1">
      <w:start w:val="1"/>
      <w:numFmt w:val="bullet"/>
      <w:lvlText w:val=""/>
      <w:lvlJc w:val="left"/>
      <w:pPr>
        <w:tabs>
          <w:tab w:val="num" w:pos="4320"/>
        </w:tabs>
        <w:ind w:left="4320" w:hanging="360"/>
      </w:pPr>
      <w:rPr>
        <w:rFonts w:hint="default" w:ascii="Wingdings" w:hAnsi="Wingdings"/>
      </w:rPr>
    </w:lvl>
    <w:lvl w:ilvl="6" w:tplc="9266DB82" w:tentative="1">
      <w:start w:val="1"/>
      <w:numFmt w:val="bullet"/>
      <w:lvlText w:val=""/>
      <w:lvlJc w:val="left"/>
      <w:pPr>
        <w:tabs>
          <w:tab w:val="num" w:pos="5040"/>
        </w:tabs>
        <w:ind w:left="5040" w:hanging="360"/>
      </w:pPr>
      <w:rPr>
        <w:rFonts w:hint="default" w:ascii="Wingdings" w:hAnsi="Wingdings"/>
      </w:rPr>
    </w:lvl>
    <w:lvl w:ilvl="7" w:tplc="B72E01FA" w:tentative="1">
      <w:start w:val="1"/>
      <w:numFmt w:val="bullet"/>
      <w:lvlText w:val=""/>
      <w:lvlJc w:val="left"/>
      <w:pPr>
        <w:tabs>
          <w:tab w:val="num" w:pos="5760"/>
        </w:tabs>
        <w:ind w:left="5760" w:hanging="360"/>
      </w:pPr>
      <w:rPr>
        <w:rFonts w:hint="default" w:ascii="Wingdings" w:hAnsi="Wingdings"/>
      </w:rPr>
    </w:lvl>
    <w:lvl w:ilvl="8" w:tplc="1C38DD28"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AA82BA9"/>
    <w:multiLevelType w:val="hybridMultilevel"/>
    <w:tmpl w:val="565A4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B0C09"/>
    <w:multiLevelType w:val="hybridMultilevel"/>
    <w:tmpl w:val="26F00B20"/>
    <w:lvl w:ilvl="0" w:tplc="FFFFFFFF">
      <w:numFmt w:val="bullet"/>
      <w:lvlText w:val=""/>
      <w:lvlJc w:val="left"/>
      <w:pPr>
        <w:ind w:left="720" w:hanging="360"/>
      </w:pPr>
      <w:rPr>
        <w:rFonts w:hint="default" w:ascii="Symbol" w:hAnsi="Symbol"/>
        <w:color w:val="222222"/>
        <w:sz w:val="19"/>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2AC216A5"/>
    <w:multiLevelType w:val="hybridMultilevel"/>
    <w:tmpl w:val="BADAF1F8"/>
    <w:lvl w:ilvl="0" w:tplc="570AB5E6">
      <w:start w:val="1"/>
      <w:numFmt w:val="bullet"/>
      <w:lvlText w:val=""/>
      <w:lvlJc w:val="left"/>
      <w:pPr>
        <w:tabs>
          <w:tab w:val="num" w:pos="720"/>
        </w:tabs>
        <w:ind w:left="720" w:hanging="360"/>
      </w:pPr>
      <w:rPr>
        <w:rFonts w:hint="default" w:ascii="Wingdings" w:hAnsi="Wingdings"/>
      </w:rPr>
    </w:lvl>
    <w:lvl w:ilvl="1" w:tplc="BF6C0C0C">
      <w:numFmt w:val="bullet"/>
      <w:lvlText w:val=""/>
      <w:lvlJc w:val="left"/>
      <w:pPr>
        <w:tabs>
          <w:tab w:val="num" w:pos="1440"/>
        </w:tabs>
        <w:ind w:left="1440" w:hanging="360"/>
      </w:pPr>
      <w:rPr>
        <w:rFonts w:hint="default" w:ascii="Wingdings" w:hAnsi="Wingdings"/>
      </w:rPr>
    </w:lvl>
    <w:lvl w:ilvl="2" w:tplc="7B3C0A58" w:tentative="1">
      <w:start w:val="1"/>
      <w:numFmt w:val="bullet"/>
      <w:lvlText w:val=""/>
      <w:lvlJc w:val="left"/>
      <w:pPr>
        <w:tabs>
          <w:tab w:val="num" w:pos="2160"/>
        </w:tabs>
        <w:ind w:left="2160" w:hanging="360"/>
      </w:pPr>
      <w:rPr>
        <w:rFonts w:hint="default" w:ascii="Wingdings" w:hAnsi="Wingdings"/>
      </w:rPr>
    </w:lvl>
    <w:lvl w:ilvl="3" w:tplc="1C006ADC" w:tentative="1">
      <w:start w:val="1"/>
      <w:numFmt w:val="bullet"/>
      <w:lvlText w:val=""/>
      <w:lvlJc w:val="left"/>
      <w:pPr>
        <w:tabs>
          <w:tab w:val="num" w:pos="2880"/>
        </w:tabs>
        <w:ind w:left="2880" w:hanging="360"/>
      </w:pPr>
      <w:rPr>
        <w:rFonts w:hint="default" w:ascii="Wingdings" w:hAnsi="Wingdings"/>
      </w:rPr>
    </w:lvl>
    <w:lvl w:ilvl="4" w:tplc="D86E7F74" w:tentative="1">
      <w:start w:val="1"/>
      <w:numFmt w:val="bullet"/>
      <w:lvlText w:val=""/>
      <w:lvlJc w:val="left"/>
      <w:pPr>
        <w:tabs>
          <w:tab w:val="num" w:pos="3600"/>
        </w:tabs>
        <w:ind w:left="3600" w:hanging="360"/>
      </w:pPr>
      <w:rPr>
        <w:rFonts w:hint="default" w:ascii="Wingdings" w:hAnsi="Wingdings"/>
      </w:rPr>
    </w:lvl>
    <w:lvl w:ilvl="5" w:tplc="F2681544" w:tentative="1">
      <w:start w:val="1"/>
      <w:numFmt w:val="bullet"/>
      <w:lvlText w:val=""/>
      <w:lvlJc w:val="left"/>
      <w:pPr>
        <w:tabs>
          <w:tab w:val="num" w:pos="4320"/>
        </w:tabs>
        <w:ind w:left="4320" w:hanging="360"/>
      </w:pPr>
      <w:rPr>
        <w:rFonts w:hint="default" w:ascii="Wingdings" w:hAnsi="Wingdings"/>
      </w:rPr>
    </w:lvl>
    <w:lvl w:ilvl="6" w:tplc="3E98C2EC" w:tentative="1">
      <w:start w:val="1"/>
      <w:numFmt w:val="bullet"/>
      <w:lvlText w:val=""/>
      <w:lvlJc w:val="left"/>
      <w:pPr>
        <w:tabs>
          <w:tab w:val="num" w:pos="5040"/>
        </w:tabs>
        <w:ind w:left="5040" w:hanging="360"/>
      </w:pPr>
      <w:rPr>
        <w:rFonts w:hint="default" w:ascii="Wingdings" w:hAnsi="Wingdings"/>
      </w:rPr>
    </w:lvl>
    <w:lvl w:ilvl="7" w:tplc="4970AF74" w:tentative="1">
      <w:start w:val="1"/>
      <w:numFmt w:val="bullet"/>
      <w:lvlText w:val=""/>
      <w:lvlJc w:val="left"/>
      <w:pPr>
        <w:tabs>
          <w:tab w:val="num" w:pos="5760"/>
        </w:tabs>
        <w:ind w:left="5760" w:hanging="360"/>
      </w:pPr>
      <w:rPr>
        <w:rFonts w:hint="default" w:ascii="Wingdings" w:hAnsi="Wingdings"/>
      </w:rPr>
    </w:lvl>
    <w:lvl w:ilvl="8" w:tplc="65B8CD24"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BBB52E0"/>
    <w:multiLevelType w:val="hybridMultilevel"/>
    <w:tmpl w:val="4092B284"/>
    <w:lvl w:ilvl="0" w:tplc="0B2261FE">
      <w:start w:val="1"/>
      <w:numFmt w:val="decimal"/>
      <w:lvlText w:val="%1."/>
      <w:lvlJc w:val="left"/>
      <w:pPr>
        <w:ind w:left="720" w:hanging="360"/>
      </w:pPr>
    </w:lvl>
    <w:lvl w:ilvl="1" w:tplc="E9423650">
      <w:start w:val="1"/>
      <w:numFmt w:val="lowerLetter"/>
      <w:lvlText w:val="%2."/>
      <w:lvlJc w:val="left"/>
      <w:pPr>
        <w:ind w:left="1440" w:hanging="360"/>
      </w:pPr>
    </w:lvl>
    <w:lvl w:ilvl="2" w:tplc="E278CEC4">
      <w:start w:val="1"/>
      <w:numFmt w:val="lowerRoman"/>
      <w:lvlText w:val="%3."/>
      <w:lvlJc w:val="right"/>
      <w:pPr>
        <w:ind w:left="2160" w:hanging="180"/>
      </w:pPr>
    </w:lvl>
    <w:lvl w:ilvl="3" w:tplc="BE8444BC">
      <w:start w:val="1"/>
      <w:numFmt w:val="decimal"/>
      <w:lvlText w:val="%4."/>
      <w:lvlJc w:val="left"/>
      <w:pPr>
        <w:ind w:left="2880" w:hanging="360"/>
      </w:pPr>
    </w:lvl>
    <w:lvl w:ilvl="4" w:tplc="4306AA6A">
      <w:start w:val="1"/>
      <w:numFmt w:val="lowerLetter"/>
      <w:lvlText w:val="%5."/>
      <w:lvlJc w:val="left"/>
      <w:pPr>
        <w:ind w:left="3600" w:hanging="360"/>
      </w:pPr>
    </w:lvl>
    <w:lvl w:ilvl="5" w:tplc="39887322">
      <w:start w:val="1"/>
      <w:numFmt w:val="lowerRoman"/>
      <w:lvlText w:val="%6."/>
      <w:lvlJc w:val="right"/>
      <w:pPr>
        <w:ind w:left="4320" w:hanging="180"/>
      </w:pPr>
    </w:lvl>
    <w:lvl w:ilvl="6" w:tplc="80EA13CA">
      <w:start w:val="1"/>
      <w:numFmt w:val="decimal"/>
      <w:lvlText w:val="%7."/>
      <w:lvlJc w:val="left"/>
      <w:pPr>
        <w:ind w:left="5040" w:hanging="360"/>
      </w:pPr>
    </w:lvl>
    <w:lvl w:ilvl="7" w:tplc="B4BE5F54">
      <w:start w:val="1"/>
      <w:numFmt w:val="lowerLetter"/>
      <w:lvlText w:val="%8."/>
      <w:lvlJc w:val="left"/>
      <w:pPr>
        <w:ind w:left="5760" w:hanging="360"/>
      </w:pPr>
    </w:lvl>
    <w:lvl w:ilvl="8" w:tplc="9430921A">
      <w:start w:val="1"/>
      <w:numFmt w:val="lowerRoman"/>
      <w:lvlText w:val="%9."/>
      <w:lvlJc w:val="right"/>
      <w:pPr>
        <w:ind w:left="6480" w:hanging="180"/>
      </w:pPr>
    </w:lvl>
  </w:abstractNum>
  <w:abstractNum w:abstractNumId="19" w15:restartNumberingAfterBreak="0">
    <w:nsid w:val="2E1052A5"/>
    <w:multiLevelType w:val="hybridMultilevel"/>
    <w:tmpl w:val="8398D8D6"/>
    <w:lvl w:ilvl="0" w:tplc="4282D704">
      <w:start w:val="1"/>
      <w:numFmt w:val="bullet"/>
      <w:lvlText w:val=""/>
      <w:lvlJc w:val="left"/>
      <w:pPr>
        <w:tabs>
          <w:tab w:val="num" w:pos="720"/>
        </w:tabs>
        <w:ind w:left="720" w:hanging="360"/>
      </w:pPr>
      <w:rPr>
        <w:rFonts w:hint="default" w:ascii="Wingdings" w:hAnsi="Wingdings"/>
      </w:rPr>
    </w:lvl>
    <w:lvl w:ilvl="1" w:tplc="52C845A8" w:tentative="1">
      <w:start w:val="1"/>
      <w:numFmt w:val="bullet"/>
      <w:lvlText w:val=""/>
      <w:lvlJc w:val="left"/>
      <w:pPr>
        <w:tabs>
          <w:tab w:val="num" w:pos="1440"/>
        </w:tabs>
        <w:ind w:left="1440" w:hanging="360"/>
      </w:pPr>
      <w:rPr>
        <w:rFonts w:hint="default" w:ascii="Wingdings" w:hAnsi="Wingdings"/>
      </w:rPr>
    </w:lvl>
    <w:lvl w:ilvl="2" w:tplc="9AE0F47E" w:tentative="1">
      <w:start w:val="1"/>
      <w:numFmt w:val="bullet"/>
      <w:lvlText w:val=""/>
      <w:lvlJc w:val="left"/>
      <w:pPr>
        <w:tabs>
          <w:tab w:val="num" w:pos="2160"/>
        </w:tabs>
        <w:ind w:left="2160" w:hanging="360"/>
      </w:pPr>
      <w:rPr>
        <w:rFonts w:hint="default" w:ascii="Wingdings" w:hAnsi="Wingdings"/>
      </w:rPr>
    </w:lvl>
    <w:lvl w:ilvl="3" w:tplc="3E406766" w:tentative="1">
      <w:start w:val="1"/>
      <w:numFmt w:val="bullet"/>
      <w:lvlText w:val=""/>
      <w:lvlJc w:val="left"/>
      <w:pPr>
        <w:tabs>
          <w:tab w:val="num" w:pos="2880"/>
        </w:tabs>
        <w:ind w:left="2880" w:hanging="360"/>
      </w:pPr>
      <w:rPr>
        <w:rFonts w:hint="default" w:ascii="Wingdings" w:hAnsi="Wingdings"/>
      </w:rPr>
    </w:lvl>
    <w:lvl w:ilvl="4" w:tplc="409E37BE" w:tentative="1">
      <w:start w:val="1"/>
      <w:numFmt w:val="bullet"/>
      <w:lvlText w:val=""/>
      <w:lvlJc w:val="left"/>
      <w:pPr>
        <w:tabs>
          <w:tab w:val="num" w:pos="3600"/>
        </w:tabs>
        <w:ind w:left="3600" w:hanging="360"/>
      </w:pPr>
      <w:rPr>
        <w:rFonts w:hint="default" w:ascii="Wingdings" w:hAnsi="Wingdings"/>
      </w:rPr>
    </w:lvl>
    <w:lvl w:ilvl="5" w:tplc="DF3A6604" w:tentative="1">
      <w:start w:val="1"/>
      <w:numFmt w:val="bullet"/>
      <w:lvlText w:val=""/>
      <w:lvlJc w:val="left"/>
      <w:pPr>
        <w:tabs>
          <w:tab w:val="num" w:pos="4320"/>
        </w:tabs>
        <w:ind w:left="4320" w:hanging="360"/>
      </w:pPr>
      <w:rPr>
        <w:rFonts w:hint="default" w:ascii="Wingdings" w:hAnsi="Wingdings"/>
      </w:rPr>
    </w:lvl>
    <w:lvl w:ilvl="6" w:tplc="32D8CF32" w:tentative="1">
      <w:start w:val="1"/>
      <w:numFmt w:val="bullet"/>
      <w:lvlText w:val=""/>
      <w:lvlJc w:val="left"/>
      <w:pPr>
        <w:tabs>
          <w:tab w:val="num" w:pos="5040"/>
        </w:tabs>
        <w:ind w:left="5040" w:hanging="360"/>
      </w:pPr>
      <w:rPr>
        <w:rFonts w:hint="default" w:ascii="Wingdings" w:hAnsi="Wingdings"/>
      </w:rPr>
    </w:lvl>
    <w:lvl w:ilvl="7" w:tplc="37A8ABB6" w:tentative="1">
      <w:start w:val="1"/>
      <w:numFmt w:val="bullet"/>
      <w:lvlText w:val=""/>
      <w:lvlJc w:val="left"/>
      <w:pPr>
        <w:tabs>
          <w:tab w:val="num" w:pos="5760"/>
        </w:tabs>
        <w:ind w:left="5760" w:hanging="360"/>
      </w:pPr>
      <w:rPr>
        <w:rFonts w:hint="default" w:ascii="Wingdings" w:hAnsi="Wingdings"/>
      </w:rPr>
    </w:lvl>
    <w:lvl w:ilvl="8" w:tplc="17F2FF18"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20D633E"/>
    <w:multiLevelType w:val="multilevel"/>
    <w:tmpl w:val="06C2891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3"/>
      <w:numFmt w:val="bullet"/>
      <w:lvlText w:val="-"/>
      <w:lvlJc w:val="left"/>
      <w:pPr>
        <w:ind w:left="2880" w:hanging="360"/>
      </w:pPr>
      <w:rPr>
        <w:rFonts w:ascii="Times New Roman" w:hAnsi="Times New Roman" w:eastAsia="Times New Roman" w:cs="Times New Roman"/>
      </w:rPr>
    </w:lvl>
    <w:lvl w:ilvl="4">
      <w:numFmt w:val="bullet"/>
      <w:lvlText w:val="•"/>
      <w:lvlJc w:val="left"/>
      <w:pPr>
        <w:ind w:left="3600" w:hanging="360"/>
      </w:pPr>
      <w:rPr>
        <w:rFonts w:ascii="Times New Roman" w:hAnsi="Times New Roman" w:eastAsia="Times New Roman" w:cs="Times New Roman"/>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37630C74"/>
    <w:multiLevelType w:val="hybridMultilevel"/>
    <w:tmpl w:val="E528C9C8"/>
    <w:lvl w:ilvl="0" w:tplc="92FC5EB4">
      <w:start w:val="1"/>
      <w:numFmt w:val="bullet"/>
      <w:lvlText w:val=""/>
      <w:lvlJc w:val="left"/>
      <w:pPr>
        <w:tabs>
          <w:tab w:val="num" w:pos="720"/>
        </w:tabs>
        <w:ind w:left="720" w:hanging="360"/>
      </w:pPr>
      <w:rPr>
        <w:rFonts w:hint="default" w:ascii="Wingdings" w:hAnsi="Wingdings"/>
      </w:rPr>
    </w:lvl>
    <w:lvl w:ilvl="1" w:tplc="AE4AF730" w:tentative="1">
      <w:start w:val="1"/>
      <w:numFmt w:val="bullet"/>
      <w:lvlText w:val=""/>
      <w:lvlJc w:val="left"/>
      <w:pPr>
        <w:tabs>
          <w:tab w:val="num" w:pos="1440"/>
        </w:tabs>
        <w:ind w:left="1440" w:hanging="360"/>
      </w:pPr>
      <w:rPr>
        <w:rFonts w:hint="default" w:ascii="Wingdings" w:hAnsi="Wingdings"/>
      </w:rPr>
    </w:lvl>
    <w:lvl w:ilvl="2" w:tplc="AF62CE3E" w:tentative="1">
      <w:start w:val="1"/>
      <w:numFmt w:val="bullet"/>
      <w:lvlText w:val=""/>
      <w:lvlJc w:val="left"/>
      <w:pPr>
        <w:tabs>
          <w:tab w:val="num" w:pos="2160"/>
        </w:tabs>
        <w:ind w:left="2160" w:hanging="360"/>
      </w:pPr>
      <w:rPr>
        <w:rFonts w:hint="default" w:ascii="Wingdings" w:hAnsi="Wingdings"/>
      </w:rPr>
    </w:lvl>
    <w:lvl w:ilvl="3" w:tplc="D8ACE8C6" w:tentative="1">
      <w:start w:val="1"/>
      <w:numFmt w:val="bullet"/>
      <w:lvlText w:val=""/>
      <w:lvlJc w:val="left"/>
      <w:pPr>
        <w:tabs>
          <w:tab w:val="num" w:pos="2880"/>
        </w:tabs>
        <w:ind w:left="2880" w:hanging="360"/>
      </w:pPr>
      <w:rPr>
        <w:rFonts w:hint="default" w:ascii="Wingdings" w:hAnsi="Wingdings"/>
      </w:rPr>
    </w:lvl>
    <w:lvl w:ilvl="4" w:tplc="99BA2546" w:tentative="1">
      <w:start w:val="1"/>
      <w:numFmt w:val="bullet"/>
      <w:lvlText w:val=""/>
      <w:lvlJc w:val="left"/>
      <w:pPr>
        <w:tabs>
          <w:tab w:val="num" w:pos="3600"/>
        </w:tabs>
        <w:ind w:left="3600" w:hanging="360"/>
      </w:pPr>
      <w:rPr>
        <w:rFonts w:hint="default" w:ascii="Wingdings" w:hAnsi="Wingdings"/>
      </w:rPr>
    </w:lvl>
    <w:lvl w:ilvl="5" w:tplc="3B8E16EA" w:tentative="1">
      <w:start w:val="1"/>
      <w:numFmt w:val="bullet"/>
      <w:lvlText w:val=""/>
      <w:lvlJc w:val="left"/>
      <w:pPr>
        <w:tabs>
          <w:tab w:val="num" w:pos="4320"/>
        </w:tabs>
        <w:ind w:left="4320" w:hanging="360"/>
      </w:pPr>
      <w:rPr>
        <w:rFonts w:hint="default" w:ascii="Wingdings" w:hAnsi="Wingdings"/>
      </w:rPr>
    </w:lvl>
    <w:lvl w:ilvl="6" w:tplc="5A92E5EE" w:tentative="1">
      <w:start w:val="1"/>
      <w:numFmt w:val="bullet"/>
      <w:lvlText w:val=""/>
      <w:lvlJc w:val="left"/>
      <w:pPr>
        <w:tabs>
          <w:tab w:val="num" w:pos="5040"/>
        </w:tabs>
        <w:ind w:left="5040" w:hanging="360"/>
      </w:pPr>
      <w:rPr>
        <w:rFonts w:hint="default" w:ascii="Wingdings" w:hAnsi="Wingdings"/>
      </w:rPr>
    </w:lvl>
    <w:lvl w:ilvl="7" w:tplc="87040E90" w:tentative="1">
      <w:start w:val="1"/>
      <w:numFmt w:val="bullet"/>
      <w:lvlText w:val=""/>
      <w:lvlJc w:val="left"/>
      <w:pPr>
        <w:tabs>
          <w:tab w:val="num" w:pos="5760"/>
        </w:tabs>
        <w:ind w:left="5760" w:hanging="360"/>
      </w:pPr>
      <w:rPr>
        <w:rFonts w:hint="default" w:ascii="Wingdings" w:hAnsi="Wingdings"/>
      </w:rPr>
    </w:lvl>
    <w:lvl w:ilvl="8" w:tplc="03506714"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A627A11"/>
    <w:multiLevelType w:val="multilevel"/>
    <w:tmpl w:val="365E45F6"/>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B03F97"/>
    <w:multiLevelType w:val="hybridMultilevel"/>
    <w:tmpl w:val="8CB0DEFA"/>
    <w:lvl w:ilvl="0" w:tplc="DA348C6E">
      <w:start w:val="1"/>
      <w:numFmt w:val="bullet"/>
      <w:lvlText w:val=""/>
      <w:lvlJc w:val="left"/>
      <w:pPr>
        <w:tabs>
          <w:tab w:val="num" w:pos="720"/>
        </w:tabs>
        <w:ind w:left="720" w:hanging="360"/>
      </w:pPr>
      <w:rPr>
        <w:rFonts w:hint="default" w:ascii="Wingdings" w:hAnsi="Wingdings"/>
      </w:rPr>
    </w:lvl>
    <w:lvl w:ilvl="1" w:tplc="EF320C44" w:tentative="1">
      <w:start w:val="1"/>
      <w:numFmt w:val="bullet"/>
      <w:lvlText w:val=""/>
      <w:lvlJc w:val="left"/>
      <w:pPr>
        <w:tabs>
          <w:tab w:val="num" w:pos="1440"/>
        </w:tabs>
        <w:ind w:left="1440" w:hanging="360"/>
      </w:pPr>
      <w:rPr>
        <w:rFonts w:hint="default" w:ascii="Wingdings" w:hAnsi="Wingdings"/>
      </w:rPr>
    </w:lvl>
    <w:lvl w:ilvl="2" w:tplc="DB70F494" w:tentative="1">
      <w:start w:val="1"/>
      <w:numFmt w:val="bullet"/>
      <w:lvlText w:val=""/>
      <w:lvlJc w:val="left"/>
      <w:pPr>
        <w:tabs>
          <w:tab w:val="num" w:pos="2160"/>
        </w:tabs>
        <w:ind w:left="2160" w:hanging="360"/>
      </w:pPr>
      <w:rPr>
        <w:rFonts w:hint="default" w:ascii="Wingdings" w:hAnsi="Wingdings"/>
      </w:rPr>
    </w:lvl>
    <w:lvl w:ilvl="3" w:tplc="8D241316" w:tentative="1">
      <w:start w:val="1"/>
      <w:numFmt w:val="bullet"/>
      <w:lvlText w:val=""/>
      <w:lvlJc w:val="left"/>
      <w:pPr>
        <w:tabs>
          <w:tab w:val="num" w:pos="2880"/>
        </w:tabs>
        <w:ind w:left="2880" w:hanging="360"/>
      </w:pPr>
      <w:rPr>
        <w:rFonts w:hint="default" w:ascii="Wingdings" w:hAnsi="Wingdings"/>
      </w:rPr>
    </w:lvl>
    <w:lvl w:ilvl="4" w:tplc="8B26976C" w:tentative="1">
      <w:start w:val="1"/>
      <w:numFmt w:val="bullet"/>
      <w:lvlText w:val=""/>
      <w:lvlJc w:val="left"/>
      <w:pPr>
        <w:tabs>
          <w:tab w:val="num" w:pos="3600"/>
        </w:tabs>
        <w:ind w:left="3600" w:hanging="360"/>
      </w:pPr>
      <w:rPr>
        <w:rFonts w:hint="default" w:ascii="Wingdings" w:hAnsi="Wingdings"/>
      </w:rPr>
    </w:lvl>
    <w:lvl w:ilvl="5" w:tplc="8F923BF8" w:tentative="1">
      <w:start w:val="1"/>
      <w:numFmt w:val="bullet"/>
      <w:lvlText w:val=""/>
      <w:lvlJc w:val="left"/>
      <w:pPr>
        <w:tabs>
          <w:tab w:val="num" w:pos="4320"/>
        </w:tabs>
        <w:ind w:left="4320" w:hanging="360"/>
      </w:pPr>
      <w:rPr>
        <w:rFonts w:hint="default" w:ascii="Wingdings" w:hAnsi="Wingdings"/>
      </w:rPr>
    </w:lvl>
    <w:lvl w:ilvl="6" w:tplc="E7ECFE0E" w:tentative="1">
      <w:start w:val="1"/>
      <w:numFmt w:val="bullet"/>
      <w:lvlText w:val=""/>
      <w:lvlJc w:val="left"/>
      <w:pPr>
        <w:tabs>
          <w:tab w:val="num" w:pos="5040"/>
        </w:tabs>
        <w:ind w:left="5040" w:hanging="360"/>
      </w:pPr>
      <w:rPr>
        <w:rFonts w:hint="default" w:ascii="Wingdings" w:hAnsi="Wingdings"/>
      </w:rPr>
    </w:lvl>
    <w:lvl w:ilvl="7" w:tplc="0FFEDF2E" w:tentative="1">
      <w:start w:val="1"/>
      <w:numFmt w:val="bullet"/>
      <w:lvlText w:val=""/>
      <w:lvlJc w:val="left"/>
      <w:pPr>
        <w:tabs>
          <w:tab w:val="num" w:pos="5760"/>
        </w:tabs>
        <w:ind w:left="5760" w:hanging="360"/>
      </w:pPr>
      <w:rPr>
        <w:rFonts w:hint="default" w:ascii="Wingdings" w:hAnsi="Wingdings"/>
      </w:rPr>
    </w:lvl>
    <w:lvl w:ilvl="8" w:tplc="719AC16A"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C5705B8"/>
    <w:multiLevelType w:val="hybridMultilevel"/>
    <w:tmpl w:val="369C8C72"/>
    <w:lvl w:ilvl="0" w:tplc="7270B05C">
      <w:start w:val="1"/>
      <w:numFmt w:val="bullet"/>
      <w:lvlText w:val=""/>
      <w:lvlJc w:val="left"/>
      <w:pPr>
        <w:tabs>
          <w:tab w:val="num" w:pos="720"/>
        </w:tabs>
        <w:ind w:left="720" w:hanging="360"/>
      </w:pPr>
      <w:rPr>
        <w:rFonts w:hint="default" w:ascii="Wingdings" w:hAnsi="Wingdings"/>
      </w:rPr>
    </w:lvl>
    <w:lvl w:ilvl="1" w:tplc="38FEEA78" w:tentative="1">
      <w:start w:val="1"/>
      <w:numFmt w:val="bullet"/>
      <w:lvlText w:val=""/>
      <w:lvlJc w:val="left"/>
      <w:pPr>
        <w:tabs>
          <w:tab w:val="num" w:pos="1440"/>
        </w:tabs>
        <w:ind w:left="1440" w:hanging="360"/>
      </w:pPr>
      <w:rPr>
        <w:rFonts w:hint="default" w:ascii="Wingdings" w:hAnsi="Wingdings"/>
      </w:rPr>
    </w:lvl>
    <w:lvl w:ilvl="2" w:tplc="B1965A88" w:tentative="1">
      <w:start w:val="1"/>
      <w:numFmt w:val="bullet"/>
      <w:lvlText w:val=""/>
      <w:lvlJc w:val="left"/>
      <w:pPr>
        <w:tabs>
          <w:tab w:val="num" w:pos="2160"/>
        </w:tabs>
        <w:ind w:left="2160" w:hanging="360"/>
      </w:pPr>
      <w:rPr>
        <w:rFonts w:hint="default" w:ascii="Wingdings" w:hAnsi="Wingdings"/>
      </w:rPr>
    </w:lvl>
    <w:lvl w:ilvl="3" w:tplc="764CE442" w:tentative="1">
      <w:start w:val="1"/>
      <w:numFmt w:val="bullet"/>
      <w:lvlText w:val=""/>
      <w:lvlJc w:val="left"/>
      <w:pPr>
        <w:tabs>
          <w:tab w:val="num" w:pos="2880"/>
        </w:tabs>
        <w:ind w:left="2880" w:hanging="360"/>
      </w:pPr>
      <w:rPr>
        <w:rFonts w:hint="default" w:ascii="Wingdings" w:hAnsi="Wingdings"/>
      </w:rPr>
    </w:lvl>
    <w:lvl w:ilvl="4" w:tplc="34424F06" w:tentative="1">
      <w:start w:val="1"/>
      <w:numFmt w:val="bullet"/>
      <w:lvlText w:val=""/>
      <w:lvlJc w:val="left"/>
      <w:pPr>
        <w:tabs>
          <w:tab w:val="num" w:pos="3600"/>
        </w:tabs>
        <w:ind w:left="3600" w:hanging="360"/>
      </w:pPr>
      <w:rPr>
        <w:rFonts w:hint="default" w:ascii="Wingdings" w:hAnsi="Wingdings"/>
      </w:rPr>
    </w:lvl>
    <w:lvl w:ilvl="5" w:tplc="0CC6731E" w:tentative="1">
      <w:start w:val="1"/>
      <w:numFmt w:val="bullet"/>
      <w:lvlText w:val=""/>
      <w:lvlJc w:val="left"/>
      <w:pPr>
        <w:tabs>
          <w:tab w:val="num" w:pos="4320"/>
        </w:tabs>
        <w:ind w:left="4320" w:hanging="360"/>
      </w:pPr>
      <w:rPr>
        <w:rFonts w:hint="default" w:ascii="Wingdings" w:hAnsi="Wingdings"/>
      </w:rPr>
    </w:lvl>
    <w:lvl w:ilvl="6" w:tplc="DAB28F14" w:tentative="1">
      <w:start w:val="1"/>
      <w:numFmt w:val="bullet"/>
      <w:lvlText w:val=""/>
      <w:lvlJc w:val="left"/>
      <w:pPr>
        <w:tabs>
          <w:tab w:val="num" w:pos="5040"/>
        </w:tabs>
        <w:ind w:left="5040" w:hanging="360"/>
      </w:pPr>
      <w:rPr>
        <w:rFonts w:hint="default" w:ascii="Wingdings" w:hAnsi="Wingdings"/>
      </w:rPr>
    </w:lvl>
    <w:lvl w:ilvl="7" w:tplc="71066658" w:tentative="1">
      <w:start w:val="1"/>
      <w:numFmt w:val="bullet"/>
      <w:lvlText w:val=""/>
      <w:lvlJc w:val="left"/>
      <w:pPr>
        <w:tabs>
          <w:tab w:val="num" w:pos="5760"/>
        </w:tabs>
        <w:ind w:left="5760" w:hanging="360"/>
      </w:pPr>
      <w:rPr>
        <w:rFonts w:hint="default" w:ascii="Wingdings" w:hAnsi="Wingdings"/>
      </w:rPr>
    </w:lvl>
    <w:lvl w:ilvl="8" w:tplc="BF747ACA"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1174FAD"/>
    <w:multiLevelType w:val="hybridMultilevel"/>
    <w:tmpl w:val="D7EAECE8"/>
    <w:lvl w:ilvl="0" w:tplc="00703B54">
      <w:start w:val="1"/>
      <w:numFmt w:val="bullet"/>
      <w:lvlText w:val=""/>
      <w:lvlJc w:val="left"/>
      <w:pPr>
        <w:tabs>
          <w:tab w:val="num" w:pos="720"/>
        </w:tabs>
        <w:ind w:left="720" w:hanging="360"/>
      </w:pPr>
      <w:rPr>
        <w:rFonts w:hint="default" w:ascii="Wingdings" w:hAnsi="Wingdings"/>
      </w:rPr>
    </w:lvl>
    <w:lvl w:ilvl="1" w:tplc="652CA0DC" w:tentative="1">
      <w:start w:val="1"/>
      <w:numFmt w:val="bullet"/>
      <w:lvlText w:val=""/>
      <w:lvlJc w:val="left"/>
      <w:pPr>
        <w:tabs>
          <w:tab w:val="num" w:pos="1440"/>
        </w:tabs>
        <w:ind w:left="1440" w:hanging="360"/>
      </w:pPr>
      <w:rPr>
        <w:rFonts w:hint="default" w:ascii="Wingdings" w:hAnsi="Wingdings"/>
      </w:rPr>
    </w:lvl>
    <w:lvl w:ilvl="2" w:tplc="BE6CAD0C" w:tentative="1">
      <w:start w:val="1"/>
      <w:numFmt w:val="bullet"/>
      <w:lvlText w:val=""/>
      <w:lvlJc w:val="left"/>
      <w:pPr>
        <w:tabs>
          <w:tab w:val="num" w:pos="2160"/>
        </w:tabs>
        <w:ind w:left="2160" w:hanging="360"/>
      </w:pPr>
      <w:rPr>
        <w:rFonts w:hint="default" w:ascii="Wingdings" w:hAnsi="Wingdings"/>
      </w:rPr>
    </w:lvl>
    <w:lvl w:ilvl="3" w:tplc="31001D56" w:tentative="1">
      <w:start w:val="1"/>
      <w:numFmt w:val="bullet"/>
      <w:lvlText w:val=""/>
      <w:lvlJc w:val="left"/>
      <w:pPr>
        <w:tabs>
          <w:tab w:val="num" w:pos="2880"/>
        </w:tabs>
        <w:ind w:left="2880" w:hanging="360"/>
      </w:pPr>
      <w:rPr>
        <w:rFonts w:hint="default" w:ascii="Wingdings" w:hAnsi="Wingdings"/>
      </w:rPr>
    </w:lvl>
    <w:lvl w:ilvl="4" w:tplc="D9F4F94C" w:tentative="1">
      <w:start w:val="1"/>
      <w:numFmt w:val="bullet"/>
      <w:lvlText w:val=""/>
      <w:lvlJc w:val="left"/>
      <w:pPr>
        <w:tabs>
          <w:tab w:val="num" w:pos="3600"/>
        </w:tabs>
        <w:ind w:left="3600" w:hanging="360"/>
      </w:pPr>
      <w:rPr>
        <w:rFonts w:hint="default" w:ascii="Wingdings" w:hAnsi="Wingdings"/>
      </w:rPr>
    </w:lvl>
    <w:lvl w:ilvl="5" w:tplc="6E7E6736" w:tentative="1">
      <w:start w:val="1"/>
      <w:numFmt w:val="bullet"/>
      <w:lvlText w:val=""/>
      <w:lvlJc w:val="left"/>
      <w:pPr>
        <w:tabs>
          <w:tab w:val="num" w:pos="4320"/>
        </w:tabs>
        <w:ind w:left="4320" w:hanging="360"/>
      </w:pPr>
      <w:rPr>
        <w:rFonts w:hint="default" w:ascii="Wingdings" w:hAnsi="Wingdings"/>
      </w:rPr>
    </w:lvl>
    <w:lvl w:ilvl="6" w:tplc="FDD221A0" w:tentative="1">
      <w:start w:val="1"/>
      <w:numFmt w:val="bullet"/>
      <w:lvlText w:val=""/>
      <w:lvlJc w:val="left"/>
      <w:pPr>
        <w:tabs>
          <w:tab w:val="num" w:pos="5040"/>
        </w:tabs>
        <w:ind w:left="5040" w:hanging="360"/>
      </w:pPr>
      <w:rPr>
        <w:rFonts w:hint="default" w:ascii="Wingdings" w:hAnsi="Wingdings"/>
      </w:rPr>
    </w:lvl>
    <w:lvl w:ilvl="7" w:tplc="3C8AEA58" w:tentative="1">
      <w:start w:val="1"/>
      <w:numFmt w:val="bullet"/>
      <w:lvlText w:val=""/>
      <w:lvlJc w:val="left"/>
      <w:pPr>
        <w:tabs>
          <w:tab w:val="num" w:pos="5760"/>
        </w:tabs>
        <w:ind w:left="5760" w:hanging="360"/>
      </w:pPr>
      <w:rPr>
        <w:rFonts w:hint="default" w:ascii="Wingdings" w:hAnsi="Wingdings"/>
      </w:rPr>
    </w:lvl>
    <w:lvl w:ilvl="8" w:tplc="BCD250F0"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133020B"/>
    <w:multiLevelType w:val="hybridMultilevel"/>
    <w:tmpl w:val="D0F82FBE"/>
    <w:lvl w:ilvl="0" w:tplc="FFFFFFFF">
      <w:start w:val="1"/>
      <w:numFmt w:val="lowerRoman"/>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 w15:restartNumberingAfterBreak="0">
    <w:nsid w:val="41EC3B1E"/>
    <w:multiLevelType w:val="hybridMultilevel"/>
    <w:tmpl w:val="7A688194"/>
    <w:lvl w:ilvl="0" w:tplc="9F481E60">
      <w:start w:val="1"/>
      <w:numFmt w:val="bullet"/>
      <w:lvlText w:val=""/>
      <w:lvlJc w:val="left"/>
      <w:pPr>
        <w:tabs>
          <w:tab w:val="num" w:pos="720"/>
        </w:tabs>
        <w:ind w:left="720" w:hanging="360"/>
      </w:pPr>
      <w:rPr>
        <w:rFonts w:hint="default" w:ascii="Wingdings" w:hAnsi="Wingdings"/>
      </w:rPr>
    </w:lvl>
    <w:lvl w:ilvl="1" w:tplc="8B3AAD6C" w:tentative="1">
      <w:start w:val="1"/>
      <w:numFmt w:val="bullet"/>
      <w:lvlText w:val=""/>
      <w:lvlJc w:val="left"/>
      <w:pPr>
        <w:tabs>
          <w:tab w:val="num" w:pos="1440"/>
        </w:tabs>
        <w:ind w:left="1440" w:hanging="360"/>
      </w:pPr>
      <w:rPr>
        <w:rFonts w:hint="default" w:ascii="Wingdings" w:hAnsi="Wingdings"/>
      </w:rPr>
    </w:lvl>
    <w:lvl w:ilvl="2" w:tplc="BCDCDED8" w:tentative="1">
      <w:start w:val="1"/>
      <w:numFmt w:val="bullet"/>
      <w:lvlText w:val=""/>
      <w:lvlJc w:val="left"/>
      <w:pPr>
        <w:tabs>
          <w:tab w:val="num" w:pos="2160"/>
        </w:tabs>
        <w:ind w:left="2160" w:hanging="360"/>
      </w:pPr>
      <w:rPr>
        <w:rFonts w:hint="default" w:ascii="Wingdings" w:hAnsi="Wingdings"/>
      </w:rPr>
    </w:lvl>
    <w:lvl w:ilvl="3" w:tplc="B55C20E2" w:tentative="1">
      <w:start w:val="1"/>
      <w:numFmt w:val="bullet"/>
      <w:lvlText w:val=""/>
      <w:lvlJc w:val="left"/>
      <w:pPr>
        <w:tabs>
          <w:tab w:val="num" w:pos="2880"/>
        </w:tabs>
        <w:ind w:left="2880" w:hanging="360"/>
      </w:pPr>
      <w:rPr>
        <w:rFonts w:hint="default" w:ascii="Wingdings" w:hAnsi="Wingdings"/>
      </w:rPr>
    </w:lvl>
    <w:lvl w:ilvl="4" w:tplc="D8CCA8CC" w:tentative="1">
      <w:start w:val="1"/>
      <w:numFmt w:val="bullet"/>
      <w:lvlText w:val=""/>
      <w:lvlJc w:val="left"/>
      <w:pPr>
        <w:tabs>
          <w:tab w:val="num" w:pos="3600"/>
        </w:tabs>
        <w:ind w:left="3600" w:hanging="360"/>
      </w:pPr>
      <w:rPr>
        <w:rFonts w:hint="default" w:ascii="Wingdings" w:hAnsi="Wingdings"/>
      </w:rPr>
    </w:lvl>
    <w:lvl w:ilvl="5" w:tplc="35B4CB10" w:tentative="1">
      <w:start w:val="1"/>
      <w:numFmt w:val="bullet"/>
      <w:lvlText w:val=""/>
      <w:lvlJc w:val="left"/>
      <w:pPr>
        <w:tabs>
          <w:tab w:val="num" w:pos="4320"/>
        </w:tabs>
        <w:ind w:left="4320" w:hanging="360"/>
      </w:pPr>
      <w:rPr>
        <w:rFonts w:hint="default" w:ascii="Wingdings" w:hAnsi="Wingdings"/>
      </w:rPr>
    </w:lvl>
    <w:lvl w:ilvl="6" w:tplc="C7DCF1B6" w:tentative="1">
      <w:start w:val="1"/>
      <w:numFmt w:val="bullet"/>
      <w:lvlText w:val=""/>
      <w:lvlJc w:val="left"/>
      <w:pPr>
        <w:tabs>
          <w:tab w:val="num" w:pos="5040"/>
        </w:tabs>
        <w:ind w:left="5040" w:hanging="360"/>
      </w:pPr>
      <w:rPr>
        <w:rFonts w:hint="default" w:ascii="Wingdings" w:hAnsi="Wingdings"/>
      </w:rPr>
    </w:lvl>
    <w:lvl w:ilvl="7" w:tplc="9A74C73A" w:tentative="1">
      <w:start w:val="1"/>
      <w:numFmt w:val="bullet"/>
      <w:lvlText w:val=""/>
      <w:lvlJc w:val="left"/>
      <w:pPr>
        <w:tabs>
          <w:tab w:val="num" w:pos="5760"/>
        </w:tabs>
        <w:ind w:left="5760" w:hanging="360"/>
      </w:pPr>
      <w:rPr>
        <w:rFonts w:hint="default" w:ascii="Wingdings" w:hAnsi="Wingdings"/>
      </w:rPr>
    </w:lvl>
    <w:lvl w:ilvl="8" w:tplc="B786FED2"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2A57FA8"/>
    <w:multiLevelType w:val="hybridMultilevel"/>
    <w:tmpl w:val="647A2F62"/>
    <w:lvl w:ilvl="0" w:tplc="2BCA5B56">
      <w:start w:val="1"/>
      <w:numFmt w:val="bullet"/>
      <w:lvlText w:val=""/>
      <w:lvlJc w:val="left"/>
      <w:pPr>
        <w:tabs>
          <w:tab w:val="num" w:pos="720"/>
        </w:tabs>
        <w:ind w:left="720" w:hanging="360"/>
      </w:pPr>
      <w:rPr>
        <w:rFonts w:hint="default" w:ascii="Wingdings" w:hAnsi="Wingdings"/>
      </w:rPr>
    </w:lvl>
    <w:lvl w:ilvl="1" w:tplc="4E5CA3CE" w:tentative="1">
      <w:start w:val="1"/>
      <w:numFmt w:val="bullet"/>
      <w:lvlText w:val=""/>
      <w:lvlJc w:val="left"/>
      <w:pPr>
        <w:tabs>
          <w:tab w:val="num" w:pos="1440"/>
        </w:tabs>
        <w:ind w:left="1440" w:hanging="360"/>
      </w:pPr>
      <w:rPr>
        <w:rFonts w:hint="default" w:ascii="Wingdings" w:hAnsi="Wingdings"/>
      </w:rPr>
    </w:lvl>
    <w:lvl w:ilvl="2" w:tplc="C19619CA" w:tentative="1">
      <w:start w:val="1"/>
      <w:numFmt w:val="bullet"/>
      <w:lvlText w:val=""/>
      <w:lvlJc w:val="left"/>
      <w:pPr>
        <w:tabs>
          <w:tab w:val="num" w:pos="2160"/>
        </w:tabs>
        <w:ind w:left="2160" w:hanging="360"/>
      </w:pPr>
      <w:rPr>
        <w:rFonts w:hint="default" w:ascii="Wingdings" w:hAnsi="Wingdings"/>
      </w:rPr>
    </w:lvl>
    <w:lvl w:ilvl="3" w:tplc="A474682E" w:tentative="1">
      <w:start w:val="1"/>
      <w:numFmt w:val="bullet"/>
      <w:lvlText w:val=""/>
      <w:lvlJc w:val="left"/>
      <w:pPr>
        <w:tabs>
          <w:tab w:val="num" w:pos="2880"/>
        </w:tabs>
        <w:ind w:left="2880" w:hanging="360"/>
      </w:pPr>
      <w:rPr>
        <w:rFonts w:hint="default" w:ascii="Wingdings" w:hAnsi="Wingdings"/>
      </w:rPr>
    </w:lvl>
    <w:lvl w:ilvl="4" w:tplc="08D2DD18" w:tentative="1">
      <w:start w:val="1"/>
      <w:numFmt w:val="bullet"/>
      <w:lvlText w:val=""/>
      <w:lvlJc w:val="left"/>
      <w:pPr>
        <w:tabs>
          <w:tab w:val="num" w:pos="3600"/>
        </w:tabs>
        <w:ind w:left="3600" w:hanging="360"/>
      </w:pPr>
      <w:rPr>
        <w:rFonts w:hint="default" w:ascii="Wingdings" w:hAnsi="Wingdings"/>
      </w:rPr>
    </w:lvl>
    <w:lvl w:ilvl="5" w:tplc="98B4C400" w:tentative="1">
      <w:start w:val="1"/>
      <w:numFmt w:val="bullet"/>
      <w:lvlText w:val=""/>
      <w:lvlJc w:val="left"/>
      <w:pPr>
        <w:tabs>
          <w:tab w:val="num" w:pos="4320"/>
        </w:tabs>
        <w:ind w:left="4320" w:hanging="360"/>
      </w:pPr>
      <w:rPr>
        <w:rFonts w:hint="default" w:ascii="Wingdings" w:hAnsi="Wingdings"/>
      </w:rPr>
    </w:lvl>
    <w:lvl w:ilvl="6" w:tplc="C33ED222" w:tentative="1">
      <w:start w:val="1"/>
      <w:numFmt w:val="bullet"/>
      <w:lvlText w:val=""/>
      <w:lvlJc w:val="left"/>
      <w:pPr>
        <w:tabs>
          <w:tab w:val="num" w:pos="5040"/>
        </w:tabs>
        <w:ind w:left="5040" w:hanging="360"/>
      </w:pPr>
      <w:rPr>
        <w:rFonts w:hint="default" w:ascii="Wingdings" w:hAnsi="Wingdings"/>
      </w:rPr>
    </w:lvl>
    <w:lvl w:ilvl="7" w:tplc="01F8C936" w:tentative="1">
      <w:start w:val="1"/>
      <w:numFmt w:val="bullet"/>
      <w:lvlText w:val=""/>
      <w:lvlJc w:val="left"/>
      <w:pPr>
        <w:tabs>
          <w:tab w:val="num" w:pos="5760"/>
        </w:tabs>
        <w:ind w:left="5760" w:hanging="360"/>
      </w:pPr>
      <w:rPr>
        <w:rFonts w:hint="default" w:ascii="Wingdings" w:hAnsi="Wingdings"/>
      </w:rPr>
    </w:lvl>
    <w:lvl w:ilvl="8" w:tplc="99A86650"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5D422CD"/>
    <w:multiLevelType w:val="hybridMultilevel"/>
    <w:tmpl w:val="E708E25A"/>
    <w:lvl w:ilvl="0" w:tplc="25823432">
      <w:start w:val="1"/>
      <w:numFmt w:val="decimal"/>
      <w:lvlText w:val="%1."/>
      <w:lvlJc w:val="left"/>
      <w:pPr>
        <w:ind w:left="720" w:hanging="360"/>
      </w:pPr>
    </w:lvl>
    <w:lvl w:ilvl="1" w:tplc="AE14B9AE">
      <w:start w:val="1"/>
      <w:numFmt w:val="lowerLetter"/>
      <w:lvlText w:val="%2."/>
      <w:lvlJc w:val="left"/>
      <w:pPr>
        <w:ind w:left="1440" w:hanging="360"/>
      </w:pPr>
    </w:lvl>
    <w:lvl w:ilvl="2" w:tplc="B7A2408C">
      <w:start w:val="1"/>
      <w:numFmt w:val="lowerRoman"/>
      <w:lvlText w:val="%3."/>
      <w:lvlJc w:val="right"/>
      <w:pPr>
        <w:ind w:left="2160" w:hanging="180"/>
      </w:pPr>
    </w:lvl>
    <w:lvl w:ilvl="3" w:tplc="BBEABAB0">
      <w:start w:val="1"/>
      <w:numFmt w:val="decimal"/>
      <w:lvlText w:val="%4."/>
      <w:lvlJc w:val="left"/>
      <w:pPr>
        <w:ind w:left="2880" w:hanging="360"/>
      </w:pPr>
    </w:lvl>
    <w:lvl w:ilvl="4" w:tplc="65E68B34">
      <w:start w:val="1"/>
      <w:numFmt w:val="lowerLetter"/>
      <w:lvlText w:val="%5."/>
      <w:lvlJc w:val="left"/>
      <w:pPr>
        <w:ind w:left="3600" w:hanging="360"/>
      </w:pPr>
    </w:lvl>
    <w:lvl w:ilvl="5" w:tplc="E416A1B8">
      <w:start w:val="1"/>
      <w:numFmt w:val="lowerRoman"/>
      <w:lvlText w:val="%6."/>
      <w:lvlJc w:val="right"/>
      <w:pPr>
        <w:ind w:left="4320" w:hanging="180"/>
      </w:pPr>
    </w:lvl>
    <w:lvl w:ilvl="6" w:tplc="AC547C6C">
      <w:start w:val="1"/>
      <w:numFmt w:val="decimal"/>
      <w:lvlText w:val="%7."/>
      <w:lvlJc w:val="left"/>
      <w:pPr>
        <w:ind w:left="5040" w:hanging="360"/>
      </w:pPr>
    </w:lvl>
    <w:lvl w:ilvl="7" w:tplc="AD14738C">
      <w:start w:val="1"/>
      <w:numFmt w:val="lowerLetter"/>
      <w:lvlText w:val="%8."/>
      <w:lvlJc w:val="left"/>
      <w:pPr>
        <w:ind w:left="5760" w:hanging="360"/>
      </w:pPr>
    </w:lvl>
    <w:lvl w:ilvl="8" w:tplc="3D0C5710">
      <w:start w:val="1"/>
      <w:numFmt w:val="lowerRoman"/>
      <w:lvlText w:val="%9."/>
      <w:lvlJc w:val="right"/>
      <w:pPr>
        <w:ind w:left="6480" w:hanging="180"/>
      </w:pPr>
    </w:lvl>
  </w:abstractNum>
  <w:abstractNum w:abstractNumId="30" w15:restartNumberingAfterBreak="0">
    <w:nsid w:val="49B617F0"/>
    <w:multiLevelType w:val="hybridMultilevel"/>
    <w:tmpl w:val="F1A27814"/>
    <w:lvl w:ilvl="0" w:tplc="2662FEEE">
      <w:start w:val="1"/>
      <w:numFmt w:val="bullet"/>
      <w:lvlText w:val=""/>
      <w:lvlJc w:val="left"/>
      <w:pPr>
        <w:tabs>
          <w:tab w:val="num" w:pos="720"/>
        </w:tabs>
        <w:ind w:left="720" w:hanging="360"/>
      </w:pPr>
      <w:rPr>
        <w:rFonts w:hint="default" w:ascii="Wingdings" w:hAnsi="Wingdings"/>
      </w:rPr>
    </w:lvl>
    <w:lvl w:ilvl="1" w:tplc="944210CE" w:tentative="1">
      <w:start w:val="1"/>
      <w:numFmt w:val="bullet"/>
      <w:lvlText w:val=""/>
      <w:lvlJc w:val="left"/>
      <w:pPr>
        <w:tabs>
          <w:tab w:val="num" w:pos="1440"/>
        </w:tabs>
        <w:ind w:left="1440" w:hanging="360"/>
      </w:pPr>
      <w:rPr>
        <w:rFonts w:hint="default" w:ascii="Wingdings" w:hAnsi="Wingdings"/>
      </w:rPr>
    </w:lvl>
    <w:lvl w:ilvl="2" w:tplc="33523D82" w:tentative="1">
      <w:start w:val="1"/>
      <w:numFmt w:val="bullet"/>
      <w:lvlText w:val=""/>
      <w:lvlJc w:val="left"/>
      <w:pPr>
        <w:tabs>
          <w:tab w:val="num" w:pos="2160"/>
        </w:tabs>
        <w:ind w:left="2160" w:hanging="360"/>
      </w:pPr>
      <w:rPr>
        <w:rFonts w:hint="default" w:ascii="Wingdings" w:hAnsi="Wingdings"/>
      </w:rPr>
    </w:lvl>
    <w:lvl w:ilvl="3" w:tplc="1B665EB6" w:tentative="1">
      <w:start w:val="1"/>
      <w:numFmt w:val="bullet"/>
      <w:lvlText w:val=""/>
      <w:lvlJc w:val="left"/>
      <w:pPr>
        <w:tabs>
          <w:tab w:val="num" w:pos="2880"/>
        </w:tabs>
        <w:ind w:left="2880" w:hanging="360"/>
      </w:pPr>
      <w:rPr>
        <w:rFonts w:hint="default" w:ascii="Wingdings" w:hAnsi="Wingdings"/>
      </w:rPr>
    </w:lvl>
    <w:lvl w:ilvl="4" w:tplc="CC709016" w:tentative="1">
      <w:start w:val="1"/>
      <w:numFmt w:val="bullet"/>
      <w:lvlText w:val=""/>
      <w:lvlJc w:val="left"/>
      <w:pPr>
        <w:tabs>
          <w:tab w:val="num" w:pos="3600"/>
        </w:tabs>
        <w:ind w:left="3600" w:hanging="360"/>
      </w:pPr>
      <w:rPr>
        <w:rFonts w:hint="default" w:ascii="Wingdings" w:hAnsi="Wingdings"/>
      </w:rPr>
    </w:lvl>
    <w:lvl w:ilvl="5" w:tplc="FDDA400A" w:tentative="1">
      <w:start w:val="1"/>
      <w:numFmt w:val="bullet"/>
      <w:lvlText w:val=""/>
      <w:lvlJc w:val="left"/>
      <w:pPr>
        <w:tabs>
          <w:tab w:val="num" w:pos="4320"/>
        </w:tabs>
        <w:ind w:left="4320" w:hanging="360"/>
      </w:pPr>
      <w:rPr>
        <w:rFonts w:hint="default" w:ascii="Wingdings" w:hAnsi="Wingdings"/>
      </w:rPr>
    </w:lvl>
    <w:lvl w:ilvl="6" w:tplc="0BF04A12" w:tentative="1">
      <w:start w:val="1"/>
      <w:numFmt w:val="bullet"/>
      <w:lvlText w:val=""/>
      <w:lvlJc w:val="left"/>
      <w:pPr>
        <w:tabs>
          <w:tab w:val="num" w:pos="5040"/>
        </w:tabs>
        <w:ind w:left="5040" w:hanging="360"/>
      </w:pPr>
      <w:rPr>
        <w:rFonts w:hint="default" w:ascii="Wingdings" w:hAnsi="Wingdings"/>
      </w:rPr>
    </w:lvl>
    <w:lvl w:ilvl="7" w:tplc="10C6D1F0" w:tentative="1">
      <w:start w:val="1"/>
      <w:numFmt w:val="bullet"/>
      <w:lvlText w:val=""/>
      <w:lvlJc w:val="left"/>
      <w:pPr>
        <w:tabs>
          <w:tab w:val="num" w:pos="5760"/>
        </w:tabs>
        <w:ind w:left="5760" w:hanging="360"/>
      </w:pPr>
      <w:rPr>
        <w:rFonts w:hint="default" w:ascii="Wingdings" w:hAnsi="Wingdings"/>
      </w:rPr>
    </w:lvl>
    <w:lvl w:ilvl="8" w:tplc="97B81348"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4DC543C8"/>
    <w:multiLevelType w:val="hybridMultilevel"/>
    <w:tmpl w:val="324E2D92"/>
    <w:lvl w:ilvl="0" w:tplc="A9884FC2">
      <w:start w:val="1"/>
      <w:numFmt w:val="bullet"/>
      <w:lvlText w:val=""/>
      <w:lvlJc w:val="left"/>
      <w:pPr>
        <w:tabs>
          <w:tab w:val="num" w:pos="720"/>
        </w:tabs>
        <w:ind w:left="720" w:hanging="360"/>
      </w:pPr>
      <w:rPr>
        <w:rFonts w:hint="default" w:ascii="Wingdings" w:hAnsi="Wingdings"/>
      </w:rPr>
    </w:lvl>
    <w:lvl w:ilvl="1" w:tplc="57E69B80" w:tentative="1">
      <w:start w:val="1"/>
      <w:numFmt w:val="bullet"/>
      <w:lvlText w:val=""/>
      <w:lvlJc w:val="left"/>
      <w:pPr>
        <w:tabs>
          <w:tab w:val="num" w:pos="1440"/>
        </w:tabs>
        <w:ind w:left="1440" w:hanging="360"/>
      </w:pPr>
      <w:rPr>
        <w:rFonts w:hint="default" w:ascii="Wingdings" w:hAnsi="Wingdings"/>
      </w:rPr>
    </w:lvl>
    <w:lvl w:ilvl="2" w:tplc="03320DDA" w:tentative="1">
      <w:start w:val="1"/>
      <w:numFmt w:val="bullet"/>
      <w:lvlText w:val=""/>
      <w:lvlJc w:val="left"/>
      <w:pPr>
        <w:tabs>
          <w:tab w:val="num" w:pos="2160"/>
        </w:tabs>
        <w:ind w:left="2160" w:hanging="360"/>
      </w:pPr>
      <w:rPr>
        <w:rFonts w:hint="default" w:ascii="Wingdings" w:hAnsi="Wingdings"/>
      </w:rPr>
    </w:lvl>
    <w:lvl w:ilvl="3" w:tplc="D7A223F4" w:tentative="1">
      <w:start w:val="1"/>
      <w:numFmt w:val="bullet"/>
      <w:lvlText w:val=""/>
      <w:lvlJc w:val="left"/>
      <w:pPr>
        <w:tabs>
          <w:tab w:val="num" w:pos="2880"/>
        </w:tabs>
        <w:ind w:left="2880" w:hanging="360"/>
      </w:pPr>
      <w:rPr>
        <w:rFonts w:hint="default" w:ascii="Wingdings" w:hAnsi="Wingdings"/>
      </w:rPr>
    </w:lvl>
    <w:lvl w:ilvl="4" w:tplc="AB52F08A" w:tentative="1">
      <w:start w:val="1"/>
      <w:numFmt w:val="bullet"/>
      <w:lvlText w:val=""/>
      <w:lvlJc w:val="left"/>
      <w:pPr>
        <w:tabs>
          <w:tab w:val="num" w:pos="3600"/>
        </w:tabs>
        <w:ind w:left="3600" w:hanging="360"/>
      </w:pPr>
      <w:rPr>
        <w:rFonts w:hint="default" w:ascii="Wingdings" w:hAnsi="Wingdings"/>
      </w:rPr>
    </w:lvl>
    <w:lvl w:ilvl="5" w:tplc="7974BA06" w:tentative="1">
      <w:start w:val="1"/>
      <w:numFmt w:val="bullet"/>
      <w:lvlText w:val=""/>
      <w:lvlJc w:val="left"/>
      <w:pPr>
        <w:tabs>
          <w:tab w:val="num" w:pos="4320"/>
        </w:tabs>
        <w:ind w:left="4320" w:hanging="360"/>
      </w:pPr>
      <w:rPr>
        <w:rFonts w:hint="default" w:ascii="Wingdings" w:hAnsi="Wingdings"/>
      </w:rPr>
    </w:lvl>
    <w:lvl w:ilvl="6" w:tplc="16A61CD6" w:tentative="1">
      <w:start w:val="1"/>
      <w:numFmt w:val="bullet"/>
      <w:lvlText w:val=""/>
      <w:lvlJc w:val="left"/>
      <w:pPr>
        <w:tabs>
          <w:tab w:val="num" w:pos="5040"/>
        </w:tabs>
        <w:ind w:left="5040" w:hanging="360"/>
      </w:pPr>
      <w:rPr>
        <w:rFonts w:hint="default" w:ascii="Wingdings" w:hAnsi="Wingdings"/>
      </w:rPr>
    </w:lvl>
    <w:lvl w:ilvl="7" w:tplc="AB9869C8" w:tentative="1">
      <w:start w:val="1"/>
      <w:numFmt w:val="bullet"/>
      <w:lvlText w:val=""/>
      <w:lvlJc w:val="left"/>
      <w:pPr>
        <w:tabs>
          <w:tab w:val="num" w:pos="5760"/>
        </w:tabs>
        <w:ind w:left="5760" w:hanging="360"/>
      </w:pPr>
      <w:rPr>
        <w:rFonts w:hint="default" w:ascii="Wingdings" w:hAnsi="Wingdings"/>
      </w:rPr>
    </w:lvl>
    <w:lvl w:ilvl="8" w:tplc="9092A0C4"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D607693"/>
    <w:multiLevelType w:val="hybridMultilevel"/>
    <w:tmpl w:val="67743C04"/>
    <w:lvl w:ilvl="0" w:tplc="F56A8F3E">
      <w:start w:val="1"/>
      <w:numFmt w:val="decimal"/>
      <w:lvlText w:val="%1."/>
      <w:lvlJc w:val="left"/>
      <w:pPr>
        <w:ind w:left="720" w:hanging="360"/>
      </w:pPr>
    </w:lvl>
    <w:lvl w:ilvl="1" w:tplc="BC00DC20">
      <w:start w:val="1"/>
      <w:numFmt w:val="lowerLetter"/>
      <w:lvlText w:val="%2."/>
      <w:lvlJc w:val="left"/>
      <w:pPr>
        <w:ind w:left="1440" w:hanging="360"/>
      </w:pPr>
    </w:lvl>
    <w:lvl w:ilvl="2" w:tplc="37EA8910">
      <w:start w:val="1"/>
      <w:numFmt w:val="lowerRoman"/>
      <w:lvlText w:val="%3."/>
      <w:lvlJc w:val="right"/>
      <w:pPr>
        <w:ind w:left="2160" w:hanging="180"/>
      </w:pPr>
    </w:lvl>
    <w:lvl w:ilvl="3" w:tplc="97CCFA90">
      <w:start w:val="1"/>
      <w:numFmt w:val="decimal"/>
      <w:lvlText w:val="%4."/>
      <w:lvlJc w:val="left"/>
      <w:pPr>
        <w:ind w:left="2880" w:hanging="360"/>
      </w:pPr>
    </w:lvl>
    <w:lvl w:ilvl="4" w:tplc="0840F546">
      <w:start w:val="1"/>
      <w:numFmt w:val="lowerLetter"/>
      <w:lvlText w:val="%5."/>
      <w:lvlJc w:val="left"/>
      <w:pPr>
        <w:ind w:left="3600" w:hanging="360"/>
      </w:pPr>
    </w:lvl>
    <w:lvl w:ilvl="5" w:tplc="454CE534">
      <w:start w:val="1"/>
      <w:numFmt w:val="lowerRoman"/>
      <w:lvlText w:val="%6."/>
      <w:lvlJc w:val="right"/>
      <w:pPr>
        <w:ind w:left="4320" w:hanging="180"/>
      </w:pPr>
    </w:lvl>
    <w:lvl w:ilvl="6" w:tplc="B6A8D5A2">
      <w:start w:val="1"/>
      <w:numFmt w:val="decimal"/>
      <w:lvlText w:val="%7."/>
      <w:lvlJc w:val="left"/>
      <w:pPr>
        <w:ind w:left="5040" w:hanging="360"/>
      </w:pPr>
    </w:lvl>
    <w:lvl w:ilvl="7" w:tplc="3ADC7276">
      <w:start w:val="1"/>
      <w:numFmt w:val="lowerLetter"/>
      <w:lvlText w:val="%8."/>
      <w:lvlJc w:val="left"/>
      <w:pPr>
        <w:ind w:left="5760" w:hanging="360"/>
      </w:pPr>
    </w:lvl>
    <w:lvl w:ilvl="8" w:tplc="A0DC872A">
      <w:start w:val="1"/>
      <w:numFmt w:val="lowerRoman"/>
      <w:lvlText w:val="%9."/>
      <w:lvlJc w:val="right"/>
      <w:pPr>
        <w:ind w:left="6480" w:hanging="180"/>
      </w:pPr>
    </w:lvl>
  </w:abstractNum>
  <w:abstractNum w:abstractNumId="33" w15:restartNumberingAfterBreak="0">
    <w:nsid w:val="5EE25F5A"/>
    <w:multiLevelType w:val="hybridMultilevel"/>
    <w:tmpl w:val="8088861C"/>
    <w:lvl w:ilvl="0" w:tplc="54C6C914">
      <w:start w:val="1"/>
      <w:numFmt w:val="bullet"/>
      <w:lvlText w:val=""/>
      <w:lvlJc w:val="left"/>
      <w:pPr>
        <w:tabs>
          <w:tab w:val="num" w:pos="720"/>
        </w:tabs>
        <w:ind w:left="720" w:hanging="360"/>
      </w:pPr>
      <w:rPr>
        <w:rFonts w:hint="default" w:ascii="Wingdings" w:hAnsi="Wingdings"/>
      </w:rPr>
    </w:lvl>
    <w:lvl w:ilvl="1" w:tplc="8AB26F2E" w:tentative="1">
      <w:start w:val="1"/>
      <w:numFmt w:val="bullet"/>
      <w:lvlText w:val=""/>
      <w:lvlJc w:val="left"/>
      <w:pPr>
        <w:tabs>
          <w:tab w:val="num" w:pos="1440"/>
        </w:tabs>
        <w:ind w:left="1440" w:hanging="360"/>
      </w:pPr>
      <w:rPr>
        <w:rFonts w:hint="default" w:ascii="Wingdings" w:hAnsi="Wingdings"/>
      </w:rPr>
    </w:lvl>
    <w:lvl w:ilvl="2" w:tplc="B3A2BE40" w:tentative="1">
      <w:start w:val="1"/>
      <w:numFmt w:val="bullet"/>
      <w:lvlText w:val=""/>
      <w:lvlJc w:val="left"/>
      <w:pPr>
        <w:tabs>
          <w:tab w:val="num" w:pos="2160"/>
        </w:tabs>
        <w:ind w:left="2160" w:hanging="360"/>
      </w:pPr>
      <w:rPr>
        <w:rFonts w:hint="default" w:ascii="Wingdings" w:hAnsi="Wingdings"/>
      </w:rPr>
    </w:lvl>
    <w:lvl w:ilvl="3" w:tplc="2FE492EC" w:tentative="1">
      <w:start w:val="1"/>
      <w:numFmt w:val="bullet"/>
      <w:lvlText w:val=""/>
      <w:lvlJc w:val="left"/>
      <w:pPr>
        <w:tabs>
          <w:tab w:val="num" w:pos="2880"/>
        </w:tabs>
        <w:ind w:left="2880" w:hanging="360"/>
      </w:pPr>
      <w:rPr>
        <w:rFonts w:hint="default" w:ascii="Wingdings" w:hAnsi="Wingdings"/>
      </w:rPr>
    </w:lvl>
    <w:lvl w:ilvl="4" w:tplc="07686758" w:tentative="1">
      <w:start w:val="1"/>
      <w:numFmt w:val="bullet"/>
      <w:lvlText w:val=""/>
      <w:lvlJc w:val="left"/>
      <w:pPr>
        <w:tabs>
          <w:tab w:val="num" w:pos="3600"/>
        </w:tabs>
        <w:ind w:left="3600" w:hanging="360"/>
      </w:pPr>
      <w:rPr>
        <w:rFonts w:hint="default" w:ascii="Wingdings" w:hAnsi="Wingdings"/>
      </w:rPr>
    </w:lvl>
    <w:lvl w:ilvl="5" w:tplc="F6DE65F0" w:tentative="1">
      <w:start w:val="1"/>
      <w:numFmt w:val="bullet"/>
      <w:lvlText w:val=""/>
      <w:lvlJc w:val="left"/>
      <w:pPr>
        <w:tabs>
          <w:tab w:val="num" w:pos="4320"/>
        </w:tabs>
        <w:ind w:left="4320" w:hanging="360"/>
      </w:pPr>
      <w:rPr>
        <w:rFonts w:hint="default" w:ascii="Wingdings" w:hAnsi="Wingdings"/>
      </w:rPr>
    </w:lvl>
    <w:lvl w:ilvl="6" w:tplc="008AF024" w:tentative="1">
      <w:start w:val="1"/>
      <w:numFmt w:val="bullet"/>
      <w:lvlText w:val=""/>
      <w:lvlJc w:val="left"/>
      <w:pPr>
        <w:tabs>
          <w:tab w:val="num" w:pos="5040"/>
        </w:tabs>
        <w:ind w:left="5040" w:hanging="360"/>
      </w:pPr>
      <w:rPr>
        <w:rFonts w:hint="default" w:ascii="Wingdings" w:hAnsi="Wingdings"/>
      </w:rPr>
    </w:lvl>
    <w:lvl w:ilvl="7" w:tplc="44806C5C" w:tentative="1">
      <w:start w:val="1"/>
      <w:numFmt w:val="bullet"/>
      <w:lvlText w:val=""/>
      <w:lvlJc w:val="left"/>
      <w:pPr>
        <w:tabs>
          <w:tab w:val="num" w:pos="5760"/>
        </w:tabs>
        <w:ind w:left="5760" w:hanging="360"/>
      </w:pPr>
      <w:rPr>
        <w:rFonts w:hint="default" w:ascii="Wingdings" w:hAnsi="Wingdings"/>
      </w:rPr>
    </w:lvl>
    <w:lvl w:ilvl="8" w:tplc="660404C4"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0C43177"/>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181F59"/>
    <w:multiLevelType w:val="hybridMultilevel"/>
    <w:tmpl w:val="B896D19C"/>
    <w:lvl w:ilvl="0" w:tplc="FE98D8BA">
      <w:start w:val="1"/>
      <w:numFmt w:val="bullet"/>
      <w:lvlText w:val=""/>
      <w:lvlJc w:val="left"/>
      <w:pPr>
        <w:tabs>
          <w:tab w:val="num" w:pos="720"/>
        </w:tabs>
        <w:ind w:left="720" w:hanging="360"/>
      </w:pPr>
      <w:rPr>
        <w:rFonts w:hint="default" w:ascii="Wingdings" w:hAnsi="Wingdings"/>
      </w:rPr>
    </w:lvl>
    <w:lvl w:ilvl="1" w:tplc="1444DCBC" w:tentative="1">
      <w:start w:val="1"/>
      <w:numFmt w:val="bullet"/>
      <w:lvlText w:val=""/>
      <w:lvlJc w:val="left"/>
      <w:pPr>
        <w:tabs>
          <w:tab w:val="num" w:pos="1440"/>
        </w:tabs>
        <w:ind w:left="1440" w:hanging="360"/>
      </w:pPr>
      <w:rPr>
        <w:rFonts w:hint="default" w:ascii="Wingdings" w:hAnsi="Wingdings"/>
      </w:rPr>
    </w:lvl>
    <w:lvl w:ilvl="2" w:tplc="C4BCEBE8" w:tentative="1">
      <w:start w:val="1"/>
      <w:numFmt w:val="bullet"/>
      <w:lvlText w:val=""/>
      <w:lvlJc w:val="left"/>
      <w:pPr>
        <w:tabs>
          <w:tab w:val="num" w:pos="2160"/>
        </w:tabs>
        <w:ind w:left="2160" w:hanging="360"/>
      </w:pPr>
      <w:rPr>
        <w:rFonts w:hint="default" w:ascii="Wingdings" w:hAnsi="Wingdings"/>
      </w:rPr>
    </w:lvl>
    <w:lvl w:ilvl="3" w:tplc="D9040260" w:tentative="1">
      <w:start w:val="1"/>
      <w:numFmt w:val="bullet"/>
      <w:lvlText w:val=""/>
      <w:lvlJc w:val="left"/>
      <w:pPr>
        <w:tabs>
          <w:tab w:val="num" w:pos="2880"/>
        </w:tabs>
        <w:ind w:left="2880" w:hanging="360"/>
      </w:pPr>
      <w:rPr>
        <w:rFonts w:hint="default" w:ascii="Wingdings" w:hAnsi="Wingdings"/>
      </w:rPr>
    </w:lvl>
    <w:lvl w:ilvl="4" w:tplc="563A76A8" w:tentative="1">
      <w:start w:val="1"/>
      <w:numFmt w:val="bullet"/>
      <w:lvlText w:val=""/>
      <w:lvlJc w:val="left"/>
      <w:pPr>
        <w:tabs>
          <w:tab w:val="num" w:pos="3600"/>
        </w:tabs>
        <w:ind w:left="3600" w:hanging="360"/>
      </w:pPr>
      <w:rPr>
        <w:rFonts w:hint="default" w:ascii="Wingdings" w:hAnsi="Wingdings"/>
      </w:rPr>
    </w:lvl>
    <w:lvl w:ilvl="5" w:tplc="A23A31BE" w:tentative="1">
      <w:start w:val="1"/>
      <w:numFmt w:val="bullet"/>
      <w:lvlText w:val=""/>
      <w:lvlJc w:val="left"/>
      <w:pPr>
        <w:tabs>
          <w:tab w:val="num" w:pos="4320"/>
        </w:tabs>
        <w:ind w:left="4320" w:hanging="360"/>
      </w:pPr>
      <w:rPr>
        <w:rFonts w:hint="default" w:ascii="Wingdings" w:hAnsi="Wingdings"/>
      </w:rPr>
    </w:lvl>
    <w:lvl w:ilvl="6" w:tplc="C6CAD814" w:tentative="1">
      <w:start w:val="1"/>
      <w:numFmt w:val="bullet"/>
      <w:lvlText w:val=""/>
      <w:lvlJc w:val="left"/>
      <w:pPr>
        <w:tabs>
          <w:tab w:val="num" w:pos="5040"/>
        </w:tabs>
        <w:ind w:left="5040" w:hanging="360"/>
      </w:pPr>
      <w:rPr>
        <w:rFonts w:hint="default" w:ascii="Wingdings" w:hAnsi="Wingdings"/>
      </w:rPr>
    </w:lvl>
    <w:lvl w:ilvl="7" w:tplc="10281DA0" w:tentative="1">
      <w:start w:val="1"/>
      <w:numFmt w:val="bullet"/>
      <w:lvlText w:val=""/>
      <w:lvlJc w:val="left"/>
      <w:pPr>
        <w:tabs>
          <w:tab w:val="num" w:pos="5760"/>
        </w:tabs>
        <w:ind w:left="5760" w:hanging="360"/>
      </w:pPr>
      <w:rPr>
        <w:rFonts w:hint="default" w:ascii="Wingdings" w:hAnsi="Wingdings"/>
      </w:rPr>
    </w:lvl>
    <w:lvl w:ilvl="8" w:tplc="0CDA8BBE"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E482236"/>
    <w:multiLevelType w:val="hybridMultilevel"/>
    <w:tmpl w:val="4B52111E"/>
    <w:lvl w:ilvl="0" w:tplc="FC780D9C">
      <w:start w:val="1"/>
      <w:numFmt w:val="bullet"/>
      <w:lvlText w:val=""/>
      <w:lvlJc w:val="left"/>
      <w:pPr>
        <w:tabs>
          <w:tab w:val="num" w:pos="720"/>
        </w:tabs>
        <w:ind w:left="720" w:hanging="360"/>
      </w:pPr>
      <w:rPr>
        <w:rFonts w:hint="default" w:ascii="Wingdings" w:hAnsi="Wingdings"/>
      </w:rPr>
    </w:lvl>
    <w:lvl w:ilvl="1" w:tplc="6DEC5B22" w:tentative="1">
      <w:start w:val="1"/>
      <w:numFmt w:val="bullet"/>
      <w:lvlText w:val=""/>
      <w:lvlJc w:val="left"/>
      <w:pPr>
        <w:tabs>
          <w:tab w:val="num" w:pos="1440"/>
        </w:tabs>
        <w:ind w:left="1440" w:hanging="360"/>
      </w:pPr>
      <w:rPr>
        <w:rFonts w:hint="default" w:ascii="Wingdings" w:hAnsi="Wingdings"/>
      </w:rPr>
    </w:lvl>
    <w:lvl w:ilvl="2" w:tplc="A6BE63FE" w:tentative="1">
      <w:start w:val="1"/>
      <w:numFmt w:val="bullet"/>
      <w:lvlText w:val=""/>
      <w:lvlJc w:val="left"/>
      <w:pPr>
        <w:tabs>
          <w:tab w:val="num" w:pos="2160"/>
        </w:tabs>
        <w:ind w:left="2160" w:hanging="360"/>
      </w:pPr>
      <w:rPr>
        <w:rFonts w:hint="default" w:ascii="Wingdings" w:hAnsi="Wingdings"/>
      </w:rPr>
    </w:lvl>
    <w:lvl w:ilvl="3" w:tplc="62B66072" w:tentative="1">
      <w:start w:val="1"/>
      <w:numFmt w:val="bullet"/>
      <w:lvlText w:val=""/>
      <w:lvlJc w:val="left"/>
      <w:pPr>
        <w:tabs>
          <w:tab w:val="num" w:pos="2880"/>
        </w:tabs>
        <w:ind w:left="2880" w:hanging="360"/>
      </w:pPr>
      <w:rPr>
        <w:rFonts w:hint="default" w:ascii="Wingdings" w:hAnsi="Wingdings"/>
      </w:rPr>
    </w:lvl>
    <w:lvl w:ilvl="4" w:tplc="717030E0" w:tentative="1">
      <w:start w:val="1"/>
      <w:numFmt w:val="bullet"/>
      <w:lvlText w:val=""/>
      <w:lvlJc w:val="left"/>
      <w:pPr>
        <w:tabs>
          <w:tab w:val="num" w:pos="3600"/>
        </w:tabs>
        <w:ind w:left="3600" w:hanging="360"/>
      </w:pPr>
      <w:rPr>
        <w:rFonts w:hint="default" w:ascii="Wingdings" w:hAnsi="Wingdings"/>
      </w:rPr>
    </w:lvl>
    <w:lvl w:ilvl="5" w:tplc="53E6FEBE" w:tentative="1">
      <w:start w:val="1"/>
      <w:numFmt w:val="bullet"/>
      <w:lvlText w:val=""/>
      <w:lvlJc w:val="left"/>
      <w:pPr>
        <w:tabs>
          <w:tab w:val="num" w:pos="4320"/>
        </w:tabs>
        <w:ind w:left="4320" w:hanging="360"/>
      </w:pPr>
      <w:rPr>
        <w:rFonts w:hint="default" w:ascii="Wingdings" w:hAnsi="Wingdings"/>
      </w:rPr>
    </w:lvl>
    <w:lvl w:ilvl="6" w:tplc="67D250B2" w:tentative="1">
      <w:start w:val="1"/>
      <w:numFmt w:val="bullet"/>
      <w:lvlText w:val=""/>
      <w:lvlJc w:val="left"/>
      <w:pPr>
        <w:tabs>
          <w:tab w:val="num" w:pos="5040"/>
        </w:tabs>
        <w:ind w:left="5040" w:hanging="360"/>
      </w:pPr>
      <w:rPr>
        <w:rFonts w:hint="default" w:ascii="Wingdings" w:hAnsi="Wingdings"/>
      </w:rPr>
    </w:lvl>
    <w:lvl w:ilvl="7" w:tplc="2EBE73EA" w:tentative="1">
      <w:start w:val="1"/>
      <w:numFmt w:val="bullet"/>
      <w:lvlText w:val=""/>
      <w:lvlJc w:val="left"/>
      <w:pPr>
        <w:tabs>
          <w:tab w:val="num" w:pos="5760"/>
        </w:tabs>
        <w:ind w:left="5760" w:hanging="360"/>
      </w:pPr>
      <w:rPr>
        <w:rFonts w:hint="default" w:ascii="Wingdings" w:hAnsi="Wingdings"/>
      </w:rPr>
    </w:lvl>
    <w:lvl w:ilvl="8" w:tplc="42F8AFB2"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EF99CDA"/>
    <w:multiLevelType w:val="hybridMultilevel"/>
    <w:tmpl w:val="10ECAAD6"/>
    <w:lvl w:ilvl="0" w:tplc="5A90C568">
      <w:start w:val="1"/>
      <w:numFmt w:val="decimal"/>
      <w:lvlText w:val="%1."/>
      <w:lvlJc w:val="left"/>
      <w:pPr>
        <w:ind w:left="720" w:hanging="360"/>
      </w:pPr>
    </w:lvl>
    <w:lvl w:ilvl="1" w:tplc="D88E70EE">
      <w:start w:val="1"/>
      <w:numFmt w:val="lowerRoman"/>
      <w:lvlText w:val="%2."/>
      <w:lvlJc w:val="right"/>
      <w:pPr>
        <w:ind w:left="1440" w:hanging="360"/>
      </w:pPr>
    </w:lvl>
    <w:lvl w:ilvl="2" w:tplc="C6FE9910">
      <w:start w:val="1"/>
      <w:numFmt w:val="lowerRoman"/>
      <w:lvlText w:val="%3."/>
      <w:lvlJc w:val="right"/>
      <w:pPr>
        <w:ind w:left="2160" w:hanging="180"/>
      </w:pPr>
    </w:lvl>
    <w:lvl w:ilvl="3" w:tplc="9796EF5C">
      <w:start w:val="1"/>
      <w:numFmt w:val="decimal"/>
      <w:lvlText w:val="%4."/>
      <w:lvlJc w:val="left"/>
      <w:pPr>
        <w:ind w:left="2880" w:hanging="360"/>
      </w:pPr>
    </w:lvl>
    <w:lvl w:ilvl="4" w:tplc="26000F98">
      <w:start w:val="1"/>
      <w:numFmt w:val="lowerLetter"/>
      <w:lvlText w:val="%5."/>
      <w:lvlJc w:val="left"/>
      <w:pPr>
        <w:ind w:left="3600" w:hanging="360"/>
      </w:pPr>
    </w:lvl>
    <w:lvl w:ilvl="5" w:tplc="9DF067F6">
      <w:start w:val="1"/>
      <w:numFmt w:val="lowerRoman"/>
      <w:lvlText w:val="%6."/>
      <w:lvlJc w:val="right"/>
      <w:pPr>
        <w:ind w:left="4320" w:hanging="180"/>
      </w:pPr>
    </w:lvl>
    <w:lvl w:ilvl="6" w:tplc="CDC490C6">
      <w:start w:val="1"/>
      <w:numFmt w:val="decimal"/>
      <w:lvlText w:val="%7."/>
      <w:lvlJc w:val="left"/>
      <w:pPr>
        <w:ind w:left="5040" w:hanging="360"/>
      </w:pPr>
    </w:lvl>
    <w:lvl w:ilvl="7" w:tplc="8E1E918A">
      <w:start w:val="1"/>
      <w:numFmt w:val="lowerLetter"/>
      <w:lvlText w:val="%8."/>
      <w:lvlJc w:val="left"/>
      <w:pPr>
        <w:ind w:left="5760" w:hanging="360"/>
      </w:pPr>
    </w:lvl>
    <w:lvl w:ilvl="8" w:tplc="D1FE9E56">
      <w:start w:val="1"/>
      <w:numFmt w:val="lowerRoman"/>
      <w:lvlText w:val="%9."/>
      <w:lvlJc w:val="right"/>
      <w:pPr>
        <w:ind w:left="6480" w:hanging="180"/>
      </w:pPr>
    </w:lvl>
  </w:abstractNum>
  <w:abstractNum w:abstractNumId="38" w15:restartNumberingAfterBreak="0">
    <w:nsid w:val="6F334F78"/>
    <w:multiLevelType w:val="hybridMultilevel"/>
    <w:tmpl w:val="0BD8C08A"/>
    <w:lvl w:ilvl="0" w:tplc="DF1CBE74">
      <w:start w:val="1"/>
      <w:numFmt w:val="bullet"/>
      <w:lvlText w:val=""/>
      <w:lvlJc w:val="left"/>
      <w:pPr>
        <w:ind w:left="720" w:hanging="360"/>
      </w:pPr>
      <w:rPr>
        <w:rFonts w:hint="default" w:ascii="Symbol" w:hAnsi="Symbol"/>
      </w:rPr>
    </w:lvl>
    <w:lvl w:ilvl="1" w:tplc="08F2A83C">
      <w:start w:val="1"/>
      <w:numFmt w:val="bullet"/>
      <w:lvlText w:val="·"/>
      <w:lvlJc w:val="left"/>
      <w:pPr>
        <w:ind w:left="1440" w:hanging="360"/>
      </w:pPr>
      <w:rPr>
        <w:rFonts w:hint="default" w:ascii="Symbol" w:hAnsi="Symbol"/>
      </w:rPr>
    </w:lvl>
    <w:lvl w:ilvl="2" w:tplc="801C31BA">
      <w:start w:val="1"/>
      <w:numFmt w:val="bullet"/>
      <w:lvlText w:val=""/>
      <w:lvlJc w:val="left"/>
      <w:pPr>
        <w:ind w:left="2160" w:hanging="360"/>
      </w:pPr>
      <w:rPr>
        <w:rFonts w:hint="default" w:ascii="Wingdings" w:hAnsi="Wingdings"/>
      </w:rPr>
    </w:lvl>
    <w:lvl w:ilvl="3" w:tplc="0C824600">
      <w:start w:val="1"/>
      <w:numFmt w:val="bullet"/>
      <w:lvlText w:val=""/>
      <w:lvlJc w:val="left"/>
      <w:pPr>
        <w:ind w:left="2880" w:hanging="360"/>
      </w:pPr>
      <w:rPr>
        <w:rFonts w:hint="default" w:ascii="Symbol" w:hAnsi="Symbol"/>
      </w:rPr>
    </w:lvl>
    <w:lvl w:ilvl="4" w:tplc="D4A8EF56">
      <w:start w:val="1"/>
      <w:numFmt w:val="bullet"/>
      <w:lvlText w:val="o"/>
      <w:lvlJc w:val="left"/>
      <w:pPr>
        <w:ind w:left="3600" w:hanging="360"/>
      </w:pPr>
      <w:rPr>
        <w:rFonts w:hint="default" w:ascii="Courier New" w:hAnsi="Courier New"/>
      </w:rPr>
    </w:lvl>
    <w:lvl w:ilvl="5" w:tplc="4B50B34C">
      <w:start w:val="1"/>
      <w:numFmt w:val="bullet"/>
      <w:lvlText w:val=""/>
      <w:lvlJc w:val="left"/>
      <w:pPr>
        <w:ind w:left="4320" w:hanging="360"/>
      </w:pPr>
      <w:rPr>
        <w:rFonts w:hint="default" w:ascii="Wingdings" w:hAnsi="Wingdings"/>
      </w:rPr>
    </w:lvl>
    <w:lvl w:ilvl="6" w:tplc="0FDCC692">
      <w:start w:val="1"/>
      <w:numFmt w:val="bullet"/>
      <w:lvlText w:val=""/>
      <w:lvlJc w:val="left"/>
      <w:pPr>
        <w:ind w:left="5040" w:hanging="360"/>
      </w:pPr>
      <w:rPr>
        <w:rFonts w:hint="default" w:ascii="Symbol" w:hAnsi="Symbol"/>
      </w:rPr>
    </w:lvl>
    <w:lvl w:ilvl="7" w:tplc="84509026">
      <w:start w:val="1"/>
      <w:numFmt w:val="bullet"/>
      <w:lvlText w:val="o"/>
      <w:lvlJc w:val="left"/>
      <w:pPr>
        <w:ind w:left="5760" w:hanging="360"/>
      </w:pPr>
      <w:rPr>
        <w:rFonts w:hint="default" w:ascii="Courier New" w:hAnsi="Courier New"/>
      </w:rPr>
    </w:lvl>
    <w:lvl w:ilvl="8" w:tplc="7AFC7FB8">
      <w:start w:val="1"/>
      <w:numFmt w:val="bullet"/>
      <w:lvlText w:val=""/>
      <w:lvlJc w:val="left"/>
      <w:pPr>
        <w:ind w:left="6480" w:hanging="360"/>
      </w:pPr>
      <w:rPr>
        <w:rFonts w:hint="default" w:ascii="Wingdings" w:hAnsi="Wingdings"/>
      </w:rPr>
    </w:lvl>
  </w:abstractNum>
  <w:abstractNum w:abstractNumId="39" w15:restartNumberingAfterBreak="0">
    <w:nsid w:val="6F531998"/>
    <w:multiLevelType w:val="hybridMultilevel"/>
    <w:tmpl w:val="25F0B7EA"/>
    <w:lvl w:ilvl="0" w:tplc="35741CA2">
      <w:start w:val="1"/>
      <w:numFmt w:val="bullet"/>
      <w:lvlText w:val=""/>
      <w:lvlJc w:val="left"/>
      <w:pPr>
        <w:tabs>
          <w:tab w:val="num" w:pos="720"/>
        </w:tabs>
        <w:ind w:left="720" w:hanging="360"/>
      </w:pPr>
      <w:rPr>
        <w:rFonts w:hint="default" w:ascii="Wingdings" w:hAnsi="Wingdings"/>
      </w:rPr>
    </w:lvl>
    <w:lvl w:ilvl="1" w:tplc="E2A21D90" w:tentative="1">
      <w:start w:val="1"/>
      <w:numFmt w:val="bullet"/>
      <w:lvlText w:val=""/>
      <w:lvlJc w:val="left"/>
      <w:pPr>
        <w:tabs>
          <w:tab w:val="num" w:pos="1440"/>
        </w:tabs>
        <w:ind w:left="1440" w:hanging="360"/>
      </w:pPr>
      <w:rPr>
        <w:rFonts w:hint="default" w:ascii="Wingdings" w:hAnsi="Wingdings"/>
      </w:rPr>
    </w:lvl>
    <w:lvl w:ilvl="2" w:tplc="7E7860D6" w:tentative="1">
      <w:start w:val="1"/>
      <w:numFmt w:val="bullet"/>
      <w:lvlText w:val=""/>
      <w:lvlJc w:val="left"/>
      <w:pPr>
        <w:tabs>
          <w:tab w:val="num" w:pos="2160"/>
        </w:tabs>
        <w:ind w:left="2160" w:hanging="360"/>
      </w:pPr>
      <w:rPr>
        <w:rFonts w:hint="default" w:ascii="Wingdings" w:hAnsi="Wingdings"/>
      </w:rPr>
    </w:lvl>
    <w:lvl w:ilvl="3" w:tplc="64406900" w:tentative="1">
      <w:start w:val="1"/>
      <w:numFmt w:val="bullet"/>
      <w:lvlText w:val=""/>
      <w:lvlJc w:val="left"/>
      <w:pPr>
        <w:tabs>
          <w:tab w:val="num" w:pos="2880"/>
        </w:tabs>
        <w:ind w:left="2880" w:hanging="360"/>
      </w:pPr>
      <w:rPr>
        <w:rFonts w:hint="default" w:ascii="Wingdings" w:hAnsi="Wingdings"/>
      </w:rPr>
    </w:lvl>
    <w:lvl w:ilvl="4" w:tplc="9CB66DF0" w:tentative="1">
      <w:start w:val="1"/>
      <w:numFmt w:val="bullet"/>
      <w:lvlText w:val=""/>
      <w:lvlJc w:val="left"/>
      <w:pPr>
        <w:tabs>
          <w:tab w:val="num" w:pos="3600"/>
        </w:tabs>
        <w:ind w:left="3600" w:hanging="360"/>
      </w:pPr>
      <w:rPr>
        <w:rFonts w:hint="default" w:ascii="Wingdings" w:hAnsi="Wingdings"/>
      </w:rPr>
    </w:lvl>
    <w:lvl w:ilvl="5" w:tplc="1D6C145A" w:tentative="1">
      <w:start w:val="1"/>
      <w:numFmt w:val="bullet"/>
      <w:lvlText w:val=""/>
      <w:lvlJc w:val="left"/>
      <w:pPr>
        <w:tabs>
          <w:tab w:val="num" w:pos="4320"/>
        </w:tabs>
        <w:ind w:left="4320" w:hanging="360"/>
      </w:pPr>
      <w:rPr>
        <w:rFonts w:hint="default" w:ascii="Wingdings" w:hAnsi="Wingdings"/>
      </w:rPr>
    </w:lvl>
    <w:lvl w:ilvl="6" w:tplc="1BC487D2" w:tentative="1">
      <w:start w:val="1"/>
      <w:numFmt w:val="bullet"/>
      <w:lvlText w:val=""/>
      <w:lvlJc w:val="left"/>
      <w:pPr>
        <w:tabs>
          <w:tab w:val="num" w:pos="5040"/>
        </w:tabs>
        <w:ind w:left="5040" w:hanging="360"/>
      </w:pPr>
      <w:rPr>
        <w:rFonts w:hint="default" w:ascii="Wingdings" w:hAnsi="Wingdings"/>
      </w:rPr>
    </w:lvl>
    <w:lvl w:ilvl="7" w:tplc="FEBC32BA" w:tentative="1">
      <w:start w:val="1"/>
      <w:numFmt w:val="bullet"/>
      <w:lvlText w:val=""/>
      <w:lvlJc w:val="left"/>
      <w:pPr>
        <w:tabs>
          <w:tab w:val="num" w:pos="5760"/>
        </w:tabs>
        <w:ind w:left="5760" w:hanging="360"/>
      </w:pPr>
      <w:rPr>
        <w:rFonts w:hint="default" w:ascii="Wingdings" w:hAnsi="Wingdings"/>
      </w:rPr>
    </w:lvl>
    <w:lvl w:ilvl="8" w:tplc="7E527456"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1231D8B"/>
    <w:multiLevelType w:val="hybridMultilevel"/>
    <w:tmpl w:val="F7AE5DF8"/>
    <w:lvl w:ilvl="0" w:tplc="FFFFFFFF">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849882">
      <w:start w:val="13"/>
      <w:numFmt w:val="bullet"/>
      <w:lvlText w:val="-"/>
      <w:lvlJc w:val="left"/>
      <w:pPr>
        <w:ind w:left="2880" w:hanging="360"/>
      </w:pPr>
      <w:rPr>
        <w:rFonts w:hint="default" w:ascii="Times New Roman" w:hAnsi="Times New Roman" w:eastAsia="Times New Roman" w:cs="Times New Roman"/>
      </w:rPr>
    </w:lvl>
    <w:lvl w:ilvl="4" w:tplc="66A2C982">
      <w:numFmt w:val="bullet"/>
      <w:lvlText w:val="•"/>
      <w:lvlJc w:val="left"/>
      <w:pPr>
        <w:ind w:left="3600" w:hanging="360"/>
      </w:pPr>
      <w:rPr>
        <w:rFonts w:hint="default" w:ascii="Times New Roman" w:hAnsi="Times New Roman" w:cs="Times New Roman" w:eastAsiaTheme="minorHAnsi"/>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1" w15:restartNumberingAfterBreak="0">
    <w:nsid w:val="7274128E"/>
    <w:multiLevelType w:val="multilevel"/>
    <w:tmpl w:val="1F18300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2" w15:restartNumberingAfterBreak="0">
    <w:nsid w:val="74AB06D7"/>
    <w:multiLevelType w:val="hybridMultilevel"/>
    <w:tmpl w:val="24AC2C08"/>
    <w:lvl w:ilvl="0" w:tplc="90941A5E">
      <w:start w:val="1"/>
      <w:numFmt w:val="bullet"/>
      <w:lvlText w:val=""/>
      <w:lvlJc w:val="left"/>
      <w:pPr>
        <w:tabs>
          <w:tab w:val="num" w:pos="720"/>
        </w:tabs>
        <w:ind w:left="720" w:hanging="360"/>
      </w:pPr>
      <w:rPr>
        <w:rFonts w:hint="default" w:ascii="Wingdings" w:hAnsi="Wingdings"/>
      </w:rPr>
    </w:lvl>
    <w:lvl w:ilvl="1" w:tplc="F280AECA" w:tentative="1">
      <w:start w:val="1"/>
      <w:numFmt w:val="bullet"/>
      <w:lvlText w:val=""/>
      <w:lvlJc w:val="left"/>
      <w:pPr>
        <w:tabs>
          <w:tab w:val="num" w:pos="1440"/>
        </w:tabs>
        <w:ind w:left="1440" w:hanging="360"/>
      </w:pPr>
      <w:rPr>
        <w:rFonts w:hint="default" w:ascii="Wingdings" w:hAnsi="Wingdings"/>
      </w:rPr>
    </w:lvl>
    <w:lvl w:ilvl="2" w:tplc="FD9CD1FA" w:tentative="1">
      <w:start w:val="1"/>
      <w:numFmt w:val="bullet"/>
      <w:lvlText w:val=""/>
      <w:lvlJc w:val="left"/>
      <w:pPr>
        <w:tabs>
          <w:tab w:val="num" w:pos="2160"/>
        </w:tabs>
        <w:ind w:left="2160" w:hanging="360"/>
      </w:pPr>
      <w:rPr>
        <w:rFonts w:hint="default" w:ascii="Wingdings" w:hAnsi="Wingdings"/>
      </w:rPr>
    </w:lvl>
    <w:lvl w:ilvl="3" w:tplc="F34EB7E6" w:tentative="1">
      <w:start w:val="1"/>
      <w:numFmt w:val="bullet"/>
      <w:lvlText w:val=""/>
      <w:lvlJc w:val="left"/>
      <w:pPr>
        <w:tabs>
          <w:tab w:val="num" w:pos="2880"/>
        </w:tabs>
        <w:ind w:left="2880" w:hanging="360"/>
      </w:pPr>
      <w:rPr>
        <w:rFonts w:hint="default" w:ascii="Wingdings" w:hAnsi="Wingdings"/>
      </w:rPr>
    </w:lvl>
    <w:lvl w:ilvl="4" w:tplc="92F41FEE" w:tentative="1">
      <w:start w:val="1"/>
      <w:numFmt w:val="bullet"/>
      <w:lvlText w:val=""/>
      <w:lvlJc w:val="left"/>
      <w:pPr>
        <w:tabs>
          <w:tab w:val="num" w:pos="3600"/>
        </w:tabs>
        <w:ind w:left="3600" w:hanging="360"/>
      </w:pPr>
      <w:rPr>
        <w:rFonts w:hint="default" w:ascii="Wingdings" w:hAnsi="Wingdings"/>
      </w:rPr>
    </w:lvl>
    <w:lvl w:ilvl="5" w:tplc="4542416C" w:tentative="1">
      <w:start w:val="1"/>
      <w:numFmt w:val="bullet"/>
      <w:lvlText w:val=""/>
      <w:lvlJc w:val="left"/>
      <w:pPr>
        <w:tabs>
          <w:tab w:val="num" w:pos="4320"/>
        </w:tabs>
        <w:ind w:left="4320" w:hanging="360"/>
      </w:pPr>
      <w:rPr>
        <w:rFonts w:hint="default" w:ascii="Wingdings" w:hAnsi="Wingdings"/>
      </w:rPr>
    </w:lvl>
    <w:lvl w:ilvl="6" w:tplc="59F80EF2" w:tentative="1">
      <w:start w:val="1"/>
      <w:numFmt w:val="bullet"/>
      <w:lvlText w:val=""/>
      <w:lvlJc w:val="left"/>
      <w:pPr>
        <w:tabs>
          <w:tab w:val="num" w:pos="5040"/>
        </w:tabs>
        <w:ind w:left="5040" w:hanging="360"/>
      </w:pPr>
      <w:rPr>
        <w:rFonts w:hint="default" w:ascii="Wingdings" w:hAnsi="Wingdings"/>
      </w:rPr>
    </w:lvl>
    <w:lvl w:ilvl="7" w:tplc="98069374" w:tentative="1">
      <w:start w:val="1"/>
      <w:numFmt w:val="bullet"/>
      <w:lvlText w:val=""/>
      <w:lvlJc w:val="left"/>
      <w:pPr>
        <w:tabs>
          <w:tab w:val="num" w:pos="5760"/>
        </w:tabs>
        <w:ind w:left="5760" w:hanging="360"/>
      </w:pPr>
      <w:rPr>
        <w:rFonts w:hint="default" w:ascii="Wingdings" w:hAnsi="Wingdings"/>
      </w:rPr>
    </w:lvl>
    <w:lvl w:ilvl="8" w:tplc="3C588F4A"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5A6D68"/>
    <w:multiLevelType w:val="hybridMultilevel"/>
    <w:tmpl w:val="FF4A4DDA"/>
    <w:lvl w:ilvl="0" w:tplc="35984FA0">
      <w:start w:val="1"/>
      <w:numFmt w:val="bullet"/>
      <w:lvlText w:val=""/>
      <w:lvlJc w:val="left"/>
      <w:pPr>
        <w:tabs>
          <w:tab w:val="num" w:pos="720"/>
        </w:tabs>
        <w:ind w:left="720" w:hanging="360"/>
      </w:pPr>
      <w:rPr>
        <w:rFonts w:hint="default" w:ascii="Wingdings" w:hAnsi="Wingdings"/>
      </w:rPr>
    </w:lvl>
    <w:lvl w:ilvl="1" w:tplc="4286929A" w:tentative="1">
      <w:start w:val="1"/>
      <w:numFmt w:val="bullet"/>
      <w:lvlText w:val=""/>
      <w:lvlJc w:val="left"/>
      <w:pPr>
        <w:tabs>
          <w:tab w:val="num" w:pos="1440"/>
        </w:tabs>
        <w:ind w:left="1440" w:hanging="360"/>
      </w:pPr>
      <w:rPr>
        <w:rFonts w:hint="default" w:ascii="Wingdings" w:hAnsi="Wingdings"/>
      </w:rPr>
    </w:lvl>
    <w:lvl w:ilvl="2" w:tplc="9ABA41DC" w:tentative="1">
      <w:start w:val="1"/>
      <w:numFmt w:val="bullet"/>
      <w:lvlText w:val=""/>
      <w:lvlJc w:val="left"/>
      <w:pPr>
        <w:tabs>
          <w:tab w:val="num" w:pos="2160"/>
        </w:tabs>
        <w:ind w:left="2160" w:hanging="360"/>
      </w:pPr>
      <w:rPr>
        <w:rFonts w:hint="default" w:ascii="Wingdings" w:hAnsi="Wingdings"/>
      </w:rPr>
    </w:lvl>
    <w:lvl w:ilvl="3" w:tplc="02967FAC" w:tentative="1">
      <w:start w:val="1"/>
      <w:numFmt w:val="bullet"/>
      <w:lvlText w:val=""/>
      <w:lvlJc w:val="left"/>
      <w:pPr>
        <w:tabs>
          <w:tab w:val="num" w:pos="2880"/>
        </w:tabs>
        <w:ind w:left="2880" w:hanging="360"/>
      </w:pPr>
      <w:rPr>
        <w:rFonts w:hint="default" w:ascii="Wingdings" w:hAnsi="Wingdings"/>
      </w:rPr>
    </w:lvl>
    <w:lvl w:ilvl="4" w:tplc="74BCC69A" w:tentative="1">
      <w:start w:val="1"/>
      <w:numFmt w:val="bullet"/>
      <w:lvlText w:val=""/>
      <w:lvlJc w:val="left"/>
      <w:pPr>
        <w:tabs>
          <w:tab w:val="num" w:pos="3600"/>
        </w:tabs>
        <w:ind w:left="3600" w:hanging="360"/>
      </w:pPr>
      <w:rPr>
        <w:rFonts w:hint="default" w:ascii="Wingdings" w:hAnsi="Wingdings"/>
      </w:rPr>
    </w:lvl>
    <w:lvl w:ilvl="5" w:tplc="B20C03D4" w:tentative="1">
      <w:start w:val="1"/>
      <w:numFmt w:val="bullet"/>
      <w:lvlText w:val=""/>
      <w:lvlJc w:val="left"/>
      <w:pPr>
        <w:tabs>
          <w:tab w:val="num" w:pos="4320"/>
        </w:tabs>
        <w:ind w:left="4320" w:hanging="360"/>
      </w:pPr>
      <w:rPr>
        <w:rFonts w:hint="default" w:ascii="Wingdings" w:hAnsi="Wingdings"/>
      </w:rPr>
    </w:lvl>
    <w:lvl w:ilvl="6" w:tplc="426A5D14" w:tentative="1">
      <w:start w:val="1"/>
      <w:numFmt w:val="bullet"/>
      <w:lvlText w:val=""/>
      <w:lvlJc w:val="left"/>
      <w:pPr>
        <w:tabs>
          <w:tab w:val="num" w:pos="5040"/>
        </w:tabs>
        <w:ind w:left="5040" w:hanging="360"/>
      </w:pPr>
      <w:rPr>
        <w:rFonts w:hint="default" w:ascii="Wingdings" w:hAnsi="Wingdings"/>
      </w:rPr>
    </w:lvl>
    <w:lvl w:ilvl="7" w:tplc="34CE0F3E" w:tentative="1">
      <w:start w:val="1"/>
      <w:numFmt w:val="bullet"/>
      <w:lvlText w:val=""/>
      <w:lvlJc w:val="left"/>
      <w:pPr>
        <w:tabs>
          <w:tab w:val="num" w:pos="5760"/>
        </w:tabs>
        <w:ind w:left="5760" w:hanging="360"/>
      </w:pPr>
      <w:rPr>
        <w:rFonts w:hint="default" w:ascii="Wingdings" w:hAnsi="Wingdings"/>
      </w:rPr>
    </w:lvl>
    <w:lvl w:ilvl="8" w:tplc="23A01C44"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D655239"/>
    <w:multiLevelType w:val="multilevel"/>
    <w:tmpl w:val="DA684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DC7D81"/>
    <w:multiLevelType w:val="hybridMultilevel"/>
    <w:tmpl w:val="DFC4F0EE"/>
    <w:lvl w:ilvl="0" w:tplc="92B84594">
      <w:start w:val="1"/>
      <w:numFmt w:val="decimal"/>
      <w:lvlText w:val="%1."/>
      <w:lvlJc w:val="left"/>
      <w:pPr>
        <w:ind w:left="720" w:hanging="360"/>
      </w:pPr>
    </w:lvl>
    <w:lvl w:ilvl="1" w:tplc="BDEED1AA">
      <w:start w:val="1"/>
      <w:numFmt w:val="lowerLetter"/>
      <w:lvlText w:val="%2."/>
      <w:lvlJc w:val="left"/>
      <w:pPr>
        <w:ind w:left="1440" w:hanging="360"/>
      </w:pPr>
    </w:lvl>
    <w:lvl w:ilvl="2" w:tplc="183062E0">
      <w:start w:val="1"/>
      <w:numFmt w:val="lowerRoman"/>
      <w:lvlText w:val="%3."/>
      <w:lvlJc w:val="right"/>
      <w:pPr>
        <w:ind w:left="2160" w:hanging="180"/>
      </w:pPr>
    </w:lvl>
    <w:lvl w:ilvl="3" w:tplc="81028A02">
      <w:start w:val="1"/>
      <w:numFmt w:val="decimal"/>
      <w:lvlText w:val="%4."/>
      <w:lvlJc w:val="left"/>
      <w:pPr>
        <w:ind w:left="2880" w:hanging="360"/>
      </w:pPr>
    </w:lvl>
    <w:lvl w:ilvl="4" w:tplc="FEB890BE">
      <w:start w:val="1"/>
      <w:numFmt w:val="lowerLetter"/>
      <w:lvlText w:val="%5."/>
      <w:lvlJc w:val="left"/>
      <w:pPr>
        <w:ind w:left="3600" w:hanging="360"/>
      </w:pPr>
    </w:lvl>
    <w:lvl w:ilvl="5" w:tplc="39E0D144">
      <w:start w:val="1"/>
      <w:numFmt w:val="lowerRoman"/>
      <w:lvlText w:val="%6."/>
      <w:lvlJc w:val="right"/>
      <w:pPr>
        <w:ind w:left="4320" w:hanging="180"/>
      </w:pPr>
    </w:lvl>
    <w:lvl w:ilvl="6" w:tplc="B172DDE0">
      <w:start w:val="1"/>
      <w:numFmt w:val="decimal"/>
      <w:lvlText w:val="%7."/>
      <w:lvlJc w:val="left"/>
      <w:pPr>
        <w:ind w:left="5040" w:hanging="360"/>
      </w:pPr>
    </w:lvl>
    <w:lvl w:ilvl="7" w:tplc="5EEE46BC">
      <w:start w:val="1"/>
      <w:numFmt w:val="lowerLetter"/>
      <w:lvlText w:val="%8."/>
      <w:lvlJc w:val="left"/>
      <w:pPr>
        <w:ind w:left="5760" w:hanging="360"/>
      </w:pPr>
    </w:lvl>
    <w:lvl w:ilvl="8" w:tplc="2E56296A">
      <w:start w:val="1"/>
      <w:numFmt w:val="lowerRoman"/>
      <w:lvlText w:val="%9."/>
      <w:lvlJc w:val="right"/>
      <w:pPr>
        <w:ind w:left="6480" w:hanging="180"/>
      </w:pPr>
    </w:lvl>
  </w:abstractNum>
  <w:abstractNum w:abstractNumId="46" w15:restartNumberingAfterBreak="0">
    <w:nsid w:val="7F110164"/>
    <w:multiLevelType w:val="hybridMultilevel"/>
    <w:tmpl w:val="2F729164"/>
    <w:lvl w:ilvl="0" w:tplc="79B22A60">
      <w:start w:val="5"/>
      <w:numFmt w:val="bullet"/>
      <w:lvlText w:val="-"/>
      <w:lvlJc w:val="left"/>
      <w:pPr>
        <w:ind w:left="720" w:hanging="360"/>
      </w:pPr>
      <w:rPr>
        <w:rFonts w:hint="default" w:ascii="Times New Roman" w:hAnsi="Times New Roman" w:cs="Times New Roman"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92498172">
    <w:abstractNumId w:val="45"/>
  </w:num>
  <w:num w:numId="2" w16cid:durableId="621811107">
    <w:abstractNumId w:val="29"/>
  </w:num>
  <w:num w:numId="3" w16cid:durableId="275993033">
    <w:abstractNumId w:val="44"/>
  </w:num>
  <w:num w:numId="4" w16cid:durableId="1347706317">
    <w:abstractNumId w:val="32"/>
  </w:num>
  <w:num w:numId="5" w16cid:durableId="964391220">
    <w:abstractNumId w:val="38"/>
  </w:num>
  <w:num w:numId="6" w16cid:durableId="851650895">
    <w:abstractNumId w:val="12"/>
  </w:num>
  <w:num w:numId="7" w16cid:durableId="94978538">
    <w:abstractNumId w:val="7"/>
  </w:num>
  <w:num w:numId="8" w16cid:durableId="1643346063">
    <w:abstractNumId w:val="18"/>
  </w:num>
  <w:num w:numId="9" w16cid:durableId="1522627461">
    <w:abstractNumId w:val="40"/>
  </w:num>
  <w:num w:numId="10" w16cid:durableId="19554553">
    <w:abstractNumId w:val="16"/>
  </w:num>
  <w:num w:numId="11" w16cid:durableId="1762488113">
    <w:abstractNumId w:val="9"/>
  </w:num>
  <w:num w:numId="12" w16cid:durableId="2048215317">
    <w:abstractNumId w:val="46"/>
  </w:num>
  <w:num w:numId="13" w16cid:durableId="1897547260">
    <w:abstractNumId w:val="10"/>
  </w:num>
  <w:num w:numId="14" w16cid:durableId="469638087">
    <w:abstractNumId w:val="27"/>
  </w:num>
  <w:num w:numId="15" w16cid:durableId="1765884531">
    <w:abstractNumId w:val="36"/>
  </w:num>
  <w:num w:numId="16" w16cid:durableId="173881900">
    <w:abstractNumId w:val="24"/>
  </w:num>
  <w:num w:numId="17" w16cid:durableId="2012642365">
    <w:abstractNumId w:val="31"/>
  </w:num>
  <w:num w:numId="18" w16cid:durableId="263460569">
    <w:abstractNumId w:val="11"/>
  </w:num>
  <w:num w:numId="19" w16cid:durableId="706032174">
    <w:abstractNumId w:val="13"/>
  </w:num>
  <w:num w:numId="20" w16cid:durableId="1548375795">
    <w:abstractNumId w:val="35"/>
  </w:num>
  <w:num w:numId="21" w16cid:durableId="1884554858">
    <w:abstractNumId w:val="43"/>
  </w:num>
  <w:num w:numId="22" w16cid:durableId="804157751">
    <w:abstractNumId w:val="3"/>
  </w:num>
  <w:num w:numId="23" w16cid:durableId="1954364574">
    <w:abstractNumId w:val="17"/>
  </w:num>
  <w:num w:numId="24" w16cid:durableId="1123570882">
    <w:abstractNumId w:val="1"/>
  </w:num>
  <w:num w:numId="25" w16cid:durableId="1321422817">
    <w:abstractNumId w:val="14"/>
  </w:num>
  <w:num w:numId="26" w16cid:durableId="936720474">
    <w:abstractNumId w:val="23"/>
  </w:num>
  <w:num w:numId="27" w16cid:durableId="316690397">
    <w:abstractNumId w:val="25"/>
  </w:num>
  <w:num w:numId="28" w16cid:durableId="212273980">
    <w:abstractNumId w:val="33"/>
  </w:num>
  <w:num w:numId="29" w16cid:durableId="944191199">
    <w:abstractNumId w:val="0"/>
  </w:num>
  <w:num w:numId="30" w16cid:durableId="1061102060">
    <w:abstractNumId w:val="28"/>
  </w:num>
  <w:num w:numId="31" w16cid:durableId="226040741">
    <w:abstractNumId w:val="21"/>
  </w:num>
  <w:num w:numId="32" w16cid:durableId="1076129875">
    <w:abstractNumId w:val="30"/>
  </w:num>
  <w:num w:numId="33" w16cid:durableId="1586723568">
    <w:abstractNumId w:val="42"/>
  </w:num>
  <w:num w:numId="34" w16cid:durableId="309141971">
    <w:abstractNumId w:val="4"/>
  </w:num>
  <w:num w:numId="35" w16cid:durableId="1276012770">
    <w:abstractNumId w:val="39"/>
  </w:num>
  <w:num w:numId="36" w16cid:durableId="1629782014">
    <w:abstractNumId w:val="19"/>
  </w:num>
  <w:num w:numId="37" w16cid:durableId="327447975">
    <w:abstractNumId w:val="41"/>
  </w:num>
  <w:num w:numId="38" w16cid:durableId="1367293854">
    <w:abstractNumId w:val="22"/>
  </w:num>
  <w:num w:numId="39" w16cid:durableId="1572345394">
    <w:abstractNumId w:val="20"/>
  </w:num>
  <w:num w:numId="40" w16cid:durableId="708604445">
    <w:abstractNumId w:val="2"/>
  </w:num>
  <w:num w:numId="41" w16cid:durableId="432867868">
    <w:abstractNumId w:val="34"/>
  </w:num>
  <w:num w:numId="42" w16cid:durableId="46489455">
    <w:abstractNumId w:val="37"/>
  </w:num>
  <w:num w:numId="43" w16cid:durableId="2135714242">
    <w:abstractNumId w:val="6"/>
  </w:num>
  <w:num w:numId="44" w16cid:durableId="2028947837">
    <w:abstractNumId w:val="5"/>
  </w:num>
  <w:num w:numId="45" w16cid:durableId="27292782">
    <w:abstractNumId w:val="15"/>
  </w:num>
  <w:num w:numId="46" w16cid:durableId="1979188944">
    <w:abstractNumId w:val="26"/>
  </w:num>
  <w:num w:numId="47" w16cid:durableId="4855585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D4"/>
    <w:rsid w:val="00000124"/>
    <w:rsid w:val="000048BE"/>
    <w:rsid w:val="0001156E"/>
    <w:rsid w:val="00023E34"/>
    <w:rsid w:val="00030FC0"/>
    <w:rsid w:val="00031616"/>
    <w:rsid w:val="00033BA0"/>
    <w:rsid w:val="00043485"/>
    <w:rsid w:val="00057F5B"/>
    <w:rsid w:val="0006576D"/>
    <w:rsid w:val="000672FA"/>
    <w:rsid w:val="00077522"/>
    <w:rsid w:val="00090498"/>
    <w:rsid w:val="00091858"/>
    <w:rsid w:val="0009413B"/>
    <w:rsid w:val="000C1131"/>
    <w:rsid w:val="000C4F8C"/>
    <w:rsid w:val="000D5BD8"/>
    <w:rsid w:val="00103270"/>
    <w:rsid w:val="0010489D"/>
    <w:rsid w:val="00111836"/>
    <w:rsid w:val="00112392"/>
    <w:rsid w:val="0011280F"/>
    <w:rsid w:val="00112DFC"/>
    <w:rsid w:val="0011329F"/>
    <w:rsid w:val="001155D4"/>
    <w:rsid w:val="00134870"/>
    <w:rsid w:val="00144174"/>
    <w:rsid w:val="0015144F"/>
    <w:rsid w:val="00154371"/>
    <w:rsid w:val="001709D0"/>
    <w:rsid w:val="00193715"/>
    <w:rsid w:val="001B3DC5"/>
    <w:rsid w:val="001C0494"/>
    <w:rsid w:val="001D3E38"/>
    <w:rsid w:val="001D67A5"/>
    <w:rsid w:val="001E33E9"/>
    <w:rsid w:val="001E40EC"/>
    <w:rsid w:val="001E6025"/>
    <w:rsid w:val="001F36D0"/>
    <w:rsid w:val="001F4181"/>
    <w:rsid w:val="002137D4"/>
    <w:rsid w:val="00226625"/>
    <w:rsid w:val="00227748"/>
    <w:rsid w:val="002374AC"/>
    <w:rsid w:val="00237CFE"/>
    <w:rsid w:val="00245770"/>
    <w:rsid w:val="00250437"/>
    <w:rsid w:val="00252B08"/>
    <w:rsid w:val="00254925"/>
    <w:rsid w:val="00255B0B"/>
    <w:rsid w:val="002822F1"/>
    <w:rsid w:val="00284220"/>
    <w:rsid w:val="00284998"/>
    <w:rsid w:val="00287F2E"/>
    <w:rsid w:val="0029086A"/>
    <w:rsid w:val="00292F94"/>
    <w:rsid w:val="002A1D61"/>
    <w:rsid w:val="002B02D2"/>
    <w:rsid w:val="002C02B3"/>
    <w:rsid w:val="002C47CD"/>
    <w:rsid w:val="002C54C3"/>
    <w:rsid w:val="002D5B1B"/>
    <w:rsid w:val="002E3BE4"/>
    <w:rsid w:val="002E5233"/>
    <w:rsid w:val="002F49DA"/>
    <w:rsid w:val="002F5678"/>
    <w:rsid w:val="002F62A5"/>
    <w:rsid w:val="003066F2"/>
    <w:rsid w:val="00307C74"/>
    <w:rsid w:val="00311A9C"/>
    <w:rsid w:val="003140A8"/>
    <w:rsid w:val="003227A4"/>
    <w:rsid w:val="00323E2F"/>
    <w:rsid w:val="00325F42"/>
    <w:rsid w:val="00334C1F"/>
    <w:rsid w:val="00340571"/>
    <w:rsid w:val="0034289E"/>
    <w:rsid w:val="00351F5D"/>
    <w:rsid w:val="0038440B"/>
    <w:rsid w:val="00392F20"/>
    <w:rsid w:val="003A166B"/>
    <w:rsid w:val="003A6674"/>
    <w:rsid w:val="003C03DA"/>
    <w:rsid w:val="003C1C28"/>
    <w:rsid w:val="003C2470"/>
    <w:rsid w:val="003C74B8"/>
    <w:rsid w:val="003D03E2"/>
    <w:rsid w:val="003D5DAC"/>
    <w:rsid w:val="003E6F62"/>
    <w:rsid w:val="003F3745"/>
    <w:rsid w:val="004015FF"/>
    <w:rsid w:val="0041565C"/>
    <w:rsid w:val="00423798"/>
    <w:rsid w:val="00433A09"/>
    <w:rsid w:val="0043506C"/>
    <w:rsid w:val="00436DC4"/>
    <w:rsid w:val="00462D64"/>
    <w:rsid w:val="004705D2"/>
    <w:rsid w:val="00476985"/>
    <w:rsid w:val="00484A8A"/>
    <w:rsid w:val="004A2435"/>
    <w:rsid w:val="004C2580"/>
    <w:rsid w:val="004C79E5"/>
    <w:rsid w:val="004D4752"/>
    <w:rsid w:val="004D68BA"/>
    <w:rsid w:val="004E2417"/>
    <w:rsid w:val="004E48E9"/>
    <w:rsid w:val="004F136A"/>
    <w:rsid w:val="004F1543"/>
    <w:rsid w:val="004F2840"/>
    <w:rsid w:val="004F37B6"/>
    <w:rsid w:val="004F7C6F"/>
    <w:rsid w:val="00505055"/>
    <w:rsid w:val="005078CC"/>
    <w:rsid w:val="00511F9F"/>
    <w:rsid w:val="00530547"/>
    <w:rsid w:val="00533358"/>
    <w:rsid w:val="00533A46"/>
    <w:rsid w:val="0053496A"/>
    <w:rsid w:val="00544D4B"/>
    <w:rsid w:val="00560FC5"/>
    <w:rsid w:val="00562E2C"/>
    <w:rsid w:val="00563EEC"/>
    <w:rsid w:val="00565BD1"/>
    <w:rsid w:val="0057428E"/>
    <w:rsid w:val="00575CD0"/>
    <w:rsid w:val="00585E3E"/>
    <w:rsid w:val="005931A1"/>
    <w:rsid w:val="005A0863"/>
    <w:rsid w:val="005A7AD9"/>
    <w:rsid w:val="005A7EFB"/>
    <w:rsid w:val="005B41C6"/>
    <w:rsid w:val="005B5BB5"/>
    <w:rsid w:val="005C1CFE"/>
    <w:rsid w:val="005E53A6"/>
    <w:rsid w:val="005E7CC1"/>
    <w:rsid w:val="005F4BBC"/>
    <w:rsid w:val="006079EE"/>
    <w:rsid w:val="006136D5"/>
    <w:rsid w:val="00616AB3"/>
    <w:rsid w:val="00635750"/>
    <w:rsid w:val="0064073F"/>
    <w:rsid w:val="00641E6D"/>
    <w:rsid w:val="00642C1F"/>
    <w:rsid w:val="0065727A"/>
    <w:rsid w:val="006673ED"/>
    <w:rsid w:val="006676FA"/>
    <w:rsid w:val="00671E97"/>
    <w:rsid w:val="00680A5F"/>
    <w:rsid w:val="00694C79"/>
    <w:rsid w:val="006A5E53"/>
    <w:rsid w:val="006B7119"/>
    <w:rsid w:val="006C32CA"/>
    <w:rsid w:val="006C49D4"/>
    <w:rsid w:val="006C64A9"/>
    <w:rsid w:val="006C7917"/>
    <w:rsid w:val="006D01A0"/>
    <w:rsid w:val="006E0624"/>
    <w:rsid w:val="006E0857"/>
    <w:rsid w:val="006E4188"/>
    <w:rsid w:val="006E5EF0"/>
    <w:rsid w:val="006F2110"/>
    <w:rsid w:val="007000E8"/>
    <w:rsid w:val="007049D1"/>
    <w:rsid w:val="007078C1"/>
    <w:rsid w:val="00720F89"/>
    <w:rsid w:val="00723295"/>
    <w:rsid w:val="0073131F"/>
    <w:rsid w:val="007321E1"/>
    <w:rsid w:val="007415B9"/>
    <w:rsid w:val="00747986"/>
    <w:rsid w:val="00752261"/>
    <w:rsid w:val="00755DA1"/>
    <w:rsid w:val="00760E75"/>
    <w:rsid w:val="0076195A"/>
    <w:rsid w:val="00762E10"/>
    <w:rsid w:val="00763112"/>
    <w:rsid w:val="00784399"/>
    <w:rsid w:val="00786199"/>
    <w:rsid w:val="007872E3"/>
    <w:rsid w:val="0079598B"/>
    <w:rsid w:val="007A1782"/>
    <w:rsid w:val="007A4322"/>
    <w:rsid w:val="007D52ED"/>
    <w:rsid w:val="007D65C4"/>
    <w:rsid w:val="007E7C95"/>
    <w:rsid w:val="007F0FB6"/>
    <w:rsid w:val="007F547C"/>
    <w:rsid w:val="007F7219"/>
    <w:rsid w:val="00803392"/>
    <w:rsid w:val="008119AC"/>
    <w:rsid w:val="008171D9"/>
    <w:rsid w:val="00825E20"/>
    <w:rsid w:val="00832609"/>
    <w:rsid w:val="00833EFF"/>
    <w:rsid w:val="00835D96"/>
    <w:rsid w:val="00845BAE"/>
    <w:rsid w:val="00846271"/>
    <w:rsid w:val="00846671"/>
    <w:rsid w:val="00851B32"/>
    <w:rsid w:val="008545DE"/>
    <w:rsid w:val="008556A7"/>
    <w:rsid w:val="00861309"/>
    <w:rsid w:val="0086572C"/>
    <w:rsid w:val="008709C7"/>
    <w:rsid w:val="0087360F"/>
    <w:rsid w:val="00874575"/>
    <w:rsid w:val="008818D3"/>
    <w:rsid w:val="0089129D"/>
    <w:rsid w:val="008A2FD4"/>
    <w:rsid w:val="008A4F0C"/>
    <w:rsid w:val="008A5B57"/>
    <w:rsid w:val="008C741C"/>
    <w:rsid w:val="008D0F13"/>
    <w:rsid w:val="008D514B"/>
    <w:rsid w:val="008E4270"/>
    <w:rsid w:val="008E6163"/>
    <w:rsid w:val="008F784F"/>
    <w:rsid w:val="009215DB"/>
    <w:rsid w:val="00937347"/>
    <w:rsid w:val="00952F21"/>
    <w:rsid w:val="00953C85"/>
    <w:rsid w:val="009621D1"/>
    <w:rsid w:val="009648EB"/>
    <w:rsid w:val="0097436D"/>
    <w:rsid w:val="00975305"/>
    <w:rsid w:val="00976450"/>
    <w:rsid w:val="00980A3F"/>
    <w:rsid w:val="009822A2"/>
    <w:rsid w:val="00986C73"/>
    <w:rsid w:val="009904C3"/>
    <w:rsid w:val="00996FE1"/>
    <w:rsid w:val="009B592C"/>
    <w:rsid w:val="009E337C"/>
    <w:rsid w:val="009E5576"/>
    <w:rsid w:val="009E5928"/>
    <w:rsid w:val="009E74C2"/>
    <w:rsid w:val="009F41B4"/>
    <w:rsid w:val="00A0021C"/>
    <w:rsid w:val="00A06083"/>
    <w:rsid w:val="00A30D64"/>
    <w:rsid w:val="00A33E9A"/>
    <w:rsid w:val="00A42AEA"/>
    <w:rsid w:val="00A56A1A"/>
    <w:rsid w:val="00A6118E"/>
    <w:rsid w:val="00A67BF1"/>
    <w:rsid w:val="00A824B0"/>
    <w:rsid w:val="00A86E71"/>
    <w:rsid w:val="00A964F7"/>
    <w:rsid w:val="00AA6484"/>
    <w:rsid w:val="00AA7955"/>
    <w:rsid w:val="00AB3B2D"/>
    <w:rsid w:val="00AB636D"/>
    <w:rsid w:val="00AB7294"/>
    <w:rsid w:val="00AD3FC8"/>
    <w:rsid w:val="00AE066C"/>
    <w:rsid w:val="00AE25D3"/>
    <w:rsid w:val="00AE4499"/>
    <w:rsid w:val="00AE5977"/>
    <w:rsid w:val="00AF723C"/>
    <w:rsid w:val="00AF72A7"/>
    <w:rsid w:val="00AF7B13"/>
    <w:rsid w:val="00B02FE3"/>
    <w:rsid w:val="00B05467"/>
    <w:rsid w:val="00B05958"/>
    <w:rsid w:val="00B10690"/>
    <w:rsid w:val="00B2074A"/>
    <w:rsid w:val="00B2332F"/>
    <w:rsid w:val="00B255C0"/>
    <w:rsid w:val="00B25AD0"/>
    <w:rsid w:val="00B332D1"/>
    <w:rsid w:val="00B42664"/>
    <w:rsid w:val="00B44730"/>
    <w:rsid w:val="00B52AC8"/>
    <w:rsid w:val="00B62B39"/>
    <w:rsid w:val="00B632A5"/>
    <w:rsid w:val="00B70BA7"/>
    <w:rsid w:val="00B72CAA"/>
    <w:rsid w:val="00B73A2E"/>
    <w:rsid w:val="00B841A2"/>
    <w:rsid w:val="00BA7483"/>
    <w:rsid w:val="00BB04E6"/>
    <w:rsid w:val="00BC1309"/>
    <w:rsid w:val="00BD09F3"/>
    <w:rsid w:val="00BD12BD"/>
    <w:rsid w:val="00BD23F3"/>
    <w:rsid w:val="00BE7DF8"/>
    <w:rsid w:val="00BF2A56"/>
    <w:rsid w:val="00C11251"/>
    <w:rsid w:val="00C1390E"/>
    <w:rsid w:val="00C15BF6"/>
    <w:rsid w:val="00C21394"/>
    <w:rsid w:val="00C434C9"/>
    <w:rsid w:val="00C97AA2"/>
    <w:rsid w:val="00CB05FE"/>
    <w:rsid w:val="00CB1585"/>
    <w:rsid w:val="00CB51DA"/>
    <w:rsid w:val="00CB6D7E"/>
    <w:rsid w:val="00CC21D0"/>
    <w:rsid w:val="00CD5A22"/>
    <w:rsid w:val="00CD78DB"/>
    <w:rsid w:val="00CE50DB"/>
    <w:rsid w:val="00CF02C5"/>
    <w:rsid w:val="00CF7A92"/>
    <w:rsid w:val="00D163E1"/>
    <w:rsid w:val="00D33C26"/>
    <w:rsid w:val="00D466ED"/>
    <w:rsid w:val="00D469B6"/>
    <w:rsid w:val="00D54966"/>
    <w:rsid w:val="00D55D5E"/>
    <w:rsid w:val="00D55E49"/>
    <w:rsid w:val="00D62209"/>
    <w:rsid w:val="00D67B95"/>
    <w:rsid w:val="00D977EA"/>
    <w:rsid w:val="00DA1298"/>
    <w:rsid w:val="00DA69E2"/>
    <w:rsid w:val="00DC03B8"/>
    <w:rsid w:val="00DD3100"/>
    <w:rsid w:val="00DD4596"/>
    <w:rsid w:val="00DD76D5"/>
    <w:rsid w:val="00DF6A1C"/>
    <w:rsid w:val="00E04293"/>
    <w:rsid w:val="00E1319F"/>
    <w:rsid w:val="00E16ED5"/>
    <w:rsid w:val="00E305A0"/>
    <w:rsid w:val="00E314A2"/>
    <w:rsid w:val="00E473D2"/>
    <w:rsid w:val="00E731B6"/>
    <w:rsid w:val="00E75631"/>
    <w:rsid w:val="00E76CCD"/>
    <w:rsid w:val="00E776D8"/>
    <w:rsid w:val="00E82B03"/>
    <w:rsid w:val="00E83CB2"/>
    <w:rsid w:val="00E84E0A"/>
    <w:rsid w:val="00E86C91"/>
    <w:rsid w:val="00EB63F5"/>
    <w:rsid w:val="00ED1977"/>
    <w:rsid w:val="00ED2AA2"/>
    <w:rsid w:val="00ED2C9B"/>
    <w:rsid w:val="00ED3E9B"/>
    <w:rsid w:val="00EE12A8"/>
    <w:rsid w:val="00EE60C2"/>
    <w:rsid w:val="00F000D8"/>
    <w:rsid w:val="00F016B0"/>
    <w:rsid w:val="00F30A64"/>
    <w:rsid w:val="00F31155"/>
    <w:rsid w:val="00F31B8C"/>
    <w:rsid w:val="00F32151"/>
    <w:rsid w:val="00F4716C"/>
    <w:rsid w:val="00F62ECB"/>
    <w:rsid w:val="00F650A8"/>
    <w:rsid w:val="00F83787"/>
    <w:rsid w:val="00F95EA5"/>
    <w:rsid w:val="00FC593A"/>
    <w:rsid w:val="00FC5E00"/>
    <w:rsid w:val="00FD34F5"/>
    <w:rsid w:val="00FF378E"/>
    <w:rsid w:val="00FF63A0"/>
    <w:rsid w:val="013436A0"/>
    <w:rsid w:val="014CBBEF"/>
    <w:rsid w:val="018A5EE6"/>
    <w:rsid w:val="02479976"/>
    <w:rsid w:val="02567768"/>
    <w:rsid w:val="02693CFA"/>
    <w:rsid w:val="02A528FB"/>
    <w:rsid w:val="02B1147C"/>
    <w:rsid w:val="02B74730"/>
    <w:rsid w:val="02F60036"/>
    <w:rsid w:val="0300EEB3"/>
    <w:rsid w:val="035B8FA4"/>
    <w:rsid w:val="036D8D93"/>
    <w:rsid w:val="0391A11F"/>
    <w:rsid w:val="039ECA2D"/>
    <w:rsid w:val="03C5DE7C"/>
    <w:rsid w:val="03EAA058"/>
    <w:rsid w:val="04701160"/>
    <w:rsid w:val="0477EC98"/>
    <w:rsid w:val="053982A7"/>
    <w:rsid w:val="0543C629"/>
    <w:rsid w:val="0548C9A3"/>
    <w:rsid w:val="058E182A"/>
    <w:rsid w:val="06D2E65E"/>
    <w:rsid w:val="06D839A6"/>
    <w:rsid w:val="06FC9276"/>
    <w:rsid w:val="0729E88B"/>
    <w:rsid w:val="0771A68B"/>
    <w:rsid w:val="07EA02A7"/>
    <w:rsid w:val="07EAC15D"/>
    <w:rsid w:val="08527B5C"/>
    <w:rsid w:val="08A875EB"/>
    <w:rsid w:val="08AAF317"/>
    <w:rsid w:val="08FB1D88"/>
    <w:rsid w:val="095870DF"/>
    <w:rsid w:val="09919315"/>
    <w:rsid w:val="09EE4BBD"/>
    <w:rsid w:val="0A031269"/>
    <w:rsid w:val="0A070849"/>
    <w:rsid w:val="0A3BF885"/>
    <w:rsid w:val="0A5D047C"/>
    <w:rsid w:val="0ABCFAC2"/>
    <w:rsid w:val="0AE0F708"/>
    <w:rsid w:val="0AFB88EA"/>
    <w:rsid w:val="0B020C8F"/>
    <w:rsid w:val="0B2F9E68"/>
    <w:rsid w:val="0B60113A"/>
    <w:rsid w:val="0B8834F3"/>
    <w:rsid w:val="0B8DCE73"/>
    <w:rsid w:val="0B8FF5DA"/>
    <w:rsid w:val="0C2AD37E"/>
    <w:rsid w:val="0C365B9E"/>
    <w:rsid w:val="0C56AF76"/>
    <w:rsid w:val="0C852C3E"/>
    <w:rsid w:val="0CA86FB5"/>
    <w:rsid w:val="0CAA0F09"/>
    <w:rsid w:val="0CBD40F9"/>
    <w:rsid w:val="0CE4FF2F"/>
    <w:rsid w:val="0CF76631"/>
    <w:rsid w:val="0DC1CF84"/>
    <w:rsid w:val="0E491970"/>
    <w:rsid w:val="0E80AA03"/>
    <w:rsid w:val="0E9813FC"/>
    <w:rsid w:val="0EC012F8"/>
    <w:rsid w:val="0EC7969C"/>
    <w:rsid w:val="0EF0E085"/>
    <w:rsid w:val="0F69004A"/>
    <w:rsid w:val="0FA781B0"/>
    <w:rsid w:val="0FD8B629"/>
    <w:rsid w:val="100FC4F0"/>
    <w:rsid w:val="1017C579"/>
    <w:rsid w:val="1046F651"/>
    <w:rsid w:val="1066E44A"/>
    <w:rsid w:val="10B47CAB"/>
    <w:rsid w:val="10B5E5B0"/>
    <w:rsid w:val="10DB2860"/>
    <w:rsid w:val="115A2C8A"/>
    <w:rsid w:val="118A4E90"/>
    <w:rsid w:val="1190B21F"/>
    <w:rsid w:val="11AB84CF"/>
    <w:rsid w:val="11DE4E1A"/>
    <w:rsid w:val="11E345CF"/>
    <w:rsid w:val="11FF375E"/>
    <w:rsid w:val="12479D7C"/>
    <w:rsid w:val="127BF043"/>
    <w:rsid w:val="1289EE8D"/>
    <w:rsid w:val="12C98D0A"/>
    <w:rsid w:val="130D5509"/>
    <w:rsid w:val="13172105"/>
    <w:rsid w:val="1343B29C"/>
    <w:rsid w:val="1470AE76"/>
    <w:rsid w:val="14B77CB1"/>
    <w:rsid w:val="14D09C8B"/>
    <w:rsid w:val="158258AA"/>
    <w:rsid w:val="1723BE2F"/>
    <w:rsid w:val="177D8311"/>
    <w:rsid w:val="179B2B95"/>
    <w:rsid w:val="18246D1F"/>
    <w:rsid w:val="18ADF04E"/>
    <w:rsid w:val="19EAFAC6"/>
    <w:rsid w:val="1A4BB45D"/>
    <w:rsid w:val="1A5F2CEE"/>
    <w:rsid w:val="1A77F32C"/>
    <w:rsid w:val="1ABCA6F4"/>
    <w:rsid w:val="1AC51465"/>
    <w:rsid w:val="1AC850D0"/>
    <w:rsid w:val="1B0F39EB"/>
    <w:rsid w:val="1B1DDCB9"/>
    <w:rsid w:val="1B7C50D2"/>
    <w:rsid w:val="1BD7EC7C"/>
    <w:rsid w:val="1BE59110"/>
    <w:rsid w:val="1BE8EF0E"/>
    <w:rsid w:val="1C13C38D"/>
    <w:rsid w:val="1C265AA0"/>
    <w:rsid w:val="1C3E632C"/>
    <w:rsid w:val="1C50F434"/>
    <w:rsid w:val="1C7CF9FA"/>
    <w:rsid w:val="1C8E4DD4"/>
    <w:rsid w:val="1CE37722"/>
    <w:rsid w:val="1CE8A00F"/>
    <w:rsid w:val="1CEB5587"/>
    <w:rsid w:val="1D1A54EB"/>
    <w:rsid w:val="1D84D4D6"/>
    <w:rsid w:val="1D91AA97"/>
    <w:rsid w:val="1DCF5681"/>
    <w:rsid w:val="1DF90B8A"/>
    <w:rsid w:val="1E6C8C60"/>
    <w:rsid w:val="1E8788A3"/>
    <w:rsid w:val="1EB233D5"/>
    <w:rsid w:val="1EF6D5A1"/>
    <w:rsid w:val="1F0F8D3E"/>
    <w:rsid w:val="1F1CA062"/>
    <w:rsid w:val="1F3EA3F6"/>
    <w:rsid w:val="1FB27B40"/>
    <w:rsid w:val="1FEAE224"/>
    <w:rsid w:val="2008187F"/>
    <w:rsid w:val="20134D1A"/>
    <w:rsid w:val="2022C1F9"/>
    <w:rsid w:val="203D2371"/>
    <w:rsid w:val="2092A602"/>
    <w:rsid w:val="20CC0882"/>
    <w:rsid w:val="21ACBF9B"/>
    <w:rsid w:val="21B8B462"/>
    <w:rsid w:val="21F64168"/>
    <w:rsid w:val="21FC5AF6"/>
    <w:rsid w:val="21FC5F6A"/>
    <w:rsid w:val="22472E00"/>
    <w:rsid w:val="22487CA4"/>
    <w:rsid w:val="226FD975"/>
    <w:rsid w:val="22AE963A"/>
    <w:rsid w:val="22D00A87"/>
    <w:rsid w:val="22F1673B"/>
    <w:rsid w:val="23389154"/>
    <w:rsid w:val="23DFFE71"/>
    <w:rsid w:val="23F01185"/>
    <w:rsid w:val="23FDF58F"/>
    <w:rsid w:val="241D065E"/>
    <w:rsid w:val="24558BC3"/>
    <w:rsid w:val="24CABD2F"/>
    <w:rsid w:val="24DDA1CA"/>
    <w:rsid w:val="252566D0"/>
    <w:rsid w:val="25260F12"/>
    <w:rsid w:val="258BE1E6"/>
    <w:rsid w:val="259F79A5"/>
    <w:rsid w:val="25BA3596"/>
    <w:rsid w:val="25E0EBF4"/>
    <w:rsid w:val="25E57969"/>
    <w:rsid w:val="26565A11"/>
    <w:rsid w:val="2678AC2E"/>
    <w:rsid w:val="26F1D449"/>
    <w:rsid w:val="2703ECCB"/>
    <w:rsid w:val="2742957C"/>
    <w:rsid w:val="2744CB20"/>
    <w:rsid w:val="277B1F47"/>
    <w:rsid w:val="27940C7A"/>
    <w:rsid w:val="279CA933"/>
    <w:rsid w:val="27F72FB5"/>
    <w:rsid w:val="2840F119"/>
    <w:rsid w:val="287B61D7"/>
    <w:rsid w:val="289752F5"/>
    <w:rsid w:val="28C28C36"/>
    <w:rsid w:val="29B9D554"/>
    <w:rsid w:val="2A26AEBC"/>
    <w:rsid w:val="2A93C420"/>
    <w:rsid w:val="2A9AFE53"/>
    <w:rsid w:val="2AB1FAA6"/>
    <w:rsid w:val="2AC19DF8"/>
    <w:rsid w:val="2AC7A053"/>
    <w:rsid w:val="2ACB8503"/>
    <w:rsid w:val="2B6D1FBE"/>
    <w:rsid w:val="2BA09615"/>
    <w:rsid w:val="2BB9EF87"/>
    <w:rsid w:val="2BCAF611"/>
    <w:rsid w:val="2BE46CEA"/>
    <w:rsid w:val="2C5423F3"/>
    <w:rsid w:val="2C57EFF3"/>
    <w:rsid w:val="2C824E1F"/>
    <w:rsid w:val="2CB86733"/>
    <w:rsid w:val="2CD7BE6A"/>
    <w:rsid w:val="2CEF77CD"/>
    <w:rsid w:val="2E5DC619"/>
    <w:rsid w:val="2E6347EA"/>
    <w:rsid w:val="2EBB4018"/>
    <w:rsid w:val="2EFB4DD4"/>
    <w:rsid w:val="2F3C1278"/>
    <w:rsid w:val="2FBA4F93"/>
    <w:rsid w:val="3022FA4F"/>
    <w:rsid w:val="305D8A76"/>
    <w:rsid w:val="3097037D"/>
    <w:rsid w:val="319AE8AC"/>
    <w:rsid w:val="319BB755"/>
    <w:rsid w:val="31B40E3E"/>
    <w:rsid w:val="3232CA8E"/>
    <w:rsid w:val="323E20E3"/>
    <w:rsid w:val="32592A1A"/>
    <w:rsid w:val="32783099"/>
    <w:rsid w:val="329E19D9"/>
    <w:rsid w:val="32D2D78F"/>
    <w:rsid w:val="334590F4"/>
    <w:rsid w:val="335A9B11"/>
    <w:rsid w:val="335CBEDC"/>
    <w:rsid w:val="3370C668"/>
    <w:rsid w:val="340A4AE0"/>
    <w:rsid w:val="341B1125"/>
    <w:rsid w:val="343108AA"/>
    <w:rsid w:val="349095F2"/>
    <w:rsid w:val="34E85E4A"/>
    <w:rsid w:val="34F1AA7B"/>
    <w:rsid w:val="34FB505F"/>
    <w:rsid w:val="3511A0DF"/>
    <w:rsid w:val="3625BC99"/>
    <w:rsid w:val="36600288"/>
    <w:rsid w:val="368204EA"/>
    <w:rsid w:val="36ADC5CD"/>
    <w:rsid w:val="36F80A41"/>
    <w:rsid w:val="37B67D85"/>
    <w:rsid w:val="384EDC05"/>
    <w:rsid w:val="3871E68A"/>
    <w:rsid w:val="388243E4"/>
    <w:rsid w:val="388470CB"/>
    <w:rsid w:val="38AF4341"/>
    <w:rsid w:val="38CA2670"/>
    <w:rsid w:val="38F52BB7"/>
    <w:rsid w:val="390EC353"/>
    <w:rsid w:val="3949B72E"/>
    <w:rsid w:val="39AF3D0F"/>
    <w:rsid w:val="39B44108"/>
    <w:rsid w:val="39C20C57"/>
    <w:rsid w:val="39CC0FE8"/>
    <w:rsid w:val="3A68C3F3"/>
    <w:rsid w:val="3A802B79"/>
    <w:rsid w:val="3AA33E9E"/>
    <w:rsid w:val="3AAA5932"/>
    <w:rsid w:val="3AAA93B4"/>
    <w:rsid w:val="3AFF38D0"/>
    <w:rsid w:val="3B66AAF7"/>
    <w:rsid w:val="3BE6E403"/>
    <w:rsid w:val="3C05EA82"/>
    <w:rsid w:val="3C13CD1B"/>
    <w:rsid w:val="3C79BE54"/>
    <w:rsid w:val="3C940010"/>
    <w:rsid w:val="3D04E654"/>
    <w:rsid w:val="3D05FF02"/>
    <w:rsid w:val="3D2AB7CF"/>
    <w:rsid w:val="3D566DE7"/>
    <w:rsid w:val="3D9804C9"/>
    <w:rsid w:val="3DD15E46"/>
    <w:rsid w:val="3DD92ECD"/>
    <w:rsid w:val="3DDCFF0C"/>
    <w:rsid w:val="3DFA1E8B"/>
    <w:rsid w:val="3E158EB5"/>
    <w:rsid w:val="3E201723"/>
    <w:rsid w:val="3E3ECF26"/>
    <w:rsid w:val="3F02BCB4"/>
    <w:rsid w:val="3F3CF3C9"/>
    <w:rsid w:val="3F4A7F79"/>
    <w:rsid w:val="3F98E809"/>
    <w:rsid w:val="3FB47200"/>
    <w:rsid w:val="3FD7DFC9"/>
    <w:rsid w:val="401D299B"/>
    <w:rsid w:val="40E1C07A"/>
    <w:rsid w:val="4108FF08"/>
    <w:rsid w:val="4119D538"/>
    <w:rsid w:val="411ADDC3"/>
    <w:rsid w:val="414AEE56"/>
    <w:rsid w:val="418FDFD2"/>
    <w:rsid w:val="41AF3FD9"/>
    <w:rsid w:val="41C4EAD5"/>
    <w:rsid w:val="41D4BE50"/>
    <w:rsid w:val="420449DC"/>
    <w:rsid w:val="4210E63B"/>
    <w:rsid w:val="4224BCB4"/>
    <w:rsid w:val="4256B6F4"/>
    <w:rsid w:val="42688F4B"/>
    <w:rsid w:val="42AEB990"/>
    <w:rsid w:val="42D088CB"/>
    <w:rsid w:val="42DB1DDB"/>
    <w:rsid w:val="42EF433E"/>
    <w:rsid w:val="42F55543"/>
    <w:rsid w:val="42FC4135"/>
    <w:rsid w:val="43034194"/>
    <w:rsid w:val="431EAB86"/>
    <w:rsid w:val="431FAD7C"/>
    <w:rsid w:val="4339D7B7"/>
    <w:rsid w:val="43469487"/>
    <w:rsid w:val="43754086"/>
    <w:rsid w:val="437F160B"/>
    <w:rsid w:val="440AB71F"/>
    <w:rsid w:val="44131F01"/>
    <w:rsid w:val="441CC198"/>
    <w:rsid w:val="441DBCC9"/>
    <w:rsid w:val="4437BE4E"/>
    <w:rsid w:val="444A89F1"/>
    <w:rsid w:val="44853672"/>
    <w:rsid w:val="449897F8"/>
    <w:rsid w:val="44E85DD6"/>
    <w:rsid w:val="4553209C"/>
    <w:rsid w:val="456AC727"/>
    <w:rsid w:val="458AE39E"/>
    <w:rsid w:val="45B4B9F2"/>
    <w:rsid w:val="45F2E602"/>
    <w:rsid w:val="45FE33CC"/>
    <w:rsid w:val="4613209D"/>
    <w:rsid w:val="468A9E82"/>
    <w:rsid w:val="471B754E"/>
    <w:rsid w:val="478AD191"/>
    <w:rsid w:val="48192376"/>
    <w:rsid w:val="4886ADAB"/>
    <w:rsid w:val="48C7D8E5"/>
    <w:rsid w:val="49399AAB"/>
    <w:rsid w:val="49728318"/>
    <w:rsid w:val="49E4820A"/>
    <w:rsid w:val="4A04FB2E"/>
    <w:rsid w:val="4AE4FE29"/>
    <w:rsid w:val="4AE62281"/>
    <w:rsid w:val="4B0A71DA"/>
    <w:rsid w:val="4B146889"/>
    <w:rsid w:val="4B339282"/>
    <w:rsid w:val="4B80E204"/>
    <w:rsid w:val="4BC74033"/>
    <w:rsid w:val="4C51C341"/>
    <w:rsid w:val="4CA5C3AA"/>
    <w:rsid w:val="4CC5ECBA"/>
    <w:rsid w:val="4CF9E006"/>
    <w:rsid w:val="4CFC79BE"/>
    <w:rsid w:val="4D03CBFC"/>
    <w:rsid w:val="4D183614"/>
    <w:rsid w:val="4D72CB15"/>
    <w:rsid w:val="4DB90DE2"/>
    <w:rsid w:val="4DC0026C"/>
    <w:rsid w:val="4E5A5021"/>
    <w:rsid w:val="4E70BA9A"/>
    <w:rsid w:val="4E8FD14A"/>
    <w:rsid w:val="4E98B057"/>
    <w:rsid w:val="4EB3A243"/>
    <w:rsid w:val="4EB50519"/>
    <w:rsid w:val="4ED0F351"/>
    <w:rsid w:val="4F012D63"/>
    <w:rsid w:val="4F1449CC"/>
    <w:rsid w:val="4F1823C4"/>
    <w:rsid w:val="4FAC5872"/>
    <w:rsid w:val="4FB489E1"/>
    <w:rsid w:val="4FFF23FA"/>
    <w:rsid w:val="505C2943"/>
    <w:rsid w:val="506EC337"/>
    <w:rsid w:val="5080581A"/>
    <w:rsid w:val="50A70E1A"/>
    <w:rsid w:val="50AB921E"/>
    <w:rsid w:val="50B5E1FE"/>
    <w:rsid w:val="50F7A32E"/>
    <w:rsid w:val="51250F5B"/>
    <w:rsid w:val="515DF2A3"/>
    <w:rsid w:val="51A7337E"/>
    <w:rsid w:val="51D51676"/>
    <w:rsid w:val="5251FB74"/>
    <w:rsid w:val="528C24AE"/>
    <w:rsid w:val="528E287F"/>
    <w:rsid w:val="52B0A2BD"/>
    <w:rsid w:val="52CEF92B"/>
    <w:rsid w:val="533674D1"/>
    <w:rsid w:val="534C9BC3"/>
    <w:rsid w:val="5365EA66"/>
    <w:rsid w:val="53B8A04D"/>
    <w:rsid w:val="53DEAEDC"/>
    <w:rsid w:val="54273DDB"/>
    <w:rsid w:val="5465FB92"/>
    <w:rsid w:val="5478A2C2"/>
    <w:rsid w:val="5495618C"/>
    <w:rsid w:val="54AD69F7"/>
    <w:rsid w:val="54C0E130"/>
    <w:rsid w:val="5504B4EF"/>
    <w:rsid w:val="552A7062"/>
    <w:rsid w:val="5541A50B"/>
    <w:rsid w:val="5542345A"/>
    <w:rsid w:val="5547CE41"/>
    <w:rsid w:val="5567AC9C"/>
    <w:rsid w:val="55DF7D2A"/>
    <w:rsid w:val="5604F510"/>
    <w:rsid w:val="563A8981"/>
    <w:rsid w:val="565CA8FB"/>
    <w:rsid w:val="568799EF"/>
    <w:rsid w:val="568BEE91"/>
    <w:rsid w:val="5690CFF5"/>
    <w:rsid w:val="56BDBCC0"/>
    <w:rsid w:val="5725CC4C"/>
    <w:rsid w:val="572F9251"/>
    <w:rsid w:val="57580DED"/>
    <w:rsid w:val="5763D974"/>
    <w:rsid w:val="57CD024E"/>
    <w:rsid w:val="580E07C6"/>
    <w:rsid w:val="58113370"/>
    <w:rsid w:val="581C7868"/>
    <w:rsid w:val="582E7A9E"/>
    <w:rsid w:val="58621124"/>
    <w:rsid w:val="58CF31FE"/>
    <w:rsid w:val="58E542E8"/>
    <w:rsid w:val="5917991A"/>
    <w:rsid w:val="59397009"/>
    <w:rsid w:val="5948689D"/>
    <w:rsid w:val="594C5EA4"/>
    <w:rsid w:val="59BD2EAA"/>
    <w:rsid w:val="59DF6EA4"/>
    <w:rsid w:val="59E5D48E"/>
    <w:rsid w:val="5A3B1DBF"/>
    <w:rsid w:val="5AB4CA41"/>
    <w:rsid w:val="5AF8FAB0"/>
    <w:rsid w:val="5B08938C"/>
    <w:rsid w:val="5B0CC26F"/>
    <w:rsid w:val="5B4312A0"/>
    <w:rsid w:val="5B6D9003"/>
    <w:rsid w:val="5BCB72B5"/>
    <w:rsid w:val="5BD686D2"/>
    <w:rsid w:val="5C866E85"/>
    <w:rsid w:val="5CE3FE0A"/>
    <w:rsid w:val="5CFA63DD"/>
    <w:rsid w:val="5D21D1BC"/>
    <w:rsid w:val="5D8E6FB0"/>
    <w:rsid w:val="5D93E1DB"/>
    <w:rsid w:val="5D9A64B3"/>
    <w:rsid w:val="5DFAA5E7"/>
    <w:rsid w:val="5E03C6C3"/>
    <w:rsid w:val="5E04B38B"/>
    <w:rsid w:val="5E1DF889"/>
    <w:rsid w:val="5E446331"/>
    <w:rsid w:val="5E51AE22"/>
    <w:rsid w:val="5EE27D1C"/>
    <w:rsid w:val="5F4BDCCE"/>
    <w:rsid w:val="5F4D10D0"/>
    <w:rsid w:val="5F69AD3A"/>
    <w:rsid w:val="5F93AD78"/>
    <w:rsid w:val="5FAC1D68"/>
    <w:rsid w:val="5FB2D38E"/>
    <w:rsid w:val="5FC95F9C"/>
    <w:rsid w:val="5FE03392"/>
    <w:rsid w:val="601B9ECC"/>
    <w:rsid w:val="6077C5C9"/>
    <w:rsid w:val="60A77DB7"/>
    <w:rsid w:val="60D20575"/>
    <w:rsid w:val="614481EE"/>
    <w:rsid w:val="614FC527"/>
    <w:rsid w:val="61720E55"/>
    <w:rsid w:val="617C03F3"/>
    <w:rsid w:val="61E82AF9"/>
    <w:rsid w:val="62081BE2"/>
    <w:rsid w:val="6209B9C8"/>
    <w:rsid w:val="62372C33"/>
    <w:rsid w:val="626DD5D6"/>
    <w:rsid w:val="626FEE24"/>
    <w:rsid w:val="62761444"/>
    <w:rsid w:val="62BE0F89"/>
    <w:rsid w:val="62C29654"/>
    <w:rsid w:val="62E3BE2A"/>
    <w:rsid w:val="633DFB6D"/>
    <w:rsid w:val="63441783"/>
    <w:rsid w:val="6355A64C"/>
    <w:rsid w:val="637846DB"/>
    <w:rsid w:val="63B7347F"/>
    <w:rsid w:val="63F06368"/>
    <w:rsid w:val="640BBE85"/>
    <w:rsid w:val="64170DAA"/>
    <w:rsid w:val="643F6025"/>
    <w:rsid w:val="646EED32"/>
    <w:rsid w:val="6497EC9F"/>
    <w:rsid w:val="6498AB55"/>
    <w:rsid w:val="6551AE67"/>
    <w:rsid w:val="65A57698"/>
    <w:rsid w:val="65ABC3DE"/>
    <w:rsid w:val="65B80430"/>
    <w:rsid w:val="65FECAB4"/>
    <w:rsid w:val="660BA184"/>
    <w:rsid w:val="66195B1E"/>
    <w:rsid w:val="663C6618"/>
    <w:rsid w:val="6646E5AD"/>
    <w:rsid w:val="6655EF13"/>
    <w:rsid w:val="665EE0D9"/>
    <w:rsid w:val="66791896"/>
    <w:rsid w:val="667DA374"/>
    <w:rsid w:val="66818CC2"/>
    <w:rsid w:val="66BA464A"/>
    <w:rsid w:val="673C06C2"/>
    <w:rsid w:val="678ABDB0"/>
    <w:rsid w:val="679180AC"/>
    <w:rsid w:val="67927865"/>
    <w:rsid w:val="67E82791"/>
    <w:rsid w:val="67FDD355"/>
    <w:rsid w:val="681DB4CD"/>
    <w:rsid w:val="68435196"/>
    <w:rsid w:val="6891B3BB"/>
    <w:rsid w:val="68A4FA96"/>
    <w:rsid w:val="68D052FC"/>
    <w:rsid w:val="6908BFE7"/>
    <w:rsid w:val="69172644"/>
    <w:rsid w:val="6935165A"/>
    <w:rsid w:val="6950FBE0"/>
    <w:rsid w:val="6963D5DE"/>
    <w:rsid w:val="69FBA20F"/>
    <w:rsid w:val="6A2A2E69"/>
    <w:rsid w:val="6A2D841C"/>
    <w:rsid w:val="6A43C0D9"/>
    <w:rsid w:val="6AD23BD7"/>
    <w:rsid w:val="6B07FB3D"/>
    <w:rsid w:val="6B1864E3"/>
    <w:rsid w:val="6B425F48"/>
    <w:rsid w:val="6B626091"/>
    <w:rsid w:val="6BCF872E"/>
    <w:rsid w:val="6BF56170"/>
    <w:rsid w:val="6C5AB549"/>
    <w:rsid w:val="6C64F1CF"/>
    <w:rsid w:val="6C6CB71C"/>
    <w:rsid w:val="6C76C3EC"/>
    <w:rsid w:val="6CDC03D0"/>
    <w:rsid w:val="6D0BD77D"/>
    <w:rsid w:val="6D16A517"/>
    <w:rsid w:val="6D63CFA8"/>
    <w:rsid w:val="6D66DF89"/>
    <w:rsid w:val="6D7AE2AF"/>
    <w:rsid w:val="6E001E54"/>
    <w:rsid w:val="6E371430"/>
    <w:rsid w:val="6E383888"/>
    <w:rsid w:val="6E43EE94"/>
    <w:rsid w:val="6E99DF25"/>
    <w:rsid w:val="6EA7A7DE"/>
    <w:rsid w:val="6ED7D76C"/>
    <w:rsid w:val="6F016E65"/>
    <w:rsid w:val="6F214115"/>
    <w:rsid w:val="6F38B04D"/>
    <w:rsid w:val="6F5C84D2"/>
    <w:rsid w:val="6F661DF0"/>
    <w:rsid w:val="6FC24135"/>
    <w:rsid w:val="70336528"/>
    <w:rsid w:val="7078C2EF"/>
    <w:rsid w:val="70D75E8B"/>
    <w:rsid w:val="70F85533"/>
    <w:rsid w:val="71A86557"/>
    <w:rsid w:val="72631805"/>
    <w:rsid w:val="7264A2F4"/>
    <w:rsid w:val="729EB800"/>
    <w:rsid w:val="72B640E3"/>
    <w:rsid w:val="72E53B42"/>
    <w:rsid w:val="72F0A1F2"/>
    <w:rsid w:val="733A7305"/>
    <w:rsid w:val="736941AE"/>
    <w:rsid w:val="736B05EA"/>
    <w:rsid w:val="7376C84E"/>
    <w:rsid w:val="737E4F2A"/>
    <w:rsid w:val="73AA9B9E"/>
    <w:rsid w:val="742FF5F5"/>
    <w:rsid w:val="7444E82E"/>
    <w:rsid w:val="7451E98F"/>
    <w:rsid w:val="7481D1A0"/>
    <w:rsid w:val="749315E1"/>
    <w:rsid w:val="74E022BF"/>
    <w:rsid w:val="75180CBC"/>
    <w:rsid w:val="756E8051"/>
    <w:rsid w:val="75A4B1CC"/>
    <w:rsid w:val="75C4056F"/>
    <w:rsid w:val="75DE3AB5"/>
    <w:rsid w:val="76136ABA"/>
    <w:rsid w:val="767BF320"/>
    <w:rsid w:val="767CF229"/>
    <w:rsid w:val="768FC943"/>
    <w:rsid w:val="76ABCB39"/>
    <w:rsid w:val="76C0FCBA"/>
    <w:rsid w:val="76F628A7"/>
    <w:rsid w:val="7765EAE0"/>
    <w:rsid w:val="77A8F29E"/>
    <w:rsid w:val="78138619"/>
    <w:rsid w:val="782F8704"/>
    <w:rsid w:val="78308B7D"/>
    <w:rsid w:val="78C60FE4"/>
    <w:rsid w:val="78FE46B4"/>
    <w:rsid w:val="791578BF"/>
    <w:rsid w:val="79482ADD"/>
    <w:rsid w:val="79C76A05"/>
    <w:rsid w:val="7AB48715"/>
    <w:rsid w:val="7B782684"/>
    <w:rsid w:val="7B7AEDA2"/>
    <w:rsid w:val="7BCD3B2E"/>
    <w:rsid w:val="7C13A499"/>
    <w:rsid w:val="7C422E6B"/>
    <w:rsid w:val="7C5B49D0"/>
    <w:rsid w:val="7CFD1475"/>
    <w:rsid w:val="7D6654B3"/>
    <w:rsid w:val="7DA341E6"/>
    <w:rsid w:val="7DFB9E21"/>
    <w:rsid w:val="7E5CAD64"/>
    <w:rsid w:val="7E8239C5"/>
    <w:rsid w:val="7F0FF8B3"/>
    <w:rsid w:val="7F7241F0"/>
    <w:rsid w:val="7FD915F6"/>
    <w:rsid w:val="7FE8C1A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7F25F"/>
  <w15:docId w15:val="{06FC2120-56D8-40A8-881A-9997A0CA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23F3"/>
  </w:style>
  <w:style w:type="paragraph" w:styleId="Titre1">
    <w:name w:val="heading 1"/>
    <w:basedOn w:val="Normal"/>
    <w:next w:val="Normal"/>
    <w:link w:val="Titre1Car"/>
    <w:uiPriority w:val="9"/>
    <w:qFormat/>
    <w:rsid w:val="00C2139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8A2FD4"/>
    <w:pPr>
      <w:ind w:left="720"/>
      <w:contextualSpacing/>
    </w:pPr>
  </w:style>
  <w:style w:type="paragraph" w:styleId="Titre">
    <w:name w:val="Title"/>
    <w:basedOn w:val="Normal"/>
    <w:next w:val="Normal"/>
    <w:link w:val="TitreCar"/>
    <w:uiPriority w:val="10"/>
    <w:qFormat/>
    <w:rsid w:val="00C21394"/>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reCar" w:customStyle="1">
    <w:name w:val="Titre Car"/>
    <w:basedOn w:val="Policepardfaut"/>
    <w:link w:val="Titre"/>
    <w:uiPriority w:val="10"/>
    <w:rsid w:val="00C21394"/>
    <w:rPr>
      <w:rFonts w:asciiTheme="majorHAnsi" w:hAnsiTheme="majorHAnsi" w:eastAsiaTheme="majorEastAsia" w:cstheme="majorBidi"/>
      <w:color w:val="17365D" w:themeColor="text2" w:themeShade="BF"/>
      <w:spacing w:val="5"/>
      <w:kern w:val="28"/>
      <w:sz w:val="52"/>
      <w:szCs w:val="52"/>
    </w:rPr>
  </w:style>
  <w:style w:type="character" w:styleId="Titre1Car" w:customStyle="1">
    <w:name w:val="Titre 1 Car"/>
    <w:basedOn w:val="Policepardfaut"/>
    <w:link w:val="Titre1"/>
    <w:uiPriority w:val="9"/>
    <w:rsid w:val="00C21394"/>
    <w:rPr>
      <w:rFonts w:asciiTheme="majorHAnsi" w:hAnsiTheme="majorHAnsi" w:eastAsiaTheme="majorEastAsia" w:cstheme="majorBidi"/>
      <w:b/>
      <w:bCs/>
      <w:color w:val="365F91" w:themeColor="accent1" w:themeShade="BF"/>
      <w:sz w:val="28"/>
      <w:szCs w:val="28"/>
    </w:rPr>
  </w:style>
  <w:style w:type="table" w:styleId="Grilledutableau">
    <w:name w:val="Table Grid"/>
    <w:basedOn w:val="TableauNormal"/>
    <w:uiPriority w:val="59"/>
    <w:rsid w:val="006E085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Lienhypertexte">
    <w:name w:val="Hyperlink"/>
    <w:basedOn w:val="Policepardfaut"/>
    <w:uiPriority w:val="99"/>
    <w:unhideWhenUsed/>
    <w:rsid w:val="00F000D8"/>
    <w:rPr>
      <w:color w:val="0000FF" w:themeColor="hyperlink"/>
      <w:u w:val="single"/>
    </w:rPr>
  </w:style>
  <w:style w:type="paragraph" w:styleId="Rvision">
    <w:name w:val="Revision"/>
    <w:hidden/>
    <w:uiPriority w:val="99"/>
    <w:semiHidden/>
    <w:rsid w:val="001D67A5"/>
    <w:pPr>
      <w:spacing w:after="0" w:line="240" w:lineRule="auto"/>
    </w:pPr>
  </w:style>
  <w:style w:type="paragraph" w:styleId="En-tte">
    <w:name w:val="header"/>
    <w:basedOn w:val="Normal"/>
    <w:link w:val="En-tteCar"/>
    <w:uiPriority w:val="99"/>
    <w:unhideWhenUsed/>
    <w:rsid w:val="002C02B3"/>
    <w:pPr>
      <w:tabs>
        <w:tab w:val="center" w:pos="4513"/>
        <w:tab w:val="right" w:pos="9026"/>
      </w:tabs>
      <w:spacing w:after="0" w:line="240" w:lineRule="auto"/>
    </w:pPr>
  </w:style>
  <w:style w:type="character" w:styleId="En-tteCar" w:customStyle="1">
    <w:name w:val="En-tête Car"/>
    <w:basedOn w:val="Policepardfaut"/>
    <w:link w:val="En-tte"/>
    <w:uiPriority w:val="99"/>
    <w:rsid w:val="002C02B3"/>
  </w:style>
  <w:style w:type="paragraph" w:styleId="Pieddepage">
    <w:name w:val="footer"/>
    <w:basedOn w:val="Normal"/>
    <w:link w:val="PieddepageCar"/>
    <w:uiPriority w:val="99"/>
    <w:unhideWhenUsed/>
    <w:rsid w:val="002C02B3"/>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2C02B3"/>
  </w:style>
  <w:style w:type="paragraph" w:styleId="Textedebulles">
    <w:name w:val="Balloon Text"/>
    <w:basedOn w:val="Normal"/>
    <w:link w:val="TextedebullesCar"/>
    <w:uiPriority w:val="99"/>
    <w:semiHidden/>
    <w:unhideWhenUsed/>
    <w:rsid w:val="00A67BF1"/>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A67BF1"/>
    <w:rPr>
      <w:rFonts w:ascii="Tahoma" w:hAnsi="Tahoma" w:cs="Tahoma"/>
      <w:sz w:val="16"/>
      <w:szCs w:val="16"/>
    </w:rPr>
  </w:style>
  <w:style w:type="character" w:styleId="Marquedecommentaire">
    <w:name w:val="annotation reference"/>
    <w:basedOn w:val="Policepardfaut"/>
    <w:uiPriority w:val="99"/>
    <w:semiHidden/>
    <w:unhideWhenUsed/>
    <w:rsid w:val="008119AC"/>
    <w:rPr>
      <w:sz w:val="16"/>
      <w:szCs w:val="16"/>
    </w:rPr>
  </w:style>
  <w:style w:type="paragraph" w:styleId="Commentaire">
    <w:name w:val="annotation text"/>
    <w:basedOn w:val="Normal"/>
    <w:link w:val="CommentaireCar"/>
    <w:uiPriority w:val="99"/>
    <w:unhideWhenUsed/>
    <w:rsid w:val="008119AC"/>
    <w:pPr>
      <w:spacing w:line="240" w:lineRule="auto"/>
    </w:pPr>
    <w:rPr>
      <w:sz w:val="20"/>
      <w:szCs w:val="20"/>
    </w:rPr>
  </w:style>
  <w:style w:type="character" w:styleId="CommentaireCar" w:customStyle="1">
    <w:name w:val="Commentaire Car"/>
    <w:basedOn w:val="Policepardfaut"/>
    <w:link w:val="Commentaire"/>
    <w:uiPriority w:val="99"/>
    <w:rsid w:val="008119AC"/>
    <w:rPr>
      <w:sz w:val="20"/>
      <w:szCs w:val="20"/>
    </w:rPr>
  </w:style>
  <w:style w:type="paragraph" w:styleId="Objetducommentaire">
    <w:name w:val="annotation subject"/>
    <w:basedOn w:val="Commentaire"/>
    <w:next w:val="Commentaire"/>
    <w:link w:val="ObjetducommentaireCar"/>
    <w:uiPriority w:val="99"/>
    <w:semiHidden/>
    <w:unhideWhenUsed/>
    <w:rsid w:val="008119AC"/>
    <w:rPr>
      <w:b/>
      <w:bCs/>
    </w:rPr>
  </w:style>
  <w:style w:type="character" w:styleId="ObjetducommentaireCar" w:customStyle="1">
    <w:name w:val="Objet du commentaire Car"/>
    <w:basedOn w:val="CommentaireCar"/>
    <w:link w:val="Objetducommentaire"/>
    <w:uiPriority w:val="99"/>
    <w:semiHidden/>
    <w:rsid w:val="008119AC"/>
    <w:rPr>
      <w:b/>
      <w:bCs/>
      <w:sz w:val="20"/>
      <w:szCs w:val="20"/>
    </w:rPr>
  </w:style>
  <w:style w:type="paragraph" w:styleId="NormalWeb">
    <w:name w:val="Normal (Web)"/>
    <w:basedOn w:val="Normal"/>
    <w:uiPriority w:val="99"/>
    <w:semiHidden/>
    <w:unhideWhenUsed/>
    <w:rsid w:val="003F3745"/>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Mentionnonrsolue">
    <w:name w:val="Unresolved Mention"/>
    <w:basedOn w:val="Policepardfaut"/>
    <w:uiPriority w:val="99"/>
    <w:unhideWhenUsed/>
    <w:rsid w:val="00505055"/>
    <w:rPr>
      <w:color w:val="605E5C"/>
      <w:shd w:val="clear" w:color="auto" w:fill="E1DFDD"/>
    </w:rPr>
  </w:style>
  <w:style w:type="character" w:styleId="Mention">
    <w:name w:val="Mention"/>
    <w:basedOn w:val="Policepardfaut"/>
    <w:uiPriority w:val="99"/>
    <w:unhideWhenUsed/>
    <w:rsid w:val="00505055"/>
    <w:rPr>
      <w:color w:val="2B579A"/>
      <w:shd w:val="clear" w:color="auto" w:fill="E1DFDD"/>
    </w:rPr>
  </w:style>
  <w:style w:type="paragraph" w:styleId="paragraph" w:customStyle="1">
    <w:name w:val="paragraph"/>
    <w:basedOn w:val="Normal"/>
    <w:rsid w:val="00F62ECB"/>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normaltextrun" w:customStyle="1">
    <w:name w:val="normaltextrun"/>
    <w:basedOn w:val="Policepardfaut"/>
    <w:rsid w:val="00F62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005">
      <w:bodyDiv w:val="1"/>
      <w:marLeft w:val="0"/>
      <w:marRight w:val="0"/>
      <w:marTop w:val="0"/>
      <w:marBottom w:val="0"/>
      <w:divBdr>
        <w:top w:val="none" w:sz="0" w:space="0" w:color="auto"/>
        <w:left w:val="none" w:sz="0" w:space="0" w:color="auto"/>
        <w:bottom w:val="none" w:sz="0" w:space="0" w:color="auto"/>
        <w:right w:val="none" w:sz="0" w:space="0" w:color="auto"/>
      </w:divBdr>
      <w:divsChild>
        <w:div w:id="360011486">
          <w:marLeft w:val="1166"/>
          <w:marRight w:val="0"/>
          <w:marTop w:val="0"/>
          <w:marBottom w:val="120"/>
          <w:divBdr>
            <w:top w:val="none" w:sz="0" w:space="0" w:color="auto"/>
            <w:left w:val="none" w:sz="0" w:space="0" w:color="auto"/>
            <w:bottom w:val="none" w:sz="0" w:space="0" w:color="auto"/>
            <w:right w:val="none" w:sz="0" w:space="0" w:color="auto"/>
          </w:divBdr>
        </w:div>
        <w:div w:id="1625041705">
          <w:marLeft w:val="446"/>
          <w:marRight w:val="0"/>
          <w:marTop w:val="0"/>
          <w:marBottom w:val="120"/>
          <w:divBdr>
            <w:top w:val="none" w:sz="0" w:space="0" w:color="auto"/>
            <w:left w:val="none" w:sz="0" w:space="0" w:color="auto"/>
            <w:bottom w:val="none" w:sz="0" w:space="0" w:color="auto"/>
            <w:right w:val="none" w:sz="0" w:space="0" w:color="auto"/>
          </w:divBdr>
        </w:div>
        <w:div w:id="1925872733">
          <w:marLeft w:val="1166"/>
          <w:marRight w:val="0"/>
          <w:marTop w:val="0"/>
          <w:marBottom w:val="120"/>
          <w:divBdr>
            <w:top w:val="none" w:sz="0" w:space="0" w:color="auto"/>
            <w:left w:val="none" w:sz="0" w:space="0" w:color="auto"/>
            <w:bottom w:val="none" w:sz="0" w:space="0" w:color="auto"/>
            <w:right w:val="none" w:sz="0" w:space="0" w:color="auto"/>
          </w:divBdr>
        </w:div>
      </w:divsChild>
    </w:div>
    <w:div w:id="347103472">
      <w:bodyDiv w:val="1"/>
      <w:marLeft w:val="0"/>
      <w:marRight w:val="0"/>
      <w:marTop w:val="0"/>
      <w:marBottom w:val="0"/>
      <w:divBdr>
        <w:top w:val="none" w:sz="0" w:space="0" w:color="auto"/>
        <w:left w:val="none" w:sz="0" w:space="0" w:color="auto"/>
        <w:bottom w:val="none" w:sz="0" w:space="0" w:color="auto"/>
        <w:right w:val="none" w:sz="0" w:space="0" w:color="auto"/>
      </w:divBdr>
      <w:divsChild>
        <w:div w:id="2015377072">
          <w:marLeft w:val="446"/>
          <w:marRight w:val="0"/>
          <w:marTop w:val="0"/>
          <w:marBottom w:val="120"/>
          <w:divBdr>
            <w:top w:val="none" w:sz="0" w:space="0" w:color="auto"/>
            <w:left w:val="none" w:sz="0" w:space="0" w:color="auto"/>
            <w:bottom w:val="none" w:sz="0" w:space="0" w:color="auto"/>
            <w:right w:val="none" w:sz="0" w:space="0" w:color="auto"/>
          </w:divBdr>
        </w:div>
      </w:divsChild>
    </w:div>
    <w:div w:id="386027243">
      <w:bodyDiv w:val="1"/>
      <w:marLeft w:val="0"/>
      <w:marRight w:val="0"/>
      <w:marTop w:val="0"/>
      <w:marBottom w:val="0"/>
      <w:divBdr>
        <w:top w:val="none" w:sz="0" w:space="0" w:color="auto"/>
        <w:left w:val="none" w:sz="0" w:space="0" w:color="auto"/>
        <w:bottom w:val="none" w:sz="0" w:space="0" w:color="auto"/>
        <w:right w:val="none" w:sz="0" w:space="0" w:color="auto"/>
      </w:divBdr>
    </w:div>
    <w:div w:id="447893140">
      <w:bodyDiv w:val="1"/>
      <w:marLeft w:val="0"/>
      <w:marRight w:val="0"/>
      <w:marTop w:val="0"/>
      <w:marBottom w:val="0"/>
      <w:divBdr>
        <w:top w:val="none" w:sz="0" w:space="0" w:color="auto"/>
        <w:left w:val="none" w:sz="0" w:space="0" w:color="auto"/>
        <w:bottom w:val="none" w:sz="0" w:space="0" w:color="auto"/>
        <w:right w:val="none" w:sz="0" w:space="0" w:color="auto"/>
      </w:divBdr>
      <w:divsChild>
        <w:div w:id="186216619">
          <w:marLeft w:val="446"/>
          <w:marRight w:val="0"/>
          <w:marTop w:val="0"/>
          <w:marBottom w:val="120"/>
          <w:divBdr>
            <w:top w:val="none" w:sz="0" w:space="0" w:color="auto"/>
            <w:left w:val="none" w:sz="0" w:space="0" w:color="auto"/>
            <w:bottom w:val="none" w:sz="0" w:space="0" w:color="auto"/>
            <w:right w:val="none" w:sz="0" w:space="0" w:color="auto"/>
          </w:divBdr>
        </w:div>
        <w:div w:id="226306754">
          <w:marLeft w:val="446"/>
          <w:marRight w:val="0"/>
          <w:marTop w:val="0"/>
          <w:marBottom w:val="120"/>
          <w:divBdr>
            <w:top w:val="none" w:sz="0" w:space="0" w:color="auto"/>
            <w:left w:val="none" w:sz="0" w:space="0" w:color="auto"/>
            <w:bottom w:val="none" w:sz="0" w:space="0" w:color="auto"/>
            <w:right w:val="none" w:sz="0" w:space="0" w:color="auto"/>
          </w:divBdr>
        </w:div>
        <w:div w:id="319425715">
          <w:marLeft w:val="446"/>
          <w:marRight w:val="0"/>
          <w:marTop w:val="0"/>
          <w:marBottom w:val="120"/>
          <w:divBdr>
            <w:top w:val="none" w:sz="0" w:space="0" w:color="auto"/>
            <w:left w:val="none" w:sz="0" w:space="0" w:color="auto"/>
            <w:bottom w:val="none" w:sz="0" w:space="0" w:color="auto"/>
            <w:right w:val="none" w:sz="0" w:space="0" w:color="auto"/>
          </w:divBdr>
        </w:div>
        <w:div w:id="410851185">
          <w:marLeft w:val="504"/>
          <w:marRight w:val="0"/>
          <w:marTop w:val="80"/>
          <w:marBottom w:val="60"/>
          <w:divBdr>
            <w:top w:val="none" w:sz="0" w:space="0" w:color="auto"/>
            <w:left w:val="none" w:sz="0" w:space="0" w:color="auto"/>
            <w:bottom w:val="none" w:sz="0" w:space="0" w:color="auto"/>
            <w:right w:val="none" w:sz="0" w:space="0" w:color="auto"/>
          </w:divBdr>
        </w:div>
        <w:div w:id="1357348653">
          <w:marLeft w:val="446"/>
          <w:marRight w:val="0"/>
          <w:marTop w:val="0"/>
          <w:marBottom w:val="120"/>
          <w:divBdr>
            <w:top w:val="none" w:sz="0" w:space="0" w:color="auto"/>
            <w:left w:val="none" w:sz="0" w:space="0" w:color="auto"/>
            <w:bottom w:val="none" w:sz="0" w:space="0" w:color="auto"/>
            <w:right w:val="none" w:sz="0" w:space="0" w:color="auto"/>
          </w:divBdr>
        </w:div>
        <w:div w:id="1588271658">
          <w:marLeft w:val="446"/>
          <w:marRight w:val="0"/>
          <w:marTop w:val="0"/>
          <w:marBottom w:val="120"/>
          <w:divBdr>
            <w:top w:val="none" w:sz="0" w:space="0" w:color="auto"/>
            <w:left w:val="none" w:sz="0" w:space="0" w:color="auto"/>
            <w:bottom w:val="none" w:sz="0" w:space="0" w:color="auto"/>
            <w:right w:val="none" w:sz="0" w:space="0" w:color="auto"/>
          </w:divBdr>
        </w:div>
        <w:div w:id="1770349215">
          <w:marLeft w:val="446"/>
          <w:marRight w:val="0"/>
          <w:marTop w:val="0"/>
          <w:marBottom w:val="120"/>
          <w:divBdr>
            <w:top w:val="none" w:sz="0" w:space="0" w:color="auto"/>
            <w:left w:val="none" w:sz="0" w:space="0" w:color="auto"/>
            <w:bottom w:val="none" w:sz="0" w:space="0" w:color="auto"/>
            <w:right w:val="none" w:sz="0" w:space="0" w:color="auto"/>
          </w:divBdr>
        </w:div>
      </w:divsChild>
    </w:div>
    <w:div w:id="813720071">
      <w:bodyDiv w:val="1"/>
      <w:marLeft w:val="0"/>
      <w:marRight w:val="0"/>
      <w:marTop w:val="0"/>
      <w:marBottom w:val="0"/>
      <w:divBdr>
        <w:top w:val="none" w:sz="0" w:space="0" w:color="auto"/>
        <w:left w:val="none" w:sz="0" w:space="0" w:color="auto"/>
        <w:bottom w:val="none" w:sz="0" w:space="0" w:color="auto"/>
        <w:right w:val="none" w:sz="0" w:space="0" w:color="auto"/>
      </w:divBdr>
      <w:divsChild>
        <w:div w:id="132335829">
          <w:marLeft w:val="446"/>
          <w:marRight w:val="0"/>
          <w:marTop w:val="0"/>
          <w:marBottom w:val="120"/>
          <w:divBdr>
            <w:top w:val="none" w:sz="0" w:space="0" w:color="auto"/>
            <w:left w:val="none" w:sz="0" w:space="0" w:color="auto"/>
            <w:bottom w:val="none" w:sz="0" w:space="0" w:color="auto"/>
            <w:right w:val="none" w:sz="0" w:space="0" w:color="auto"/>
          </w:divBdr>
        </w:div>
        <w:div w:id="230502373">
          <w:marLeft w:val="446"/>
          <w:marRight w:val="0"/>
          <w:marTop w:val="0"/>
          <w:marBottom w:val="120"/>
          <w:divBdr>
            <w:top w:val="none" w:sz="0" w:space="0" w:color="auto"/>
            <w:left w:val="none" w:sz="0" w:space="0" w:color="auto"/>
            <w:bottom w:val="none" w:sz="0" w:space="0" w:color="auto"/>
            <w:right w:val="none" w:sz="0" w:space="0" w:color="auto"/>
          </w:divBdr>
        </w:div>
        <w:div w:id="502166582">
          <w:marLeft w:val="446"/>
          <w:marRight w:val="0"/>
          <w:marTop w:val="0"/>
          <w:marBottom w:val="120"/>
          <w:divBdr>
            <w:top w:val="none" w:sz="0" w:space="0" w:color="auto"/>
            <w:left w:val="none" w:sz="0" w:space="0" w:color="auto"/>
            <w:bottom w:val="none" w:sz="0" w:space="0" w:color="auto"/>
            <w:right w:val="none" w:sz="0" w:space="0" w:color="auto"/>
          </w:divBdr>
        </w:div>
        <w:div w:id="957416018">
          <w:marLeft w:val="446"/>
          <w:marRight w:val="0"/>
          <w:marTop w:val="0"/>
          <w:marBottom w:val="120"/>
          <w:divBdr>
            <w:top w:val="none" w:sz="0" w:space="0" w:color="auto"/>
            <w:left w:val="none" w:sz="0" w:space="0" w:color="auto"/>
            <w:bottom w:val="none" w:sz="0" w:space="0" w:color="auto"/>
            <w:right w:val="none" w:sz="0" w:space="0" w:color="auto"/>
          </w:divBdr>
        </w:div>
        <w:div w:id="1095906639">
          <w:marLeft w:val="446"/>
          <w:marRight w:val="0"/>
          <w:marTop w:val="0"/>
          <w:marBottom w:val="120"/>
          <w:divBdr>
            <w:top w:val="none" w:sz="0" w:space="0" w:color="auto"/>
            <w:left w:val="none" w:sz="0" w:space="0" w:color="auto"/>
            <w:bottom w:val="none" w:sz="0" w:space="0" w:color="auto"/>
            <w:right w:val="none" w:sz="0" w:space="0" w:color="auto"/>
          </w:divBdr>
        </w:div>
        <w:div w:id="1268537045">
          <w:marLeft w:val="446"/>
          <w:marRight w:val="0"/>
          <w:marTop w:val="0"/>
          <w:marBottom w:val="120"/>
          <w:divBdr>
            <w:top w:val="none" w:sz="0" w:space="0" w:color="auto"/>
            <w:left w:val="none" w:sz="0" w:space="0" w:color="auto"/>
            <w:bottom w:val="none" w:sz="0" w:space="0" w:color="auto"/>
            <w:right w:val="none" w:sz="0" w:space="0" w:color="auto"/>
          </w:divBdr>
        </w:div>
        <w:div w:id="1303076255">
          <w:marLeft w:val="446"/>
          <w:marRight w:val="0"/>
          <w:marTop w:val="0"/>
          <w:marBottom w:val="120"/>
          <w:divBdr>
            <w:top w:val="none" w:sz="0" w:space="0" w:color="auto"/>
            <w:left w:val="none" w:sz="0" w:space="0" w:color="auto"/>
            <w:bottom w:val="none" w:sz="0" w:space="0" w:color="auto"/>
            <w:right w:val="none" w:sz="0" w:space="0" w:color="auto"/>
          </w:divBdr>
        </w:div>
        <w:div w:id="1349790814">
          <w:marLeft w:val="446"/>
          <w:marRight w:val="0"/>
          <w:marTop w:val="0"/>
          <w:marBottom w:val="120"/>
          <w:divBdr>
            <w:top w:val="none" w:sz="0" w:space="0" w:color="auto"/>
            <w:left w:val="none" w:sz="0" w:space="0" w:color="auto"/>
            <w:bottom w:val="none" w:sz="0" w:space="0" w:color="auto"/>
            <w:right w:val="none" w:sz="0" w:space="0" w:color="auto"/>
          </w:divBdr>
        </w:div>
        <w:div w:id="1755587380">
          <w:marLeft w:val="446"/>
          <w:marRight w:val="0"/>
          <w:marTop w:val="0"/>
          <w:marBottom w:val="120"/>
          <w:divBdr>
            <w:top w:val="none" w:sz="0" w:space="0" w:color="auto"/>
            <w:left w:val="none" w:sz="0" w:space="0" w:color="auto"/>
            <w:bottom w:val="none" w:sz="0" w:space="0" w:color="auto"/>
            <w:right w:val="none" w:sz="0" w:space="0" w:color="auto"/>
          </w:divBdr>
        </w:div>
        <w:div w:id="1794131480">
          <w:marLeft w:val="446"/>
          <w:marRight w:val="0"/>
          <w:marTop w:val="0"/>
          <w:marBottom w:val="120"/>
          <w:divBdr>
            <w:top w:val="none" w:sz="0" w:space="0" w:color="auto"/>
            <w:left w:val="none" w:sz="0" w:space="0" w:color="auto"/>
            <w:bottom w:val="none" w:sz="0" w:space="0" w:color="auto"/>
            <w:right w:val="none" w:sz="0" w:space="0" w:color="auto"/>
          </w:divBdr>
        </w:div>
        <w:div w:id="1857308551">
          <w:marLeft w:val="446"/>
          <w:marRight w:val="0"/>
          <w:marTop w:val="0"/>
          <w:marBottom w:val="120"/>
          <w:divBdr>
            <w:top w:val="none" w:sz="0" w:space="0" w:color="auto"/>
            <w:left w:val="none" w:sz="0" w:space="0" w:color="auto"/>
            <w:bottom w:val="none" w:sz="0" w:space="0" w:color="auto"/>
            <w:right w:val="none" w:sz="0" w:space="0" w:color="auto"/>
          </w:divBdr>
        </w:div>
      </w:divsChild>
    </w:div>
    <w:div w:id="875695405">
      <w:bodyDiv w:val="1"/>
      <w:marLeft w:val="0"/>
      <w:marRight w:val="0"/>
      <w:marTop w:val="0"/>
      <w:marBottom w:val="0"/>
      <w:divBdr>
        <w:top w:val="none" w:sz="0" w:space="0" w:color="auto"/>
        <w:left w:val="none" w:sz="0" w:space="0" w:color="auto"/>
        <w:bottom w:val="none" w:sz="0" w:space="0" w:color="auto"/>
        <w:right w:val="none" w:sz="0" w:space="0" w:color="auto"/>
      </w:divBdr>
      <w:divsChild>
        <w:div w:id="319625009">
          <w:marLeft w:val="0"/>
          <w:marRight w:val="0"/>
          <w:marTop w:val="0"/>
          <w:marBottom w:val="0"/>
          <w:divBdr>
            <w:top w:val="none" w:sz="0" w:space="0" w:color="auto"/>
            <w:left w:val="none" w:sz="0" w:space="0" w:color="auto"/>
            <w:bottom w:val="none" w:sz="0" w:space="0" w:color="auto"/>
            <w:right w:val="none" w:sz="0" w:space="0" w:color="auto"/>
          </w:divBdr>
        </w:div>
        <w:div w:id="529731585">
          <w:marLeft w:val="0"/>
          <w:marRight w:val="0"/>
          <w:marTop w:val="0"/>
          <w:marBottom w:val="0"/>
          <w:divBdr>
            <w:top w:val="none" w:sz="0" w:space="0" w:color="auto"/>
            <w:left w:val="none" w:sz="0" w:space="0" w:color="auto"/>
            <w:bottom w:val="none" w:sz="0" w:space="0" w:color="auto"/>
            <w:right w:val="none" w:sz="0" w:space="0" w:color="auto"/>
          </w:divBdr>
        </w:div>
        <w:div w:id="667905620">
          <w:marLeft w:val="0"/>
          <w:marRight w:val="0"/>
          <w:marTop w:val="0"/>
          <w:marBottom w:val="0"/>
          <w:divBdr>
            <w:top w:val="none" w:sz="0" w:space="0" w:color="auto"/>
            <w:left w:val="none" w:sz="0" w:space="0" w:color="auto"/>
            <w:bottom w:val="none" w:sz="0" w:space="0" w:color="auto"/>
            <w:right w:val="none" w:sz="0" w:space="0" w:color="auto"/>
          </w:divBdr>
        </w:div>
        <w:div w:id="978877315">
          <w:marLeft w:val="0"/>
          <w:marRight w:val="0"/>
          <w:marTop w:val="0"/>
          <w:marBottom w:val="0"/>
          <w:divBdr>
            <w:top w:val="none" w:sz="0" w:space="0" w:color="auto"/>
            <w:left w:val="none" w:sz="0" w:space="0" w:color="auto"/>
            <w:bottom w:val="none" w:sz="0" w:space="0" w:color="auto"/>
            <w:right w:val="none" w:sz="0" w:space="0" w:color="auto"/>
          </w:divBdr>
        </w:div>
        <w:div w:id="1063063595">
          <w:marLeft w:val="0"/>
          <w:marRight w:val="0"/>
          <w:marTop w:val="0"/>
          <w:marBottom w:val="0"/>
          <w:divBdr>
            <w:top w:val="none" w:sz="0" w:space="0" w:color="auto"/>
            <w:left w:val="none" w:sz="0" w:space="0" w:color="auto"/>
            <w:bottom w:val="none" w:sz="0" w:space="0" w:color="auto"/>
            <w:right w:val="none" w:sz="0" w:space="0" w:color="auto"/>
          </w:divBdr>
        </w:div>
        <w:div w:id="1094519351">
          <w:marLeft w:val="0"/>
          <w:marRight w:val="0"/>
          <w:marTop w:val="0"/>
          <w:marBottom w:val="0"/>
          <w:divBdr>
            <w:top w:val="none" w:sz="0" w:space="0" w:color="auto"/>
            <w:left w:val="none" w:sz="0" w:space="0" w:color="auto"/>
            <w:bottom w:val="none" w:sz="0" w:space="0" w:color="auto"/>
            <w:right w:val="none" w:sz="0" w:space="0" w:color="auto"/>
          </w:divBdr>
        </w:div>
        <w:div w:id="1715424953">
          <w:marLeft w:val="0"/>
          <w:marRight w:val="0"/>
          <w:marTop w:val="0"/>
          <w:marBottom w:val="0"/>
          <w:divBdr>
            <w:top w:val="none" w:sz="0" w:space="0" w:color="auto"/>
            <w:left w:val="none" w:sz="0" w:space="0" w:color="auto"/>
            <w:bottom w:val="none" w:sz="0" w:space="0" w:color="auto"/>
            <w:right w:val="none" w:sz="0" w:space="0" w:color="auto"/>
          </w:divBdr>
        </w:div>
        <w:div w:id="2132166688">
          <w:marLeft w:val="0"/>
          <w:marRight w:val="0"/>
          <w:marTop w:val="0"/>
          <w:marBottom w:val="0"/>
          <w:divBdr>
            <w:top w:val="none" w:sz="0" w:space="0" w:color="auto"/>
            <w:left w:val="none" w:sz="0" w:space="0" w:color="auto"/>
            <w:bottom w:val="none" w:sz="0" w:space="0" w:color="auto"/>
            <w:right w:val="none" w:sz="0" w:space="0" w:color="auto"/>
          </w:divBdr>
        </w:div>
      </w:divsChild>
    </w:div>
    <w:div w:id="1152478361">
      <w:bodyDiv w:val="1"/>
      <w:marLeft w:val="0"/>
      <w:marRight w:val="0"/>
      <w:marTop w:val="0"/>
      <w:marBottom w:val="0"/>
      <w:divBdr>
        <w:top w:val="none" w:sz="0" w:space="0" w:color="auto"/>
        <w:left w:val="none" w:sz="0" w:space="0" w:color="auto"/>
        <w:bottom w:val="none" w:sz="0" w:space="0" w:color="auto"/>
        <w:right w:val="none" w:sz="0" w:space="0" w:color="auto"/>
      </w:divBdr>
      <w:divsChild>
        <w:div w:id="326714309">
          <w:marLeft w:val="1166"/>
          <w:marRight w:val="0"/>
          <w:marTop w:val="0"/>
          <w:marBottom w:val="120"/>
          <w:divBdr>
            <w:top w:val="none" w:sz="0" w:space="0" w:color="auto"/>
            <w:left w:val="none" w:sz="0" w:space="0" w:color="auto"/>
            <w:bottom w:val="none" w:sz="0" w:space="0" w:color="auto"/>
            <w:right w:val="none" w:sz="0" w:space="0" w:color="auto"/>
          </w:divBdr>
        </w:div>
        <w:div w:id="431512204">
          <w:marLeft w:val="1166"/>
          <w:marRight w:val="0"/>
          <w:marTop w:val="0"/>
          <w:marBottom w:val="120"/>
          <w:divBdr>
            <w:top w:val="none" w:sz="0" w:space="0" w:color="auto"/>
            <w:left w:val="none" w:sz="0" w:space="0" w:color="auto"/>
            <w:bottom w:val="none" w:sz="0" w:space="0" w:color="auto"/>
            <w:right w:val="none" w:sz="0" w:space="0" w:color="auto"/>
          </w:divBdr>
        </w:div>
        <w:div w:id="739715027">
          <w:marLeft w:val="446"/>
          <w:marRight w:val="0"/>
          <w:marTop w:val="0"/>
          <w:marBottom w:val="120"/>
          <w:divBdr>
            <w:top w:val="none" w:sz="0" w:space="0" w:color="auto"/>
            <w:left w:val="none" w:sz="0" w:space="0" w:color="auto"/>
            <w:bottom w:val="none" w:sz="0" w:space="0" w:color="auto"/>
            <w:right w:val="none" w:sz="0" w:space="0" w:color="auto"/>
          </w:divBdr>
        </w:div>
        <w:div w:id="941492421">
          <w:marLeft w:val="446"/>
          <w:marRight w:val="0"/>
          <w:marTop w:val="0"/>
          <w:marBottom w:val="120"/>
          <w:divBdr>
            <w:top w:val="none" w:sz="0" w:space="0" w:color="auto"/>
            <w:left w:val="none" w:sz="0" w:space="0" w:color="auto"/>
            <w:bottom w:val="none" w:sz="0" w:space="0" w:color="auto"/>
            <w:right w:val="none" w:sz="0" w:space="0" w:color="auto"/>
          </w:divBdr>
        </w:div>
        <w:div w:id="1219778488">
          <w:marLeft w:val="1166"/>
          <w:marRight w:val="0"/>
          <w:marTop w:val="0"/>
          <w:marBottom w:val="120"/>
          <w:divBdr>
            <w:top w:val="none" w:sz="0" w:space="0" w:color="auto"/>
            <w:left w:val="none" w:sz="0" w:space="0" w:color="auto"/>
            <w:bottom w:val="none" w:sz="0" w:space="0" w:color="auto"/>
            <w:right w:val="none" w:sz="0" w:space="0" w:color="auto"/>
          </w:divBdr>
        </w:div>
        <w:div w:id="1401948356">
          <w:marLeft w:val="1166"/>
          <w:marRight w:val="0"/>
          <w:marTop w:val="0"/>
          <w:marBottom w:val="120"/>
          <w:divBdr>
            <w:top w:val="none" w:sz="0" w:space="0" w:color="auto"/>
            <w:left w:val="none" w:sz="0" w:space="0" w:color="auto"/>
            <w:bottom w:val="none" w:sz="0" w:space="0" w:color="auto"/>
            <w:right w:val="none" w:sz="0" w:space="0" w:color="auto"/>
          </w:divBdr>
        </w:div>
        <w:div w:id="1452091200">
          <w:marLeft w:val="1166"/>
          <w:marRight w:val="0"/>
          <w:marTop w:val="0"/>
          <w:marBottom w:val="120"/>
          <w:divBdr>
            <w:top w:val="none" w:sz="0" w:space="0" w:color="auto"/>
            <w:left w:val="none" w:sz="0" w:space="0" w:color="auto"/>
            <w:bottom w:val="none" w:sz="0" w:space="0" w:color="auto"/>
            <w:right w:val="none" w:sz="0" w:space="0" w:color="auto"/>
          </w:divBdr>
        </w:div>
      </w:divsChild>
    </w:div>
    <w:div w:id="1216433540">
      <w:bodyDiv w:val="1"/>
      <w:marLeft w:val="0"/>
      <w:marRight w:val="0"/>
      <w:marTop w:val="0"/>
      <w:marBottom w:val="0"/>
      <w:divBdr>
        <w:top w:val="none" w:sz="0" w:space="0" w:color="auto"/>
        <w:left w:val="none" w:sz="0" w:space="0" w:color="auto"/>
        <w:bottom w:val="none" w:sz="0" w:space="0" w:color="auto"/>
        <w:right w:val="none" w:sz="0" w:space="0" w:color="auto"/>
      </w:divBdr>
      <w:divsChild>
        <w:div w:id="355471543">
          <w:marLeft w:val="446"/>
          <w:marRight w:val="0"/>
          <w:marTop w:val="120"/>
          <w:marBottom w:val="60"/>
          <w:divBdr>
            <w:top w:val="none" w:sz="0" w:space="0" w:color="auto"/>
            <w:left w:val="none" w:sz="0" w:space="0" w:color="auto"/>
            <w:bottom w:val="none" w:sz="0" w:space="0" w:color="auto"/>
            <w:right w:val="none" w:sz="0" w:space="0" w:color="auto"/>
          </w:divBdr>
        </w:div>
        <w:div w:id="777021215">
          <w:marLeft w:val="446"/>
          <w:marRight w:val="0"/>
          <w:marTop w:val="120"/>
          <w:marBottom w:val="60"/>
          <w:divBdr>
            <w:top w:val="none" w:sz="0" w:space="0" w:color="auto"/>
            <w:left w:val="none" w:sz="0" w:space="0" w:color="auto"/>
            <w:bottom w:val="none" w:sz="0" w:space="0" w:color="auto"/>
            <w:right w:val="none" w:sz="0" w:space="0" w:color="auto"/>
          </w:divBdr>
        </w:div>
        <w:div w:id="1068184908">
          <w:marLeft w:val="446"/>
          <w:marRight w:val="0"/>
          <w:marTop w:val="0"/>
          <w:marBottom w:val="120"/>
          <w:divBdr>
            <w:top w:val="none" w:sz="0" w:space="0" w:color="auto"/>
            <w:left w:val="none" w:sz="0" w:space="0" w:color="auto"/>
            <w:bottom w:val="none" w:sz="0" w:space="0" w:color="auto"/>
            <w:right w:val="none" w:sz="0" w:space="0" w:color="auto"/>
          </w:divBdr>
        </w:div>
      </w:divsChild>
    </w:div>
    <w:div w:id="1255168934">
      <w:bodyDiv w:val="1"/>
      <w:marLeft w:val="0"/>
      <w:marRight w:val="0"/>
      <w:marTop w:val="0"/>
      <w:marBottom w:val="0"/>
      <w:divBdr>
        <w:top w:val="none" w:sz="0" w:space="0" w:color="auto"/>
        <w:left w:val="none" w:sz="0" w:space="0" w:color="auto"/>
        <w:bottom w:val="none" w:sz="0" w:space="0" w:color="auto"/>
        <w:right w:val="none" w:sz="0" w:space="0" w:color="auto"/>
      </w:divBdr>
    </w:div>
    <w:div w:id="1519125391">
      <w:bodyDiv w:val="1"/>
      <w:marLeft w:val="0"/>
      <w:marRight w:val="0"/>
      <w:marTop w:val="0"/>
      <w:marBottom w:val="0"/>
      <w:divBdr>
        <w:top w:val="none" w:sz="0" w:space="0" w:color="auto"/>
        <w:left w:val="none" w:sz="0" w:space="0" w:color="auto"/>
        <w:bottom w:val="none" w:sz="0" w:space="0" w:color="auto"/>
        <w:right w:val="none" w:sz="0" w:space="0" w:color="auto"/>
      </w:divBdr>
      <w:divsChild>
        <w:div w:id="61101393">
          <w:marLeft w:val="446"/>
          <w:marRight w:val="0"/>
          <w:marTop w:val="0"/>
          <w:marBottom w:val="120"/>
          <w:divBdr>
            <w:top w:val="none" w:sz="0" w:space="0" w:color="auto"/>
            <w:left w:val="none" w:sz="0" w:space="0" w:color="auto"/>
            <w:bottom w:val="none" w:sz="0" w:space="0" w:color="auto"/>
            <w:right w:val="none" w:sz="0" w:space="0" w:color="auto"/>
          </w:divBdr>
        </w:div>
        <w:div w:id="100686660">
          <w:marLeft w:val="446"/>
          <w:marRight w:val="0"/>
          <w:marTop w:val="0"/>
          <w:marBottom w:val="120"/>
          <w:divBdr>
            <w:top w:val="none" w:sz="0" w:space="0" w:color="auto"/>
            <w:left w:val="none" w:sz="0" w:space="0" w:color="auto"/>
            <w:bottom w:val="none" w:sz="0" w:space="0" w:color="auto"/>
            <w:right w:val="none" w:sz="0" w:space="0" w:color="auto"/>
          </w:divBdr>
        </w:div>
        <w:div w:id="530807515">
          <w:marLeft w:val="446"/>
          <w:marRight w:val="0"/>
          <w:marTop w:val="0"/>
          <w:marBottom w:val="120"/>
          <w:divBdr>
            <w:top w:val="none" w:sz="0" w:space="0" w:color="auto"/>
            <w:left w:val="none" w:sz="0" w:space="0" w:color="auto"/>
            <w:bottom w:val="none" w:sz="0" w:space="0" w:color="auto"/>
            <w:right w:val="none" w:sz="0" w:space="0" w:color="auto"/>
          </w:divBdr>
        </w:div>
        <w:div w:id="1116681285">
          <w:marLeft w:val="446"/>
          <w:marRight w:val="0"/>
          <w:marTop w:val="0"/>
          <w:marBottom w:val="120"/>
          <w:divBdr>
            <w:top w:val="none" w:sz="0" w:space="0" w:color="auto"/>
            <w:left w:val="none" w:sz="0" w:space="0" w:color="auto"/>
            <w:bottom w:val="none" w:sz="0" w:space="0" w:color="auto"/>
            <w:right w:val="none" w:sz="0" w:space="0" w:color="auto"/>
          </w:divBdr>
        </w:div>
        <w:div w:id="1389648909">
          <w:marLeft w:val="446"/>
          <w:marRight w:val="0"/>
          <w:marTop w:val="0"/>
          <w:marBottom w:val="120"/>
          <w:divBdr>
            <w:top w:val="none" w:sz="0" w:space="0" w:color="auto"/>
            <w:left w:val="none" w:sz="0" w:space="0" w:color="auto"/>
            <w:bottom w:val="none" w:sz="0" w:space="0" w:color="auto"/>
            <w:right w:val="none" w:sz="0" w:space="0" w:color="auto"/>
          </w:divBdr>
        </w:div>
        <w:div w:id="1646547623">
          <w:marLeft w:val="446"/>
          <w:marRight w:val="0"/>
          <w:marTop w:val="0"/>
          <w:marBottom w:val="120"/>
          <w:divBdr>
            <w:top w:val="none" w:sz="0" w:space="0" w:color="auto"/>
            <w:left w:val="none" w:sz="0" w:space="0" w:color="auto"/>
            <w:bottom w:val="none" w:sz="0" w:space="0" w:color="auto"/>
            <w:right w:val="none" w:sz="0" w:space="0" w:color="auto"/>
          </w:divBdr>
        </w:div>
        <w:div w:id="1776048751">
          <w:marLeft w:val="446"/>
          <w:marRight w:val="0"/>
          <w:marTop w:val="0"/>
          <w:marBottom w:val="120"/>
          <w:divBdr>
            <w:top w:val="none" w:sz="0" w:space="0" w:color="auto"/>
            <w:left w:val="none" w:sz="0" w:space="0" w:color="auto"/>
            <w:bottom w:val="none" w:sz="0" w:space="0" w:color="auto"/>
            <w:right w:val="none" w:sz="0" w:space="0" w:color="auto"/>
          </w:divBdr>
        </w:div>
        <w:div w:id="1896315587">
          <w:marLeft w:val="446"/>
          <w:marRight w:val="0"/>
          <w:marTop w:val="0"/>
          <w:marBottom w:val="120"/>
          <w:divBdr>
            <w:top w:val="none" w:sz="0" w:space="0" w:color="auto"/>
            <w:left w:val="none" w:sz="0" w:space="0" w:color="auto"/>
            <w:bottom w:val="none" w:sz="0" w:space="0" w:color="auto"/>
            <w:right w:val="none" w:sz="0" w:space="0" w:color="auto"/>
          </w:divBdr>
        </w:div>
      </w:divsChild>
    </w:div>
    <w:div w:id="1796365887">
      <w:bodyDiv w:val="1"/>
      <w:marLeft w:val="0"/>
      <w:marRight w:val="0"/>
      <w:marTop w:val="0"/>
      <w:marBottom w:val="0"/>
      <w:divBdr>
        <w:top w:val="none" w:sz="0" w:space="0" w:color="auto"/>
        <w:left w:val="none" w:sz="0" w:space="0" w:color="auto"/>
        <w:bottom w:val="none" w:sz="0" w:space="0" w:color="auto"/>
        <w:right w:val="none" w:sz="0" w:space="0" w:color="auto"/>
      </w:divBdr>
      <w:divsChild>
        <w:div w:id="311449664">
          <w:marLeft w:val="446"/>
          <w:marRight w:val="0"/>
          <w:marTop w:val="0"/>
          <w:marBottom w:val="120"/>
          <w:divBdr>
            <w:top w:val="none" w:sz="0" w:space="0" w:color="auto"/>
            <w:left w:val="none" w:sz="0" w:space="0" w:color="auto"/>
            <w:bottom w:val="none" w:sz="0" w:space="0" w:color="auto"/>
            <w:right w:val="none" w:sz="0" w:space="0" w:color="auto"/>
          </w:divBdr>
        </w:div>
        <w:div w:id="459763606">
          <w:marLeft w:val="446"/>
          <w:marRight w:val="0"/>
          <w:marTop w:val="0"/>
          <w:marBottom w:val="120"/>
          <w:divBdr>
            <w:top w:val="none" w:sz="0" w:space="0" w:color="auto"/>
            <w:left w:val="none" w:sz="0" w:space="0" w:color="auto"/>
            <w:bottom w:val="none" w:sz="0" w:space="0" w:color="auto"/>
            <w:right w:val="none" w:sz="0" w:space="0" w:color="auto"/>
          </w:divBdr>
        </w:div>
        <w:div w:id="820998419">
          <w:marLeft w:val="446"/>
          <w:marRight w:val="0"/>
          <w:marTop w:val="0"/>
          <w:marBottom w:val="120"/>
          <w:divBdr>
            <w:top w:val="none" w:sz="0" w:space="0" w:color="auto"/>
            <w:left w:val="none" w:sz="0" w:space="0" w:color="auto"/>
            <w:bottom w:val="none" w:sz="0" w:space="0" w:color="auto"/>
            <w:right w:val="none" w:sz="0" w:space="0" w:color="auto"/>
          </w:divBdr>
        </w:div>
        <w:div w:id="856038077">
          <w:marLeft w:val="446"/>
          <w:marRight w:val="0"/>
          <w:marTop w:val="0"/>
          <w:marBottom w:val="120"/>
          <w:divBdr>
            <w:top w:val="none" w:sz="0" w:space="0" w:color="auto"/>
            <w:left w:val="none" w:sz="0" w:space="0" w:color="auto"/>
            <w:bottom w:val="none" w:sz="0" w:space="0" w:color="auto"/>
            <w:right w:val="none" w:sz="0" w:space="0" w:color="auto"/>
          </w:divBdr>
        </w:div>
        <w:div w:id="942028886">
          <w:marLeft w:val="446"/>
          <w:marRight w:val="0"/>
          <w:marTop w:val="0"/>
          <w:marBottom w:val="120"/>
          <w:divBdr>
            <w:top w:val="none" w:sz="0" w:space="0" w:color="auto"/>
            <w:left w:val="none" w:sz="0" w:space="0" w:color="auto"/>
            <w:bottom w:val="none" w:sz="0" w:space="0" w:color="auto"/>
            <w:right w:val="none" w:sz="0" w:space="0" w:color="auto"/>
          </w:divBdr>
        </w:div>
        <w:div w:id="1245382064">
          <w:marLeft w:val="446"/>
          <w:marRight w:val="0"/>
          <w:marTop w:val="0"/>
          <w:marBottom w:val="120"/>
          <w:divBdr>
            <w:top w:val="none" w:sz="0" w:space="0" w:color="auto"/>
            <w:left w:val="none" w:sz="0" w:space="0" w:color="auto"/>
            <w:bottom w:val="none" w:sz="0" w:space="0" w:color="auto"/>
            <w:right w:val="none" w:sz="0" w:space="0" w:color="auto"/>
          </w:divBdr>
        </w:div>
        <w:div w:id="1373655651">
          <w:marLeft w:val="446"/>
          <w:marRight w:val="0"/>
          <w:marTop w:val="0"/>
          <w:marBottom w:val="120"/>
          <w:divBdr>
            <w:top w:val="none" w:sz="0" w:space="0" w:color="auto"/>
            <w:left w:val="none" w:sz="0" w:space="0" w:color="auto"/>
            <w:bottom w:val="none" w:sz="0" w:space="0" w:color="auto"/>
            <w:right w:val="none" w:sz="0" w:space="0" w:color="auto"/>
          </w:divBdr>
        </w:div>
        <w:div w:id="1900240281">
          <w:marLeft w:val="446"/>
          <w:marRight w:val="0"/>
          <w:marTop w:val="0"/>
          <w:marBottom w:val="120"/>
          <w:divBdr>
            <w:top w:val="none" w:sz="0" w:space="0" w:color="auto"/>
            <w:left w:val="none" w:sz="0" w:space="0" w:color="auto"/>
            <w:bottom w:val="none" w:sz="0" w:space="0" w:color="auto"/>
            <w:right w:val="none" w:sz="0" w:space="0" w:color="auto"/>
          </w:divBdr>
        </w:div>
        <w:div w:id="1950047615">
          <w:marLeft w:val="446"/>
          <w:marRight w:val="0"/>
          <w:marTop w:val="0"/>
          <w:marBottom w:val="120"/>
          <w:divBdr>
            <w:top w:val="none" w:sz="0" w:space="0" w:color="auto"/>
            <w:left w:val="none" w:sz="0" w:space="0" w:color="auto"/>
            <w:bottom w:val="none" w:sz="0" w:space="0" w:color="auto"/>
            <w:right w:val="none" w:sz="0" w:space="0" w:color="auto"/>
          </w:divBdr>
        </w:div>
      </w:divsChild>
    </w:div>
    <w:div w:id="2015106762">
      <w:bodyDiv w:val="1"/>
      <w:marLeft w:val="0"/>
      <w:marRight w:val="0"/>
      <w:marTop w:val="0"/>
      <w:marBottom w:val="0"/>
      <w:divBdr>
        <w:top w:val="none" w:sz="0" w:space="0" w:color="auto"/>
        <w:left w:val="none" w:sz="0" w:space="0" w:color="auto"/>
        <w:bottom w:val="none" w:sz="0" w:space="0" w:color="auto"/>
        <w:right w:val="none" w:sz="0" w:space="0" w:color="auto"/>
      </w:divBdr>
      <w:divsChild>
        <w:div w:id="71515179">
          <w:marLeft w:val="446"/>
          <w:marRight w:val="0"/>
          <w:marTop w:val="0"/>
          <w:marBottom w:val="120"/>
          <w:divBdr>
            <w:top w:val="none" w:sz="0" w:space="0" w:color="auto"/>
            <w:left w:val="none" w:sz="0" w:space="0" w:color="auto"/>
            <w:bottom w:val="none" w:sz="0" w:space="0" w:color="auto"/>
            <w:right w:val="none" w:sz="0" w:space="0" w:color="auto"/>
          </w:divBdr>
        </w:div>
        <w:div w:id="393624704">
          <w:marLeft w:val="446"/>
          <w:marRight w:val="0"/>
          <w:marTop w:val="0"/>
          <w:marBottom w:val="120"/>
          <w:divBdr>
            <w:top w:val="none" w:sz="0" w:space="0" w:color="auto"/>
            <w:left w:val="none" w:sz="0" w:space="0" w:color="auto"/>
            <w:bottom w:val="none" w:sz="0" w:space="0" w:color="auto"/>
            <w:right w:val="none" w:sz="0" w:space="0" w:color="auto"/>
          </w:divBdr>
        </w:div>
        <w:div w:id="477039406">
          <w:marLeft w:val="446"/>
          <w:marRight w:val="0"/>
          <w:marTop w:val="0"/>
          <w:marBottom w:val="120"/>
          <w:divBdr>
            <w:top w:val="none" w:sz="0" w:space="0" w:color="auto"/>
            <w:left w:val="none" w:sz="0" w:space="0" w:color="auto"/>
            <w:bottom w:val="none" w:sz="0" w:space="0" w:color="auto"/>
            <w:right w:val="none" w:sz="0" w:space="0" w:color="auto"/>
          </w:divBdr>
        </w:div>
        <w:div w:id="547302427">
          <w:marLeft w:val="446"/>
          <w:marRight w:val="0"/>
          <w:marTop w:val="0"/>
          <w:marBottom w:val="120"/>
          <w:divBdr>
            <w:top w:val="none" w:sz="0" w:space="0" w:color="auto"/>
            <w:left w:val="none" w:sz="0" w:space="0" w:color="auto"/>
            <w:bottom w:val="none" w:sz="0" w:space="0" w:color="auto"/>
            <w:right w:val="none" w:sz="0" w:space="0" w:color="auto"/>
          </w:divBdr>
        </w:div>
        <w:div w:id="999386440">
          <w:marLeft w:val="446"/>
          <w:marRight w:val="0"/>
          <w:marTop w:val="0"/>
          <w:marBottom w:val="120"/>
          <w:divBdr>
            <w:top w:val="none" w:sz="0" w:space="0" w:color="auto"/>
            <w:left w:val="none" w:sz="0" w:space="0" w:color="auto"/>
            <w:bottom w:val="none" w:sz="0" w:space="0" w:color="auto"/>
            <w:right w:val="none" w:sz="0" w:space="0" w:color="auto"/>
          </w:divBdr>
        </w:div>
        <w:div w:id="1088885865">
          <w:marLeft w:val="446"/>
          <w:marRight w:val="0"/>
          <w:marTop w:val="0"/>
          <w:marBottom w:val="120"/>
          <w:divBdr>
            <w:top w:val="none" w:sz="0" w:space="0" w:color="auto"/>
            <w:left w:val="none" w:sz="0" w:space="0" w:color="auto"/>
            <w:bottom w:val="none" w:sz="0" w:space="0" w:color="auto"/>
            <w:right w:val="none" w:sz="0" w:space="0" w:color="auto"/>
          </w:divBdr>
        </w:div>
        <w:div w:id="1527018385">
          <w:marLeft w:val="446"/>
          <w:marRight w:val="0"/>
          <w:marTop w:val="120"/>
          <w:marBottom w:val="60"/>
          <w:divBdr>
            <w:top w:val="none" w:sz="0" w:space="0" w:color="auto"/>
            <w:left w:val="none" w:sz="0" w:space="0" w:color="auto"/>
            <w:bottom w:val="none" w:sz="0" w:space="0" w:color="auto"/>
            <w:right w:val="none" w:sz="0" w:space="0" w:color="auto"/>
          </w:divBdr>
        </w:div>
        <w:div w:id="1861822472">
          <w:marLeft w:val="446"/>
          <w:marRight w:val="0"/>
          <w:marTop w:val="0"/>
          <w:marBottom w:val="120"/>
          <w:divBdr>
            <w:top w:val="none" w:sz="0" w:space="0" w:color="auto"/>
            <w:left w:val="none" w:sz="0" w:space="0" w:color="auto"/>
            <w:bottom w:val="none" w:sz="0" w:space="0" w:color="auto"/>
            <w:right w:val="none" w:sz="0" w:space="0" w:color="auto"/>
          </w:divBdr>
        </w:div>
        <w:div w:id="1886521395">
          <w:marLeft w:val="446"/>
          <w:marRight w:val="0"/>
          <w:marTop w:val="0"/>
          <w:marBottom w:val="120"/>
          <w:divBdr>
            <w:top w:val="none" w:sz="0" w:space="0" w:color="auto"/>
            <w:left w:val="none" w:sz="0" w:space="0" w:color="auto"/>
            <w:bottom w:val="none" w:sz="0" w:space="0" w:color="auto"/>
            <w:right w:val="none" w:sz="0" w:space="0" w:color="auto"/>
          </w:divBdr>
        </w:div>
        <w:div w:id="1958021627">
          <w:marLeft w:val="446"/>
          <w:marRight w:val="0"/>
          <w:marTop w:val="120"/>
          <w:marBottom w:val="60"/>
          <w:divBdr>
            <w:top w:val="none" w:sz="0" w:space="0" w:color="auto"/>
            <w:left w:val="none" w:sz="0" w:space="0" w:color="auto"/>
            <w:bottom w:val="none" w:sz="0" w:space="0" w:color="auto"/>
            <w:right w:val="none" w:sz="0" w:space="0" w:color="auto"/>
          </w:divBdr>
        </w:div>
        <w:div w:id="2056269850">
          <w:marLeft w:val="446"/>
          <w:marRight w:val="0"/>
          <w:marTop w:val="120"/>
          <w:marBottom w:val="60"/>
          <w:divBdr>
            <w:top w:val="none" w:sz="0" w:space="0" w:color="auto"/>
            <w:left w:val="none" w:sz="0" w:space="0" w:color="auto"/>
            <w:bottom w:val="none" w:sz="0" w:space="0" w:color="auto"/>
            <w:right w:val="none" w:sz="0" w:space="0" w:color="auto"/>
          </w:divBdr>
        </w:div>
      </w:divsChild>
    </w:div>
    <w:div w:id="2091081439">
      <w:bodyDiv w:val="1"/>
      <w:marLeft w:val="0"/>
      <w:marRight w:val="0"/>
      <w:marTop w:val="0"/>
      <w:marBottom w:val="0"/>
      <w:divBdr>
        <w:top w:val="none" w:sz="0" w:space="0" w:color="auto"/>
        <w:left w:val="none" w:sz="0" w:space="0" w:color="auto"/>
        <w:bottom w:val="none" w:sz="0" w:space="0" w:color="auto"/>
        <w:right w:val="none" w:sz="0" w:space="0" w:color="auto"/>
      </w:divBdr>
      <w:divsChild>
        <w:div w:id="1628391329">
          <w:marLeft w:val="446"/>
          <w:marRight w:val="0"/>
          <w:marTop w:val="0"/>
          <w:marBottom w:val="120"/>
          <w:divBdr>
            <w:top w:val="none" w:sz="0" w:space="0" w:color="auto"/>
            <w:left w:val="none" w:sz="0" w:space="0" w:color="auto"/>
            <w:bottom w:val="none" w:sz="0" w:space="0" w:color="auto"/>
            <w:right w:val="none" w:sz="0" w:space="0" w:color="auto"/>
          </w:divBdr>
        </w:div>
      </w:divsChild>
    </w:div>
    <w:div w:id="2142452821">
      <w:bodyDiv w:val="1"/>
      <w:marLeft w:val="0"/>
      <w:marRight w:val="0"/>
      <w:marTop w:val="0"/>
      <w:marBottom w:val="0"/>
      <w:divBdr>
        <w:top w:val="none" w:sz="0" w:space="0" w:color="auto"/>
        <w:left w:val="none" w:sz="0" w:space="0" w:color="auto"/>
        <w:bottom w:val="none" w:sz="0" w:space="0" w:color="auto"/>
        <w:right w:val="none" w:sz="0" w:space="0" w:color="auto"/>
      </w:divBdr>
      <w:divsChild>
        <w:div w:id="114717696">
          <w:marLeft w:val="446"/>
          <w:marRight w:val="0"/>
          <w:marTop w:val="0"/>
          <w:marBottom w:val="120"/>
          <w:divBdr>
            <w:top w:val="none" w:sz="0" w:space="0" w:color="auto"/>
            <w:left w:val="none" w:sz="0" w:space="0" w:color="auto"/>
            <w:bottom w:val="none" w:sz="0" w:space="0" w:color="auto"/>
            <w:right w:val="none" w:sz="0" w:space="0" w:color="auto"/>
          </w:divBdr>
        </w:div>
        <w:div w:id="493837544">
          <w:marLeft w:val="446"/>
          <w:marRight w:val="0"/>
          <w:marTop w:val="0"/>
          <w:marBottom w:val="120"/>
          <w:divBdr>
            <w:top w:val="none" w:sz="0" w:space="0" w:color="auto"/>
            <w:left w:val="none" w:sz="0" w:space="0" w:color="auto"/>
            <w:bottom w:val="none" w:sz="0" w:space="0" w:color="auto"/>
            <w:right w:val="none" w:sz="0" w:space="0" w:color="auto"/>
          </w:divBdr>
        </w:div>
        <w:div w:id="689650737">
          <w:marLeft w:val="446"/>
          <w:marRight w:val="0"/>
          <w:marTop w:val="0"/>
          <w:marBottom w:val="120"/>
          <w:divBdr>
            <w:top w:val="none" w:sz="0" w:space="0" w:color="auto"/>
            <w:left w:val="none" w:sz="0" w:space="0" w:color="auto"/>
            <w:bottom w:val="none" w:sz="0" w:space="0" w:color="auto"/>
            <w:right w:val="none" w:sz="0" w:space="0" w:color="auto"/>
          </w:divBdr>
        </w:div>
        <w:div w:id="942569568">
          <w:marLeft w:val="446"/>
          <w:marRight w:val="0"/>
          <w:marTop w:val="0"/>
          <w:marBottom w:val="120"/>
          <w:divBdr>
            <w:top w:val="none" w:sz="0" w:space="0" w:color="auto"/>
            <w:left w:val="none" w:sz="0" w:space="0" w:color="auto"/>
            <w:bottom w:val="none" w:sz="0" w:space="0" w:color="auto"/>
            <w:right w:val="none" w:sz="0" w:space="0" w:color="auto"/>
          </w:divBdr>
        </w:div>
        <w:div w:id="1314481526">
          <w:marLeft w:val="446"/>
          <w:marRight w:val="0"/>
          <w:marTop w:val="0"/>
          <w:marBottom w:val="120"/>
          <w:divBdr>
            <w:top w:val="none" w:sz="0" w:space="0" w:color="auto"/>
            <w:left w:val="none" w:sz="0" w:space="0" w:color="auto"/>
            <w:bottom w:val="none" w:sz="0" w:space="0" w:color="auto"/>
            <w:right w:val="none" w:sz="0" w:space="0" w:color="auto"/>
          </w:divBdr>
        </w:div>
        <w:div w:id="1558275087">
          <w:marLeft w:val="446"/>
          <w:marRight w:val="0"/>
          <w:marTop w:val="0"/>
          <w:marBottom w:val="120"/>
          <w:divBdr>
            <w:top w:val="none" w:sz="0" w:space="0" w:color="auto"/>
            <w:left w:val="none" w:sz="0" w:space="0" w:color="auto"/>
            <w:bottom w:val="none" w:sz="0" w:space="0" w:color="auto"/>
            <w:right w:val="none" w:sz="0" w:space="0" w:color="auto"/>
          </w:divBdr>
        </w:div>
        <w:div w:id="1579706986">
          <w:marLeft w:val="446"/>
          <w:marRight w:val="0"/>
          <w:marTop w:val="0"/>
          <w:marBottom w:val="120"/>
          <w:divBdr>
            <w:top w:val="none" w:sz="0" w:space="0" w:color="auto"/>
            <w:left w:val="none" w:sz="0" w:space="0" w:color="auto"/>
            <w:bottom w:val="none" w:sz="0" w:space="0" w:color="auto"/>
            <w:right w:val="none" w:sz="0" w:space="0" w:color="auto"/>
          </w:divBdr>
        </w:div>
        <w:div w:id="1581209848">
          <w:marLeft w:val="446"/>
          <w:marRight w:val="0"/>
          <w:marTop w:val="0"/>
          <w:marBottom w:val="120"/>
          <w:divBdr>
            <w:top w:val="none" w:sz="0" w:space="0" w:color="auto"/>
            <w:left w:val="none" w:sz="0" w:space="0" w:color="auto"/>
            <w:bottom w:val="none" w:sz="0" w:space="0" w:color="auto"/>
            <w:right w:val="none" w:sz="0" w:space="0" w:color="auto"/>
          </w:divBdr>
        </w:div>
        <w:div w:id="1694530465">
          <w:marLeft w:val="446"/>
          <w:marRight w:val="0"/>
          <w:marTop w:val="0"/>
          <w:marBottom w:val="120"/>
          <w:divBdr>
            <w:top w:val="none" w:sz="0" w:space="0" w:color="auto"/>
            <w:left w:val="none" w:sz="0" w:space="0" w:color="auto"/>
            <w:bottom w:val="none" w:sz="0" w:space="0" w:color="auto"/>
            <w:right w:val="none" w:sz="0" w:space="0" w:color="auto"/>
          </w:divBdr>
        </w:div>
        <w:div w:id="1724863520">
          <w:marLeft w:val="446"/>
          <w:marRight w:val="0"/>
          <w:marTop w:val="0"/>
          <w:marBottom w:val="120"/>
          <w:divBdr>
            <w:top w:val="none" w:sz="0" w:space="0" w:color="auto"/>
            <w:left w:val="none" w:sz="0" w:space="0" w:color="auto"/>
            <w:bottom w:val="none" w:sz="0" w:space="0" w:color="auto"/>
            <w:right w:val="none" w:sz="0" w:space="0" w:color="auto"/>
          </w:divBdr>
        </w:div>
        <w:div w:id="1867518585">
          <w:marLeft w:val="446"/>
          <w:marRight w:val="0"/>
          <w:marTop w:val="0"/>
          <w:marBottom w:val="120"/>
          <w:divBdr>
            <w:top w:val="none" w:sz="0" w:space="0" w:color="auto"/>
            <w:left w:val="none" w:sz="0" w:space="0" w:color="auto"/>
            <w:bottom w:val="none" w:sz="0" w:space="0" w:color="auto"/>
            <w:right w:val="none" w:sz="0" w:space="0" w:color="auto"/>
          </w:divBdr>
        </w:div>
        <w:div w:id="2062366413">
          <w:marLeft w:val="446"/>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aayadi@cipe.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png" Id="Rc5c2364d78b5464d" /><Relationship Type="http://schemas.openxmlformats.org/officeDocument/2006/relationships/glossaryDocument" Target="glossary/document.xml" Id="R6e2833e7281045b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e3b7b8f-07a7-4147-a12a-8db657137bc6}"/>
      </w:docPartPr>
      <w:docPartBody>
        <w:p w14:paraId="346A6DC7">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EB45BD10C03F4DA334FE86B435F4EB" ma:contentTypeVersion="19" ma:contentTypeDescription="Create a new document." ma:contentTypeScope="" ma:versionID="96cf7dbe009c26ee50f0379822a2332f">
  <xsd:schema xmlns:xsd="http://www.w3.org/2001/XMLSchema" xmlns:xs="http://www.w3.org/2001/XMLSchema" xmlns:p="http://schemas.microsoft.com/office/2006/metadata/properties" xmlns:ns1="http://schemas.microsoft.com/sharepoint/v3" xmlns:ns2="e1debaac-0ed6-4f04-8da0-6679bb34239f" xmlns:ns3="447d6990-a2a7-43d1-965f-c5fd5939095b" targetNamespace="http://schemas.microsoft.com/office/2006/metadata/properties" ma:root="true" ma:fieldsID="43cbb541f1122d7b8ff147e66f35a628" ns1:_="" ns2:_="" ns3:_="">
    <xsd:import namespace="http://schemas.microsoft.com/sharepoint/v3"/>
    <xsd:import namespace="e1debaac-0ed6-4f04-8da0-6679bb34239f"/>
    <xsd:import namespace="447d6990-a2a7-43d1-965f-c5fd593909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ebaac-0ed6-4f04-8da0-6679bb342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3376ef-ca4b-43c0-a901-da517a25eb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d6990-a2a7-43d1-965f-c5fd5939095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6aa94b4-ae0a-4dfd-a0c3-66f0f12a7120}" ma:internalName="TaxCatchAll" ma:showField="CatchAllData" ma:web="447d6990-a2a7-43d1-965f-c5fd5939095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47d6990-a2a7-43d1-965f-c5fd5939095b" xsi:nil="true"/>
    <lcf76f155ced4ddcb4097134ff3c332f xmlns="e1debaac-0ed6-4f04-8da0-6679bb3423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A2344B-A750-4086-98AA-FE8C31C13C66}">
  <ds:schemaRefs>
    <ds:schemaRef ds:uri="http://schemas.microsoft.com/sharepoint/v3/contenttype/forms"/>
  </ds:schemaRefs>
</ds:datastoreItem>
</file>

<file path=customXml/itemProps2.xml><?xml version="1.0" encoding="utf-8"?>
<ds:datastoreItem xmlns:ds="http://schemas.openxmlformats.org/officeDocument/2006/customXml" ds:itemID="{3A5225A7-2BE6-4EAB-82DC-AC2763FF9C3E}">
  <ds:schemaRefs>
    <ds:schemaRef ds:uri="http://schemas.openxmlformats.org/officeDocument/2006/bibliography"/>
  </ds:schemaRefs>
</ds:datastoreItem>
</file>

<file path=customXml/itemProps3.xml><?xml version="1.0" encoding="utf-8"?>
<ds:datastoreItem xmlns:ds="http://schemas.openxmlformats.org/officeDocument/2006/customXml" ds:itemID="{41549F16-F729-4724-B76D-E0AD0F53F9C2}"/>
</file>

<file path=customXml/itemProps4.xml><?xml version="1.0" encoding="utf-8"?>
<ds:datastoreItem xmlns:ds="http://schemas.openxmlformats.org/officeDocument/2006/customXml" ds:itemID="{18CFEA24-1935-4FAA-B312-6E99F724371D}">
  <ds:schemaRefs>
    <ds:schemaRef ds:uri="http://schemas.microsoft.com/office/2006/metadata/properties"/>
    <ds:schemaRef ds:uri="http://schemas.microsoft.com/office/infopath/2007/PartnerControls"/>
    <ds:schemaRef ds:uri="http://schemas.microsoft.com/sharepoint/v3"/>
    <ds:schemaRef ds:uri="447d6990-a2a7-43d1-965f-c5fd5939095b"/>
    <ds:schemaRef ds:uri="e1debaac-0ed6-4f04-8da0-6679bb34239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DPM42</dc:creator>
  <cp:keywords/>
  <dc:description/>
  <cp:lastModifiedBy>Fatma Habboubi</cp:lastModifiedBy>
  <cp:revision>6</cp:revision>
  <cp:lastPrinted>2021-12-24T11:26:00Z</cp:lastPrinted>
  <dcterms:created xsi:type="dcterms:W3CDTF">2022-10-03T20:36:00Z</dcterms:created>
  <dcterms:modified xsi:type="dcterms:W3CDTF">2022-10-06T13:47:02Z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0x0101003BEB45BD10C03F4DA334FE86B435F4EB</vt:lpwstr>
  </property>
  <property fmtid="{D5CDD505-2E9C-101B-9397-08002B2CF9AE}" pid="3" name="MediaServiceImageTags">
    <vt:lpwstr/>
  </property>
</Properties>
</file>