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860"/>
        <w:gridCol w:w="4785"/>
        <w:gridCol w:w="75"/>
      </w:tblGrid>
      <w:tr w:rsidR="00F911BB" w:rsidRPr="00A14358" w14:paraId="50102CF5" w14:textId="77777777" w:rsidTr="00B23309">
        <w:trPr>
          <w:gridBefore w:val="1"/>
          <w:wBefore w:w="75" w:type="dxa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14:paraId="2291034F" w14:textId="77777777" w:rsidR="00AD375A" w:rsidRPr="00D946B3" w:rsidRDefault="00AD375A" w:rsidP="00AD375A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Terms of Reference</w:t>
            </w:r>
          </w:p>
          <w:p w14:paraId="081606D1" w14:textId="7E4462AB" w:rsidR="00A14358" w:rsidRPr="000872DD" w:rsidRDefault="00D36A1B" w:rsidP="000F27BD">
            <w:pPr>
              <w:spacing w:before="120" w:after="120"/>
              <w:jc w:val="center"/>
              <w:rPr>
                <w:rFonts w:ascii="Calibri" w:hAnsi="Calibri"/>
                <w:i/>
                <w:iCs/>
                <w:sz w:val="40"/>
                <w:szCs w:val="40"/>
              </w:rPr>
            </w:pPr>
            <w:r w:rsidRPr="00D36A1B">
              <w:rPr>
                <w:rFonts w:ascii="Calibri" w:hAnsi="Calibri"/>
                <w:i/>
                <w:iCs/>
                <w:sz w:val="40"/>
                <w:szCs w:val="40"/>
              </w:rPr>
              <w:t>IT and Communication Officer</w:t>
            </w:r>
          </w:p>
        </w:tc>
      </w:tr>
      <w:tr w:rsidR="00F911BB" w:rsidRPr="00C85231" w14:paraId="24E8C32D" w14:textId="77777777" w:rsidTr="00B23309">
        <w:trPr>
          <w:gridBefore w:val="1"/>
          <w:wBefore w:w="75" w:type="dxa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14:paraId="17999337" w14:textId="77777777" w:rsidR="00AD375A" w:rsidRPr="005128AC" w:rsidRDefault="00AD375A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Job Purpose</w:t>
            </w:r>
          </w:p>
          <w:p w14:paraId="776C328D" w14:textId="12A3FADA" w:rsidR="006713C2" w:rsidRPr="00C85231" w:rsidRDefault="00B25D92" w:rsidP="006713C2">
            <w:pPr>
              <w:spacing w:before="120" w:after="240"/>
              <w:jc w:val="both"/>
              <w:rPr>
                <w:rFonts w:asciiTheme="minorHAnsi" w:hAnsiTheme="minorHAnsi" w:cstheme="minorHAnsi"/>
                <w:szCs w:val="22"/>
              </w:rPr>
            </w:pPr>
            <w:r w:rsidRPr="0063314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63314A" w:rsidRPr="0063314A">
              <w:rPr>
                <w:rFonts w:asciiTheme="minorHAnsi" w:hAnsiTheme="minorHAnsi" w:cstheme="minorHAnsi"/>
                <w:szCs w:val="22"/>
              </w:rPr>
              <w:t xml:space="preserve">IT and Communication Officer </w:t>
            </w:r>
            <w:r w:rsidRPr="0063314A">
              <w:rPr>
                <w:rFonts w:asciiTheme="minorHAnsi" w:hAnsiTheme="minorHAnsi" w:cstheme="minorHAnsi"/>
                <w:szCs w:val="22"/>
              </w:rPr>
              <w:t>(</w:t>
            </w:r>
            <w:r w:rsidR="0063314A" w:rsidRPr="0063314A">
              <w:rPr>
                <w:rFonts w:asciiTheme="minorHAnsi" w:hAnsiTheme="minorHAnsi" w:cstheme="minorHAnsi"/>
                <w:szCs w:val="22"/>
              </w:rPr>
              <w:t>ITC Officer</w:t>
            </w:r>
            <w:r w:rsidRPr="0063314A">
              <w:rPr>
                <w:rFonts w:asciiTheme="minorHAnsi" w:hAnsiTheme="minorHAnsi" w:cstheme="minorHAnsi"/>
                <w:szCs w:val="22"/>
              </w:rPr>
              <w:t>)</w:t>
            </w:r>
            <w:r w:rsidRPr="00C85231">
              <w:rPr>
                <w:rFonts w:asciiTheme="minorHAnsi" w:hAnsiTheme="minorHAnsi" w:cstheme="minorHAnsi"/>
                <w:szCs w:val="22"/>
              </w:rPr>
              <w:t xml:space="preserve"> is a member of </w:t>
            </w:r>
            <w:r w:rsidR="006713C2" w:rsidRPr="00C85231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BE61B4">
              <w:rPr>
                <w:rFonts w:asciiTheme="minorHAnsi" w:hAnsiTheme="minorHAnsi" w:cstheme="minorHAnsi"/>
                <w:szCs w:val="22"/>
              </w:rPr>
              <w:t>Logistics</w:t>
            </w:r>
            <w:r w:rsidR="00AC074E">
              <w:rPr>
                <w:rFonts w:asciiTheme="minorHAnsi" w:hAnsiTheme="minorHAnsi" w:cstheme="minorHAnsi"/>
                <w:szCs w:val="22"/>
              </w:rPr>
              <w:t xml:space="preserve"> department. </w:t>
            </w:r>
            <w:r w:rsidR="006713C2" w:rsidRPr="00C85231">
              <w:rPr>
                <w:rFonts w:asciiTheme="minorHAnsi" w:hAnsiTheme="minorHAnsi" w:cstheme="minorHAnsi"/>
                <w:szCs w:val="22"/>
              </w:rPr>
              <w:t xml:space="preserve">Under the authority of the </w:t>
            </w:r>
            <w:r w:rsidR="00BE61B4">
              <w:rPr>
                <w:rFonts w:asciiTheme="minorHAnsi" w:hAnsiTheme="minorHAnsi" w:cstheme="minorHAnsi"/>
                <w:szCs w:val="22"/>
              </w:rPr>
              <w:t>Country Logistics Manager</w:t>
            </w:r>
            <w:r w:rsidR="006713C2" w:rsidRPr="00C852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E61B4">
              <w:rPr>
                <w:rFonts w:asciiTheme="minorHAnsi" w:hAnsiTheme="minorHAnsi" w:cstheme="minorHAnsi"/>
                <w:szCs w:val="22"/>
              </w:rPr>
              <w:t xml:space="preserve">ITC </w:t>
            </w:r>
            <w:r w:rsidR="004860A5">
              <w:rPr>
                <w:rFonts w:asciiTheme="minorHAnsi" w:hAnsiTheme="minorHAnsi" w:cstheme="minorHAnsi"/>
                <w:szCs w:val="22"/>
              </w:rPr>
              <w:t>Officer</w:t>
            </w:r>
            <w:r w:rsidR="00BE61B4">
              <w:rPr>
                <w:rFonts w:asciiTheme="minorHAnsi" w:hAnsiTheme="minorHAnsi" w:cstheme="minorHAnsi"/>
                <w:szCs w:val="22"/>
              </w:rPr>
              <w:t xml:space="preserve"> is </w:t>
            </w:r>
            <w:r w:rsidR="006713C2" w:rsidRPr="00C85231">
              <w:rPr>
                <w:rFonts w:asciiTheme="minorHAnsi" w:hAnsiTheme="minorHAnsi" w:cstheme="minorHAnsi"/>
                <w:szCs w:val="22"/>
              </w:rPr>
              <w:t xml:space="preserve">responsible for the </w:t>
            </w:r>
            <w:r w:rsidR="00BE61B4">
              <w:rPr>
                <w:rFonts w:asciiTheme="minorHAnsi" w:hAnsiTheme="minorHAnsi" w:cstheme="minorHAnsi"/>
                <w:szCs w:val="22"/>
              </w:rPr>
              <w:t xml:space="preserve">administration and maintenance of all hardware, software, and </w:t>
            </w:r>
            <w:r w:rsidR="006713C2" w:rsidRPr="00C85231">
              <w:rPr>
                <w:rFonts w:asciiTheme="minorHAnsi" w:hAnsiTheme="minorHAnsi" w:cstheme="minorHAnsi"/>
                <w:szCs w:val="22"/>
              </w:rPr>
              <w:t>telecommunications in</w:t>
            </w:r>
            <w:r w:rsidR="00BE61B4">
              <w:rPr>
                <w:rFonts w:asciiTheme="minorHAnsi" w:hAnsiTheme="minorHAnsi" w:cstheme="minorHAnsi"/>
                <w:szCs w:val="22"/>
              </w:rPr>
              <w:t xml:space="preserve"> ACTED</w:t>
            </w:r>
            <w:r w:rsidR="004860A5">
              <w:rPr>
                <w:rFonts w:asciiTheme="minorHAnsi" w:hAnsiTheme="minorHAnsi" w:cstheme="minorHAnsi"/>
                <w:szCs w:val="22"/>
              </w:rPr>
              <w:t xml:space="preserve"> and for maintaining security and performance of ITC environment in all offices.</w:t>
            </w:r>
          </w:p>
          <w:p w14:paraId="7BAEED9E" w14:textId="77777777" w:rsidR="006713C2" w:rsidRDefault="00BE61B4" w:rsidP="006713C2">
            <w:pPr>
              <w:spacing w:before="120" w:after="24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</w:t>
            </w:r>
            <w:r w:rsidR="006713C2" w:rsidRPr="00C85231">
              <w:rPr>
                <w:rFonts w:asciiTheme="minorHAnsi" w:hAnsiTheme="minorHAnsi" w:cstheme="minorHAnsi"/>
                <w:szCs w:val="22"/>
              </w:rPr>
              <w:t>e</w:t>
            </w:r>
            <w:r>
              <w:rPr>
                <w:rFonts w:asciiTheme="minorHAnsi" w:hAnsiTheme="minorHAnsi" w:cstheme="minorHAnsi"/>
                <w:szCs w:val="22"/>
              </w:rPr>
              <w:t>/she</w:t>
            </w:r>
            <w:r w:rsidR="006713C2" w:rsidRPr="00C85231">
              <w:rPr>
                <w:rFonts w:asciiTheme="minorHAnsi" w:hAnsiTheme="minorHAnsi" w:cstheme="minorHAnsi"/>
                <w:szCs w:val="22"/>
              </w:rPr>
              <w:t xml:space="preserve"> is responsible for the </w:t>
            </w:r>
            <w:r w:rsidR="004860A5">
              <w:rPr>
                <w:rFonts w:asciiTheme="minorHAnsi" w:hAnsiTheme="minorHAnsi" w:cstheme="minorHAnsi"/>
                <w:szCs w:val="22"/>
              </w:rPr>
              <w:t>computer networks, connectivity, endpoint management and setup, hardware and software troubleshooting, installations, account management, r</w:t>
            </w:r>
            <w:bookmarkStart w:id="0" w:name="_GoBack"/>
            <w:bookmarkEnd w:id="0"/>
            <w:r w:rsidR="004860A5">
              <w:rPr>
                <w:rFonts w:asciiTheme="minorHAnsi" w:hAnsiTheme="minorHAnsi" w:cstheme="minorHAnsi"/>
                <w:szCs w:val="22"/>
              </w:rPr>
              <w:t xml:space="preserve">eporting and capacity building. </w:t>
            </w:r>
          </w:p>
          <w:p w14:paraId="79B16125" w14:textId="224101F4" w:rsidR="00B23309" w:rsidRPr="00C85231" w:rsidRDefault="00B23309" w:rsidP="006713C2">
            <w:pPr>
              <w:spacing w:before="120" w:after="240"/>
              <w:jc w:val="both"/>
              <w:rPr>
                <w:rFonts w:asciiTheme="minorHAnsi" w:hAnsiTheme="minorHAnsi" w:cstheme="minorHAnsi"/>
                <w:szCs w:val="22"/>
              </w:rPr>
            </w:pPr>
            <w:r w:rsidRPr="009E6BA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The speaking language of the position is English</w:t>
            </w:r>
            <w:r w:rsidRPr="009E6BA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.</w:t>
            </w:r>
            <w:r w:rsidRPr="009E6BA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French and Arabic speaking is an asset.</w:t>
            </w:r>
          </w:p>
        </w:tc>
      </w:tr>
      <w:tr w:rsidR="00F911BB" w:rsidRPr="00C85231" w14:paraId="6BE0FE4B" w14:textId="77777777" w:rsidTr="00B23309">
        <w:trPr>
          <w:gridBefore w:val="1"/>
          <w:wBefore w:w="75" w:type="dxa"/>
        </w:trPr>
        <w:tc>
          <w:tcPr>
            <w:tcW w:w="4860" w:type="dxa"/>
          </w:tcPr>
          <w:p w14:paraId="10945D35" w14:textId="4020092A" w:rsidR="00102732" w:rsidRPr="005128AC" w:rsidRDefault="00102732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Chain of Command</w:t>
            </w:r>
          </w:p>
          <w:p w14:paraId="280C7483" w14:textId="77777777" w:rsidR="003C098C" w:rsidRPr="003C098C" w:rsidRDefault="003C098C" w:rsidP="003C098C">
            <w:pPr>
              <w:rPr>
                <w:lang w:eastAsia="fr-FR"/>
              </w:rPr>
            </w:pPr>
          </w:p>
          <w:p w14:paraId="26C87526" w14:textId="77777777" w:rsidR="00F911BB" w:rsidRPr="00C85231" w:rsidRDefault="00F911BB" w:rsidP="0023064D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C85231">
              <w:rPr>
                <w:rFonts w:asciiTheme="minorHAnsi" w:hAnsiTheme="minorHAnsi" w:cstheme="minorHAnsi"/>
                <w:szCs w:val="22"/>
                <w:u w:val="single"/>
              </w:rPr>
              <w:t xml:space="preserve">Under the authority of: </w:t>
            </w:r>
          </w:p>
          <w:p w14:paraId="3D1A1256" w14:textId="0C57354B" w:rsidR="003E53CF" w:rsidRPr="00C85231" w:rsidRDefault="007E61A8" w:rsidP="00673C5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szCs w:val="22"/>
              </w:rPr>
              <w:t>Country Logistics Manager</w:t>
            </w:r>
            <w:r w:rsidR="00B13087" w:rsidRPr="00C85231">
              <w:rPr>
                <w:rFonts w:asciiTheme="minorHAnsi" w:hAnsiTheme="minorHAnsi" w:cstheme="minorHAnsi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Cs w:val="22"/>
              </w:rPr>
              <w:t>CLM</w:t>
            </w:r>
            <w:r w:rsidR="00B13087" w:rsidRPr="00C8523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860" w:type="dxa"/>
            <w:gridSpan w:val="2"/>
          </w:tcPr>
          <w:p w14:paraId="2C3E4463" w14:textId="00DEA0C8" w:rsidR="00102732" w:rsidRPr="005128AC" w:rsidRDefault="00102732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Working Relations</w:t>
            </w:r>
          </w:p>
          <w:p w14:paraId="77CACE4D" w14:textId="77777777" w:rsidR="003C098C" w:rsidRPr="003C098C" w:rsidRDefault="003C098C" w:rsidP="003C098C">
            <w:pPr>
              <w:rPr>
                <w:lang w:eastAsia="fr-FR"/>
              </w:rPr>
            </w:pPr>
          </w:p>
          <w:p w14:paraId="6BD246F4" w14:textId="77777777" w:rsidR="00F911BB" w:rsidRPr="00C85231" w:rsidRDefault="00F911BB" w:rsidP="0023064D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C85231">
              <w:rPr>
                <w:rFonts w:asciiTheme="minorHAnsi" w:hAnsiTheme="minorHAnsi" w:cstheme="minorHAnsi"/>
                <w:szCs w:val="22"/>
                <w:u w:val="single"/>
              </w:rPr>
              <w:t>Internal:</w:t>
            </w:r>
          </w:p>
          <w:p w14:paraId="3DD914DE" w14:textId="17939B20" w:rsidR="007E61A8" w:rsidRDefault="007E61A8" w:rsidP="0023064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Paris HQ I</w:t>
            </w:r>
            <w:r w:rsidR="0070238D">
              <w:rPr>
                <w:rFonts w:asciiTheme="minorHAnsi" w:hAnsiTheme="minorHAnsi" w:cstheme="minorHAnsi"/>
                <w:szCs w:val="22"/>
              </w:rPr>
              <w:t>MS</w:t>
            </w:r>
            <w:r>
              <w:rPr>
                <w:rFonts w:asciiTheme="minorHAnsi" w:hAnsiTheme="minorHAnsi" w:cstheme="minorHAnsi"/>
                <w:szCs w:val="22"/>
              </w:rPr>
              <w:t xml:space="preserve"> department</w:t>
            </w:r>
          </w:p>
          <w:p w14:paraId="36958DA3" w14:textId="12901DEF" w:rsidR="002F5857" w:rsidRPr="00C85231" w:rsidRDefault="002F5857" w:rsidP="0023064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85231">
              <w:rPr>
                <w:rFonts w:asciiTheme="minorHAnsi" w:hAnsiTheme="minorHAnsi" w:cstheme="minorHAnsi"/>
                <w:szCs w:val="22"/>
              </w:rPr>
              <w:t>HQ</w:t>
            </w:r>
            <w:r w:rsidR="00B13087" w:rsidRPr="00C85231">
              <w:rPr>
                <w:rFonts w:asciiTheme="minorHAnsi" w:hAnsiTheme="minorHAnsi" w:cstheme="minorHAnsi"/>
                <w:szCs w:val="22"/>
              </w:rPr>
              <w:t>:</w:t>
            </w:r>
            <w:r w:rsidRPr="00C85231">
              <w:rPr>
                <w:rFonts w:asciiTheme="minorHAnsi" w:hAnsiTheme="minorHAnsi" w:cstheme="minorHAnsi"/>
                <w:szCs w:val="22"/>
              </w:rPr>
              <w:t xml:space="preserve"> Audit, Finance, HR, Grant Management, Logistics</w:t>
            </w:r>
            <w:r w:rsidR="00B13087" w:rsidRPr="00C8523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C85231">
              <w:rPr>
                <w:rFonts w:asciiTheme="minorHAnsi" w:hAnsiTheme="minorHAnsi" w:cstheme="minorHAnsi"/>
                <w:szCs w:val="22"/>
              </w:rPr>
              <w:t>IT</w:t>
            </w:r>
            <w:r w:rsidR="00B13087" w:rsidRPr="00C85231">
              <w:rPr>
                <w:rFonts w:asciiTheme="minorHAnsi" w:hAnsiTheme="minorHAnsi" w:cstheme="minorHAnsi"/>
                <w:szCs w:val="22"/>
              </w:rPr>
              <w:t xml:space="preserve"> &amp; SI</w:t>
            </w:r>
            <w:r w:rsidRPr="00C85231">
              <w:rPr>
                <w:rFonts w:asciiTheme="minorHAnsi" w:hAnsiTheme="minorHAnsi" w:cstheme="minorHAnsi"/>
                <w:szCs w:val="22"/>
              </w:rPr>
              <w:t>, Program &amp; Security teams</w:t>
            </w:r>
          </w:p>
          <w:p w14:paraId="1B6205AB" w14:textId="5BFF5390" w:rsidR="00580002" w:rsidRPr="00C85231" w:rsidRDefault="002F5857" w:rsidP="0023064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85231">
              <w:rPr>
                <w:rFonts w:asciiTheme="minorHAnsi" w:hAnsiTheme="minorHAnsi" w:cstheme="minorHAnsi"/>
                <w:szCs w:val="22"/>
              </w:rPr>
              <w:t xml:space="preserve">Area </w:t>
            </w:r>
            <w:r w:rsidR="005D2F3E" w:rsidRPr="00C85231">
              <w:rPr>
                <w:rFonts w:asciiTheme="minorHAnsi" w:hAnsiTheme="minorHAnsi" w:cstheme="minorHAnsi"/>
                <w:szCs w:val="22"/>
              </w:rPr>
              <w:t xml:space="preserve">Logistics </w:t>
            </w:r>
            <w:r w:rsidRPr="00C85231">
              <w:rPr>
                <w:rFonts w:asciiTheme="minorHAnsi" w:hAnsiTheme="minorHAnsi" w:cstheme="minorHAnsi"/>
                <w:szCs w:val="22"/>
              </w:rPr>
              <w:t xml:space="preserve">Managers/Senior Officers </w:t>
            </w:r>
            <w:r w:rsidR="005D2F3E" w:rsidRPr="00C85231">
              <w:rPr>
                <w:rFonts w:asciiTheme="minorHAnsi" w:hAnsiTheme="minorHAnsi" w:cstheme="minorHAnsi"/>
                <w:szCs w:val="22"/>
              </w:rPr>
              <w:t>&amp; teams in the field</w:t>
            </w:r>
          </w:p>
          <w:p w14:paraId="643C9DB3" w14:textId="10EE13BC" w:rsidR="00AD375A" w:rsidRPr="00C85231" w:rsidRDefault="00802C32" w:rsidP="0023064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85231">
              <w:rPr>
                <w:rFonts w:asciiTheme="minorHAnsi" w:hAnsiTheme="minorHAnsi" w:cstheme="minorHAnsi"/>
                <w:szCs w:val="22"/>
              </w:rPr>
              <w:t>Any other department</w:t>
            </w:r>
          </w:p>
          <w:p w14:paraId="73BF4A63" w14:textId="77777777" w:rsidR="00F911BB" w:rsidRPr="00C85231" w:rsidRDefault="00F911BB" w:rsidP="0023064D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C85231">
              <w:rPr>
                <w:rFonts w:asciiTheme="minorHAnsi" w:hAnsiTheme="minorHAnsi" w:cstheme="minorHAnsi"/>
                <w:szCs w:val="22"/>
                <w:u w:val="single"/>
              </w:rPr>
              <w:t>External:</w:t>
            </w:r>
          </w:p>
          <w:p w14:paraId="76461564" w14:textId="20D67026" w:rsidR="00F67E7E" w:rsidRPr="00C85231" w:rsidRDefault="00F67E7E" w:rsidP="0023064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85231">
              <w:rPr>
                <w:rFonts w:asciiTheme="minorHAnsi" w:hAnsiTheme="minorHAnsi" w:cstheme="minorHAnsi"/>
                <w:szCs w:val="22"/>
              </w:rPr>
              <w:t>Suppliers</w:t>
            </w:r>
            <w:r w:rsidR="007F4355" w:rsidRPr="00C85231">
              <w:rPr>
                <w:rFonts w:asciiTheme="minorHAnsi" w:hAnsiTheme="minorHAnsi" w:cstheme="minorHAnsi"/>
                <w:szCs w:val="22"/>
              </w:rPr>
              <w:t>, Service providers</w:t>
            </w:r>
            <w:r w:rsidRPr="00C85231">
              <w:rPr>
                <w:rFonts w:asciiTheme="minorHAnsi" w:hAnsiTheme="minorHAnsi" w:cstheme="minorHAnsi"/>
                <w:szCs w:val="22"/>
              </w:rPr>
              <w:t xml:space="preserve"> &amp; Contractors</w:t>
            </w:r>
          </w:p>
          <w:p w14:paraId="4B508A93" w14:textId="06356CB1" w:rsidR="00B25D92" w:rsidRPr="00C85231" w:rsidRDefault="00B25D92" w:rsidP="004860A5">
            <w:p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2C88" w:rsidRPr="00C85231" w14:paraId="740BB934" w14:textId="77777777" w:rsidTr="00B23309">
        <w:trPr>
          <w:gridBefore w:val="1"/>
          <w:wBefore w:w="75" w:type="dxa"/>
        </w:trPr>
        <w:tc>
          <w:tcPr>
            <w:tcW w:w="9720" w:type="dxa"/>
            <w:gridSpan w:val="3"/>
          </w:tcPr>
          <w:p w14:paraId="03BB0C73" w14:textId="6CD7C779" w:rsidR="00A62C88" w:rsidRPr="005128AC" w:rsidRDefault="00A62C88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Objectives</w:t>
            </w:r>
          </w:p>
          <w:p w14:paraId="2D0C6EA9" w14:textId="5310A616" w:rsidR="00147DDB" w:rsidRPr="00C85231" w:rsidRDefault="00147DDB" w:rsidP="00147DDB">
            <w:pPr>
              <w:rPr>
                <w:rFonts w:asciiTheme="minorHAnsi" w:hAnsiTheme="minorHAnsi" w:cstheme="minorHAnsi"/>
                <w:lang w:eastAsia="fr-FR"/>
              </w:rPr>
            </w:pPr>
          </w:p>
          <w:p w14:paraId="21FD69B8" w14:textId="1A7F95E3" w:rsidR="00097080" w:rsidRDefault="00097080" w:rsidP="004B7427">
            <w:pPr>
              <w:numPr>
                <w:ilvl w:val="0"/>
                <w:numId w:val="7"/>
              </w:numPr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97080">
              <w:rPr>
                <w:rStyle w:val="Strong"/>
                <w:rFonts w:asciiTheme="minorHAnsi" w:hAnsiTheme="minorHAnsi" w:cstheme="minorHAnsi"/>
                <w:b w:val="0"/>
              </w:rPr>
              <w:t>Ensure</w:t>
            </w:r>
            <w:r w:rsidR="009D06A7">
              <w:rPr>
                <w:rStyle w:val="Strong"/>
                <w:rFonts w:asciiTheme="minorHAnsi" w:hAnsiTheme="minorHAnsi" w:cstheme="minorHAnsi"/>
                <w:b w:val="0"/>
              </w:rPr>
              <w:t xml:space="preserve"> optimal</w:t>
            </w:r>
            <w:r w:rsidRPr="00097080">
              <w:rPr>
                <w:rStyle w:val="Strong"/>
                <w:rFonts w:asciiTheme="minorHAnsi" w:hAnsiTheme="minorHAnsi" w:cstheme="minorHAnsi"/>
                <w:b w:val="0"/>
              </w:rPr>
              <w:t xml:space="preserve"> performance of ACTED wired and wireless networks and suitable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c</w:t>
            </w:r>
            <w:r w:rsidRPr="00097080">
              <w:rPr>
                <w:rStyle w:val="Strong"/>
                <w:rFonts w:asciiTheme="minorHAnsi" w:hAnsiTheme="minorHAnsi" w:cstheme="minorHAnsi"/>
                <w:b w:val="0"/>
              </w:rPr>
              <w:t xml:space="preserve">onnectivity </w:t>
            </w:r>
            <w:r w:rsidR="009D06A7">
              <w:rPr>
                <w:rStyle w:val="Strong"/>
                <w:rFonts w:asciiTheme="minorHAnsi" w:hAnsiTheme="minorHAnsi" w:cstheme="minorHAnsi"/>
                <w:b w:val="0"/>
              </w:rPr>
              <w:t>for</w:t>
            </w:r>
            <w:r w:rsidRPr="00097080">
              <w:rPr>
                <w:rStyle w:val="Strong"/>
                <w:rFonts w:asciiTheme="minorHAnsi" w:hAnsiTheme="minorHAnsi" w:cstheme="minorHAnsi"/>
                <w:b w:val="0"/>
              </w:rPr>
              <w:t xml:space="preserve"> all ACTED network devices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.</w:t>
            </w:r>
          </w:p>
          <w:p w14:paraId="13E49826" w14:textId="4A92DF8F" w:rsidR="00097080" w:rsidRDefault="00097080" w:rsidP="004B7427">
            <w:pPr>
              <w:numPr>
                <w:ilvl w:val="0"/>
                <w:numId w:val="7"/>
              </w:numPr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Ensure timely setup and optimal performance of employees</w:t>
            </w:r>
            <w:r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 xml:space="preserve">’ 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workstations and other ITC office equipment.</w:t>
            </w:r>
          </w:p>
          <w:p w14:paraId="7F9742B2" w14:textId="121C530E" w:rsidR="00097080" w:rsidRDefault="00EC7F2D" w:rsidP="004B7427">
            <w:pPr>
              <w:numPr>
                <w:ilvl w:val="0"/>
                <w:numId w:val="7"/>
              </w:numPr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Ensure a proper identity, account, and permission management for all ACTED staff</w:t>
            </w:r>
            <w:r w:rsidR="009D06A7">
              <w:rPr>
                <w:rStyle w:val="Strong"/>
                <w:rFonts w:asciiTheme="minorHAnsi" w:hAnsiTheme="minorHAnsi" w:cstheme="minorHAnsi"/>
                <w:b w:val="0"/>
              </w:rPr>
              <w:t>.</w:t>
            </w:r>
          </w:p>
          <w:p w14:paraId="71C6619C" w14:textId="3670BF22" w:rsidR="00EC7F2D" w:rsidRPr="00097080" w:rsidRDefault="00EC7F2D" w:rsidP="004B7427">
            <w:pPr>
              <w:numPr>
                <w:ilvl w:val="0"/>
                <w:numId w:val="7"/>
              </w:numPr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Provide technical expertise for ITC related procurement and efficient communication with 3</w:t>
            </w:r>
            <w:r w:rsidRPr="00EC7F2D">
              <w:rPr>
                <w:rStyle w:val="Strong"/>
                <w:rFonts w:asciiTheme="minorHAnsi" w:hAnsiTheme="minorHAnsi" w:cstheme="minorHAnsi"/>
                <w:b w:val="0"/>
                <w:vertAlign w:val="superscript"/>
              </w:rPr>
              <w:t>rd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party ITC service suppliers.</w:t>
            </w:r>
          </w:p>
          <w:p w14:paraId="0710C46D" w14:textId="1EB6ECAF" w:rsidR="00AF4500" w:rsidRDefault="00AF4500" w:rsidP="00AF4500">
            <w:pPr>
              <w:numPr>
                <w:ilvl w:val="0"/>
                <w:numId w:val="7"/>
              </w:numPr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85231">
              <w:rPr>
                <w:rStyle w:val="Strong"/>
                <w:rFonts w:asciiTheme="minorHAnsi" w:hAnsiTheme="minorHAnsi" w:cstheme="minorHAnsi"/>
                <w:b w:val="0"/>
              </w:rPr>
              <w:t>To guide</w:t>
            </w:r>
            <w:r w:rsidR="00B00502" w:rsidRPr="00C85231">
              <w:rPr>
                <w:rStyle w:val="Strong"/>
                <w:rFonts w:asciiTheme="minorHAnsi" w:hAnsiTheme="minorHAnsi" w:cstheme="minorHAnsi"/>
                <w:b w:val="0"/>
              </w:rPr>
              <w:t xml:space="preserve"> and train</w:t>
            </w:r>
            <w:r w:rsidRPr="00C85231">
              <w:rPr>
                <w:rStyle w:val="Strong"/>
                <w:rFonts w:asciiTheme="minorHAnsi" w:hAnsiTheme="minorHAnsi" w:cstheme="minorHAnsi"/>
                <w:b w:val="0"/>
              </w:rPr>
              <w:t xml:space="preserve"> all the collaborators within the mission in the use</w:t>
            </w:r>
            <w:r w:rsidR="00B13087" w:rsidRPr="00C85231">
              <w:rPr>
                <w:rStyle w:val="Strong"/>
                <w:rFonts w:asciiTheme="minorHAnsi" w:hAnsiTheme="minorHAnsi" w:cstheme="minorHAnsi"/>
                <w:b w:val="0"/>
              </w:rPr>
              <w:t xml:space="preserve"> and appropriation of </w:t>
            </w:r>
            <w:r w:rsidR="00B00502" w:rsidRPr="00C85231">
              <w:rPr>
                <w:rStyle w:val="Strong"/>
                <w:rFonts w:asciiTheme="minorHAnsi" w:hAnsiTheme="minorHAnsi" w:cstheme="minorHAnsi"/>
                <w:b w:val="0"/>
              </w:rPr>
              <w:t xml:space="preserve">the </w:t>
            </w:r>
            <w:r w:rsidR="00622458">
              <w:rPr>
                <w:rStyle w:val="Strong"/>
                <w:rFonts w:asciiTheme="minorHAnsi" w:hAnsiTheme="minorHAnsi" w:cstheme="minorHAnsi"/>
                <w:b w:val="0"/>
              </w:rPr>
              <w:t>productivity software and other applications.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6"/>
            </w:tblGrid>
            <w:tr w:rsidR="00EC7F2D" w:rsidRPr="00C85231" w14:paraId="09966DD4" w14:textId="77777777" w:rsidTr="00322552">
              <w:trPr>
                <w:trHeight w:val="611"/>
              </w:trPr>
              <w:tc>
                <w:tcPr>
                  <w:tcW w:w="9566" w:type="dxa"/>
                </w:tcPr>
                <w:p w14:paraId="7A572381" w14:textId="1FE21AA2" w:rsidR="00EC7F2D" w:rsidRPr="00EC7F2D" w:rsidRDefault="00EC7F2D" w:rsidP="00EC7F2D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1093"/>
                    <w:jc w:val="both"/>
                    <w:rPr>
                      <w:rFonts w:asciiTheme="minorHAnsi" w:hAnsiTheme="minorHAnsi" w:cstheme="minorHAnsi"/>
                      <w:color w:val="000000"/>
                      <w:lang w:eastAsia="fr-FR"/>
                    </w:rPr>
                  </w:pPr>
                  <w:r w:rsidRPr="00C85231">
                    <w:rPr>
                      <w:rFonts w:asciiTheme="minorHAnsi" w:hAnsiTheme="minorHAnsi" w:cstheme="minorHAnsi"/>
                      <w:lang w:eastAsia="fr-FR"/>
                    </w:rPr>
                    <w:t xml:space="preserve">Ensure the maintenance and security of systems, whether software, </w:t>
                  </w:r>
                  <w:r w:rsidR="00153BB9" w:rsidRPr="00C85231">
                    <w:rPr>
                      <w:rFonts w:asciiTheme="minorHAnsi" w:hAnsiTheme="minorHAnsi" w:cstheme="minorHAnsi"/>
                      <w:lang w:eastAsia="fr-FR"/>
                    </w:rPr>
                    <w:t>hardware,</w:t>
                  </w:r>
                  <w:r w:rsidRPr="00C85231">
                    <w:rPr>
                      <w:rFonts w:asciiTheme="minorHAnsi" w:hAnsiTheme="minorHAnsi" w:cstheme="minorHAnsi"/>
                      <w:lang w:eastAsia="fr-FR"/>
                    </w:rPr>
                    <w:t xml:space="preserve"> or communication systems</w:t>
                  </w:r>
                  <w:r>
                    <w:rPr>
                      <w:rFonts w:asciiTheme="minorHAnsi" w:hAnsiTheme="minorHAnsi" w:cstheme="minorHAnsi"/>
                      <w:lang w:eastAsia="fr-FR"/>
                    </w:rPr>
                    <w:t>.</w:t>
                  </w:r>
                </w:p>
                <w:p w14:paraId="45BE6B5D" w14:textId="1C4A2075" w:rsidR="00153BB9" w:rsidRPr="00153BB9" w:rsidRDefault="00EC7F2D" w:rsidP="00153BB9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1093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EC7F2D">
                    <w:rPr>
                      <w:rFonts w:asciiTheme="minorHAnsi" w:hAnsiTheme="minorHAnsi" w:cstheme="minorHAnsi"/>
                      <w:color w:val="000000"/>
                      <w:lang w:eastAsia="fr-FR"/>
                    </w:rPr>
                    <w:t>Ensure ACTED ITC systems (including hardware, software, and telecommunications) comply with ACTED logistics &amp; donors’ procedures, best practices &amp; national regulations.</w:t>
                  </w:r>
                </w:p>
                <w:p w14:paraId="0798DE53" w14:textId="01CEB5A2" w:rsidR="00153BB9" w:rsidRPr="00153BB9" w:rsidRDefault="00153BB9" w:rsidP="00153BB9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1093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153BB9">
                    <w:rPr>
                      <w:rFonts w:asciiTheme="minorHAnsi" w:hAnsiTheme="minorHAnsi" w:cstheme="minorHAnsi"/>
                      <w:color w:val="000000"/>
                      <w:lang w:eastAsia="fr-FR"/>
                    </w:rPr>
                    <w:t>Ensure effective communication with Paris HQ IMS department</w:t>
                  </w:r>
                </w:p>
                <w:p w14:paraId="7FD42B84" w14:textId="5325B21C" w:rsidR="00EC7F2D" w:rsidRPr="00C85231" w:rsidRDefault="00EC7F2D" w:rsidP="00EC7F2D">
                  <w:pPr>
                    <w:pStyle w:val="ListParagraph"/>
                    <w:autoSpaceDE w:val="0"/>
                    <w:autoSpaceDN w:val="0"/>
                    <w:adjustRightInd w:val="0"/>
                    <w:ind w:left="1093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</w:tc>
            </w:tr>
          </w:tbl>
          <w:p w14:paraId="24268010" w14:textId="313D192D" w:rsidR="00B25D92" w:rsidRPr="00C85231" w:rsidRDefault="00B25D92" w:rsidP="0023064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62C88" w:rsidRPr="00C85231" w14:paraId="1A90A951" w14:textId="77777777" w:rsidTr="00B23309">
        <w:trPr>
          <w:gridBefore w:val="1"/>
          <w:wBefore w:w="75" w:type="dxa"/>
        </w:trPr>
        <w:tc>
          <w:tcPr>
            <w:tcW w:w="9720" w:type="dxa"/>
            <w:gridSpan w:val="3"/>
          </w:tcPr>
          <w:p w14:paraId="23F398D1" w14:textId="49321E6B" w:rsidR="00B25D92" w:rsidRDefault="000872DD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D</w:t>
            </w:r>
            <w:r w:rsidR="00B25D92"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UTIES &amp; RESPONSIBILITIES</w:t>
            </w:r>
          </w:p>
          <w:p w14:paraId="3FFF5036" w14:textId="40185E64" w:rsidR="00D36A1B" w:rsidRDefault="00D36A1B" w:rsidP="00D36A1B">
            <w:pPr>
              <w:tabs>
                <w:tab w:val="left" w:pos="8590"/>
              </w:tabs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ab/>
            </w:r>
          </w:p>
          <w:p w14:paraId="3B622AFF" w14:textId="77777777" w:rsidR="00D36A1B" w:rsidRPr="00D36A1B" w:rsidRDefault="00D36A1B" w:rsidP="00D36A1B">
            <w:pPr>
              <w:rPr>
                <w:rFonts w:asciiTheme="minorHAnsi" w:hAnsiTheme="minorHAnsi" w:cstheme="minorHAnsi"/>
                <w:lang w:eastAsia="fr-FR"/>
              </w:rPr>
            </w:pPr>
          </w:p>
          <w:p w14:paraId="47C289C6" w14:textId="32976B59" w:rsidR="00D85804" w:rsidRPr="005128AC" w:rsidRDefault="007E61A8" w:rsidP="0023064D">
            <w:pPr>
              <w:pStyle w:val="Heading2"/>
              <w:keepNext w:val="0"/>
              <w:numPr>
                <w:ilvl w:val="0"/>
                <w:numId w:val="30"/>
              </w:numPr>
              <w:tabs>
                <w:tab w:val="left" w:pos="720"/>
              </w:tabs>
              <w:spacing w:after="120"/>
              <w:ind w:right="108"/>
              <w:jc w:val="both"/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</w:pPr>
            <w:r w:rsidRPr="007E61A8"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  <w:t>Implementation of the IT/COM strategy</w:t>
            </w:r>
            <w:r w:rsidR="00D85804" w:rsidRPr="005128AC"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  <w:t>:</w:t>
            </w:r>
          </w:p>
          <w:p w14:paraId="73622E85" w14:textId="78C12A0C" w:rsidR="009C0B82" w:rsidRPr="00C85231" w:rsidRDefault="0063314A" w:rsidP="009C0B82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ITC Officer</w:t>
            </w:r>
            <w:r w:rsidR="007E61A8" w:rsidRPr="007E61A8">
              <w:rPr>
                <w:rFonts w:asciiTheme="minorHAnsi" w:hAnsiTheme="minorHAnsi" w:cstheme="minorHAnsi"/>
              </w:rPr>
              <w:t xml:space="preserve"> is responsible for drafting the IT/COM strategy in collaboration with the CLM and the </w:t>
            </w:r>
            <w:r w:rsidR="0070238D">
              <w:rPr>
                <w:rFonts w:asciiTheme="minorHAnsi" w:hAnsiTheme="minorHAnsi" w:cstheme="minorHAnsi"/>
              </w:rPr>
              <w:t>IMS</w:t>
            </w:r>
            <w:r w:rsidR="007E61A8" w:rsidRPr="007E61A8">
              <w:rPr>
                <w:rFonts w:asciiTheme="minorHAnsi" w:hAnsiTheme="minorHAnsi" w:cstheme="minorHAnsi"/>
              </w:rPr>
              <w:t xml:space="preserve"> department in Paris HQ. He/she must propose budgetary estimates for IT/COM infrastructure investments necessary for implementation of the strategy validated at the ACTED level and Paris HQ level.</w:t>
            </w:r>
          </w:p>
          <w:p w14:paraId="19A0430B" w14:textId="4AD43DF5" w:rsidR="00147DDB" w:rsidRPr="00C85231" w:rsidRDefault="007E61A8" w:rsidP="002B580F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7E61A8">
              <w:rPr>
                <w:rStyle w:val="Strong"/>
                <w:rFonts w:asciiTheme="minorHAnsi" w:hAnsiTheme="minorHAnsi" w:cstheme="minorHAnsi"/>
                <w:b w:val="0"/>
              </w:rPr>
              <w:lastRenderedPageBreak/>
              <w:t xml:space="preserve">He/she must also be able to configure, deploy, administer, and maintain network equipment, computers, printers, </w:t>
            </w:r>
            <w:r w:rsidR="0004547A" w:rsidRPr="007E61A8">
              <w:rPr>
                <w:rStyle w:val="Strong"/>
                <w:rFonts w:asciiTheme="minorHAnsi" w:hAnsiTheme="minorHAnsi" w:cstheme="minorHAnsi"/>
                <w:b w:val="0"/>
              </w:rPr>
              <w:t>smartphones,</w:t>
            </w:r>
            <w:r w:rsidRPr="007E61A8">
              <w:rPr>
                <w:rStyle w:val="Strong"/>
                <w:rFonts w:asciiTheme="minorHAnsi" w:hAnsiTheme="minorHAnsi" w:cstheme="minorHAnsi"/>
                <w:b w:val="0"/>
              </w:rPr>
              <w:t xml:space="preserve"> and any other IT/COM assets</w:t>
            </w:r>
          </w:p>
          <w:p w14:paraId="609ACFA1" w14:textId="395245CA" w:rsidR="00D23CBC" w:rsidRPr="00C85231" w:rsidRDefault="0063314A" w:rsidP="00147DDB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ITC Officer</w:t>
            </w:r>
            <w:r w:rsidR="007E61A8" w:rsidRPr="007E61A8">
              <w:rPr>
                <w:rFonts w:asciiTheme="minorHAnsi" w:hAnsiTheme="minorHAnsi" w:cstheme="minorHAnsi"/>
              </w:rPr>
              <w:t xml:space="preserve"> will follow methodical guidance of </w:t>
            </w:r>
            <w:r w:rsidR="0070238D">
              <w:rPr>
                <w:rFonts w:asciiTheme="minorHAnsi" w:hAnsiTheme="minorHAnsi" w:cstheme="minorHAnsi"/>
              </w:rPr>
              <w:t>IMS</w:t>
            </w:r>
            <w:r w:rsidR="007E61A8" w:rsidRPr="007E61A8">
              <w:rPr>
                <w:rFonts w:asciiTheme="minorHAnsi" w:hAnsiTheme="minorHAnsi" w:cstheme="minorHAnsi"/>
              </w:rPr>
              <w:t xml:space="preserve"> department in Paris HQ and acts as a liaison between ACTED</w:t>
            </w:r>
            <w:r w:rsidR="007E61A8" w:rsidRPr="005858B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E61A8" w:rsidRPr="007E61A8">
              <w:rPr>
                <w:rFonts w:asciiTheme="minorHAnsi" w:hAnsiTheme="minorHAnsi" w:cstheme="minorHAnsi"/>
              </w:rPr>
              <w:t>mission and Paris HQ in all technical matters.</w:t>
            </w:r>
          </w:p>
          <w:p w14:paraId="01ECC585" w14:textId="2CB5309B" w:rsidR="009C0B82" w:rsidRPr="007E61A8" w:rsidRDefault="007E61A8" w:rsidP="00733F82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7E61A8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He/she is responsible for the IT/COM security and must establish protocols for the use and handling of assets. He/she must train the ACTED staff in the secure use of online tools, network</w:t>
            </w:r>
            <w:r w:rsidR="006B5F4B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s</w:t>
            </w:r>
            <w:r w:rsidRPr="007E61A8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 xml:space="preserve">, computers, </w:t>
            </w:r>
            <w:r w:rsidR="005858BF" w:rsidRPr="007E61A8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smartphones,</w:t>
            </w:r>
            <w:r w:rsidRPr="007E61A8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 xml:space="preserve"> and productivity software.</w:t>
            </w:r>
          </w:p>
          <w:p w14:paraId="5A2E8C4D" w14:textId="7B3E688B" w:rsidR="007E61A8" w:rsidRDefault="007E61A8" w:rsidP="00733F82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7E61A8">
              <w:rPr>
                <w:rFonts w:asciiTheme="minorHAnsi" w:hAnsiTheme="minorHAnsi" w:cstheme="minorHAnsi"/>
              </w:rPr>
              <w:t>He/she is in charge of connectivity by ensuring adequate bandwidth on each base of ACTED mission. He/she performs perpetual evaluation of connectivity needs in all ACTED representation offices and ensures cost rationalization of contracted ISP services. He/she performs periodic ISP market surveys and keeps track of services available on ISP market. He/she is also responsible for monitoring and supervising contracted suppliers and intervenes in case of access problems.</w:t>
            </w:r>
          </w:p>
          <w:p w14:paraId="6A51635E" w14:textId="79579B89" w:rsidR="007E61A8" w:rsidRPr="005128AC" w:rsidRDefault="0063314A" w:rsidP="00733F82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ITC Officer</w:t>
            </w:r>
            <w:r w:rsidR="0070238D" w:rsidRPr="0070238D">
              <w:rPr>
                <w:rFonts w:asciiTheme="minorHAnsi" w:hAnsiTheme="minorHAnsi" w:cstheme="minorHAnsi"/>
              </w:rPr>
              <w:t xml:space="preserve"> is responsible for the implementation of the ACTED document digitization project. In this sense, he/she must accompany the person in charge of digitization in order to train him/her in the use of a scanner, to provide him/her with all the rules for coding documents and to ensure their proper use, and finally, to </w:t>
            </w:r>
            <w:r w:rsidR="006B5F4B">
              <w:rPr>
                <w:rFonts w:asciiTheme="minorHAnsi" w:hAnsiTheme="minorHAnsi" w:cstheme="minorHAnsi"/>
              </w:rPr>
              <w:t>create</w:t>
            </w:r>
            <w:r w:rsidR="0070238D" w:rsidRPr="0070238D">
              <w:rPr>
                <w:rFonts w:asciiTheme="minorHAnsi" w:hAnsiTheme="minorHAnsi" w:cstheme="minorHAnsi"/>
              </w:rPr>
              <w:t xml:space="preserve"> the filing system on the server and to validate its use</w:t>
            </w:r>
          </w:p>
          <w:p w14:paraId="4F07A41C" w14:textId="1FADAEB6" w:rsidR="00D23CBC" w:rsidRPr="005128AC" w:rsidRDefault="00F824AE" w:rsidP="00D23CBC">
            <w:pPr>
              <w:pStyle w:val="Heading2"/>
              <w:keepNext w:val="0"/>
              <w:numPr>
                <w:ilvl w:val="0"/>
                <w:numId w:val="30"/>
              </w:numPr>
              <w:tabs>
                <w:tab w:val="left" w:pos="720"/>
              </w:tabs>
              <w:spacing w:after="120"/>
              <w:ind w:right="108"/>
              <w:jc w:val="both"/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</w:pPr>
            <w:r w:rsidRPr="00F824AE"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  <w:t>Maintenance of IT/COM assets</w:t>
            </w:r>
            <w:r w:rsidR="00D23CBC" w:rsidRPr="005128AC"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  <w:t>:</w:t>
            </w:r>
          </w:p>
          <w:p w14:paraId="0A6B9E9D" w14:textId="0FF08F69" w:rsidR="00F824AE" w:rsidRDefault="0063314A" w:rsidP="00147DDB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ITC Officer</w:t>
            </w:r>
            <w:r w:rsidR="00F824AE" w:rsidRPr="00F824AE">
              <w:rPr>
                <w:rFonts w:asciiTheme="minorHAnsi" w:hAnsiTheme="minorHAnsi" w:cstheme="minorHAnsi"/>
              </w:rPr>
              <w:t xml:space="preserve"> must plan and supervise the maintenance of all IT (computers, printers, smartphones, network equipment etc.) and COM (HF, VHF, </w:t>
            </w:r>
            <w:r w:rsidR="00C16185">
              <w:rPr>
                <w:rFonts w:asciiTheme="minorHAnsi" w:hAnsiTheme="minorHAnsi" w:cstheme="minorHAnsi"/>
              </w:rPr>
              <w:t>sat phones</w:t>
            </w:r>
            <w:r w:rsidR="00F824AE" w:rsidRPr="00F824AE">
              <w:rPr>
                <w:rFonts w:asciiTheme="minorHAnsi" w:hAnsiTheme="minorHAnsi" w:cstheme="minorHAnsi"/>
              </w:rPr>
              <w:t>) equipment both in stock and in use. Communication equipment is managed based on a decision of the Security Department.</w:t>
            </w:r>
          </w:p>
          <w:p w14:paraId="1FC9FF3B" w14:textId="7BB99BAE" w:rsidR="00F824AE" w:rsidRDefault="00F824AE" w:rsidP="002B786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F824AE">
              <w:rPr>
                <w:rFonts w:asciiTheme="minorHAnsi" w:hAnsiTheme="minorHAnsi" w:cstheme="minorHAnsi"/>
              </w:rPr>
              <w:t xml:space="preserve">If an asset is experiencing hardware or software issues, the </w:t>
            </w:r>
            <w:r w:rsidR="0063314A">
              <w:rPr>
                <w:rFonts w:asciiTheme="minorHAnsi" w:hAnsiTheme="minorHAnsi" w:cstheme="minorHAnsi"/>
              </w:rPr>
              <w:t>ITC Officer</w:t>
            </w:r>
            <w:r w:rsidRPr="00F824AE">
              <w:rPr>
                <w:rFonts w:asciiTheme="minorHAnsi" w:hAnsiTheme="minorHAnsi" w:cstheme="minorHAnsi"/>
              </w:rPr>
              <w:t xml:space="preserve"> is responsible for troubleshooting and fixing the issue either internally or externally. He/she must estimate the cost of the repairs by listing the type of spare parts needed, their quantity, unit price/total price and any additional cost in order to get the asset back in working order. </w:t>
            </w:r>
          </w:p>
          <w:p w14:paraId="2EE7BA43" w14:textId="4E65AF97" w:rsidR="00F824AE" w:rsidRDefault="0083458A" w:rsidP="002B786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Based on a discussion </w:t>
            </w:r>
            <w:r w:rsidR="00C34308">
              <w:rPr>
                <w:rFonts w:asciiTheme="minorHAnsi" w:hAnsiTheme="minorHAnsi" w:cstheme="minorHAnsi"/>
              </w:rPr>
              <w:t>on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34308">
              <w:rPr>
                <w:rFonts w:asciiTheme="minorHAnsi" w:hAnsiTheme="minorHAnsi" w:cstheme="minorHAnsi"/>
              </w:rPr>
              <w:t>n</w:t>
            </w:r>
            <w:r w:rsidRPr="0083458A">
              <w:rPr>
                <w:rFonts w:asciiTheme="minorHAnsi" w:hAnsiTheme="minorHAnsi" w:cstheme="minorHAnsi"/>
              </w:rPr>
              <w:t xml:space="preserve">ational or </w:t>
            </w:r>
            <w:r w:rsidR="006B5F4B">
              <w:rPr>
                <w:rFonts w:asciiTheme="minorHAnsi" w:hAnsiTheme="minorHAnsi" w:cstheme="minorHAnsi"/>
              </w:rPr>
              <w:t>area</w:t>
            </w:r>
            <w:r w:rsidRPr="0083458A">
              <w:rPr>
                <w:rFonts w:asciiTheme="minorHAnsi" w:hAnsiTheme="minorHAnsi" w:cstheme="minorHAnsi"/>
              </w:rPr>
              <w:t xml:space="preserve"> </w:t>
            </w:r>
            <w:r w:rsidR="00C34308">
              <w:rPr>
                <w:rFonts w:asciiTheme="minorHAnsi" w:hAnsiTheme="minorHAnsi" w:cstheme="minorHAnsi"/>
              </w:rPr>
              <w:t>c</w:t>
            </w:r>
            <w:r w:rsidRPr="0083458A">
              <w:rPr>
                <w:rFonts w:asciiTheme="minorHAnsi" w:hAnsiTheme="minorHAnsi" w:cstheme="minorHAnsi"/>
              </w:rPr>
              <w:t xml:space="preserve">oordination </w:t>
            </w:r>
            <w:r>
              <w:rPr>
                <w:rFonts w:asciiTheme="minorHAnsi" w:hAnsiTheme="minorHAnsi" w:cstheme="minorHAnsi"/>
              </w:rPr>
              <w:t xml:space="preserve">level, </w:t>
            </w:r>
            <w:r w:rsidR="00B965E0">
              <w:rPr>
                <w:rFonts w:asciiTheme="minorHAnsi" w:hAnsiTheme="minorHAnsi" w:cstheme="minorHAnsi"/>
              </w:rPr>
              <w:t>ICT officer is responsible for weekly updates of repair schedule used for</w:t>
            </w:r>
            <w:r w:rsidR="00B965E0" w:rsidRPr="00B965E0">
              <w:rPr>
                <w:rFonts w:asciiTheme="minorHAnsi" w:hAnsiTheme="minorHAnsi" w:cstheme="minorHAnsi"/>
              </w:rPr>
              <w:t xml:space="preserve"> prioritization of repairs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C9DD0DF" w14:textId="561498E6" w:rsidR="00147DDB" w:rsidRPr="00C85231" w:rsidRDefault="00A27D9E" w:rsidP="00F824AE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A27D9E">
              <w:rPr>
                <w:rFonts w:asciiTheme="minorHAnsi" w:hAnsiTheme="minorHAnsi" w:cstheme="minorHAnsi"/>
              </w:rPr>
              <w:t xml:space="preserve">The </w:t>
            </w:r>
            <w:r w:rsidR="0063314A">
              <w:rPr>
                <w:rFonts w:asciiTheme="minorHAnsi" w:hAnsiTheme="minorHAnsi" w:cstheme="minorHAnsi"/>
              </w:rPr>
              <w:t>ITC Officer</w:t>
            </w:r>
            <w:r w:rsidRPr="00A27D9E">
              <w:rPr>
                <w:rFonts w:asciiTheme="minorHAnsi" w:hAnsiTheme="minorHAnsi" w:cstheme="minorHAnsi"/>
              </w:rPr>
              <w:t xml:space="preserve"> is responsible for the preparation, tracking and reception of all procurement dossiers related to the maintenance and repairs of assets. He/she must be able to propose a reliable supplier for each type of service.</w:t>
            </w:r>
          </w:p>
          <w:p w14:paraId="5A81E533" w14:textId="4CD12F6B" w:rsidR="00D23CBC" w:rsidRPr="005128AC" w:rsidRDefault="0004547A" w:rsidP="00D23CBC">
            <w:pPr>
              <w:pStyle w:val="Heading2"/>
              <w:keepNext w:val="0"/>
              <w:numPr>
                <w:ilvl w:val="0"/>
                <w:numId w:val="30"/>
              </w:numPr>
              <w:tabs>
                <w:tab w:val="left" w:pos="720"/>
              </w:tabs>
              <w:spacing w:after="120"/>
              <w:ind w:right="108"/>
              <w:jc w:val="both"/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</w:pPr>
            <w:r w:rsidRPr="0004547A"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  <w:t>Management of IT/COM related purchases/stock</w:t>
            </w:r>
            <w:r w:rsidR="00147DDB" w:rsidRPr="005128AC">
              <w:rPr>
                <w:rStyle w:val="Strong"/>
                <w:rFonts w:asciiTheme="minorHAnsi" w:hAnsiTheme="minorHAnsi" w:cstheme="minorHAnsi"/>
                <w:bCs/>
                <w:sz w:val="24"/>
                <w:szCs w:val="22"/>
              </w:rPr>
              <w:t>:</w:t>
            </w:r>
          </w:p>
          <w:p w14:paraId="1E9076D6" w14:textId="738A6E45" w:rsidR="00147DDB" w:rsidRPr="00C85231" w:rsidRDefault="00D2427D" w:rsidP="00147DDB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D2427D">
              <w:rPr>
                <w:rStyle w:val="Strong"/>
                <w:rFonts w:asciiTheme="minorHAnsi" w:hAnsiTheme="minorHAnsi" w:cstheme="minorHAnsi"/>
                <w:b w:val="0"/>
              </w:rPr>
              <w:t xml:space="preserve">The </w:t>
            </w:r>
            <w:r w:rsidR="0063314A">
              <w:rPr>
                <w:rStyle w:val="Strong"/>
                <w:rFonts w:asciiTheme="minorHAnsi" w:hAnsiTheme="minorHAnsi" w:cstheme="minorHAnsi"/>
                <w:b w:val="0"/>
              </w:rPr>
              <w:t>ITC Officer</w:t>
            </w:r>
            <w:r w:rsidRPr="00D2427D">
              <w:rPr>
                <w:rStyle w:val="Strong"/>
                <w:rFonts w:asciiTheme="minorHAnsi" w:hAnsiTheme="minorHAnsi" w:cstheme="minorHAnsi"/>
                <w:b w:val="0"/>
              </w:rPr>
              <w:t xml:space="preserve"> is responsible for the equipment entrusted to him/her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and </w:t>
            </w:r>
            <w:r w:rsidRPr="00D2427D">
              <w:rPr>
                <w:rStyle w:val="Strong"/>
                <w:rFonts w:asciiTheme="minorHAnsi" w:hAnsiTheme="minorHAnsi" w:cstheme="minorHAnsi"/>
                <w:b w:val="0"/>
              </w:rPr>
              <w:t xml:space="preserve">for the organization and 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maintenance</w:t>
            </w:r>
            <w:r w:rsidRPr="00D2427D">
              <w:rPr>
                <w:rStyle w:val="Strong"/>
                <w:rFonts w:asciiTheme="minorHAnsi" w:hAnsiTheme="minorHAnsi" w:cstheme="minorHAnsi"/>
                <w:b w:val="0"/>
              </w:rPr>
              <w:t xml:space="preserve"> of 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content of the ICT stock.</w:t>
            </w:r>
          </w:p>
          <w:p w14:paraId="71174E99" w14:textId="2E0E1E7B" w:rsidR="00AF4500" w:rsidRPr="00C85231" w:rsidRDefault="00DE1741" w:rsidP="00AF4500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DE1741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 xml:space="preserve">The </w:t>
            </w:r>
            <w:r w:rsidR="0063314A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ITC Officer</w:t>
            </w:r>
            <w:r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 xml:space="preserve"> cooperates with the Inventory manager on tracking of IT/COM assets</w:t>
            </w:r>
            <w:r w:rsidR="008A38FD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.</w:t>
            </w:r>
          </w:p>
          <w:p w14:paraId="1168581C" w14:textId="44AB7C5C" w:rsidR="00B74E8C" w:rsidRPr="00E96AE2" w:rsidRDefault="00DE1741" w:rsidP="00E96AE2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E96AE2">
              <w:rPr>
                <w:rStyle w:val="Strong"/>
                <w:rFonts w:asciiTheme="minorHAnsi" w:hAnsiTheme="minorHAnsi" w:cstheme="minorHAnsi"/>
                <w:b w:val="0"/>
              </w:rPr>
              <w:t xml:space="preserve">In case of missing spare parts, components or any other IT/COM assets, the </w:t>
            </w:r>
            <w:r w:rsidR="0063314A">
              <w:rPr>
                <w:rStyle w:val="Strong"/>
                <w:rFonts w:asciiTheme="minorHAnsi" w:hAnsiTheme="minorHAnsi" w:cstheme="minorHAnsi"/>
                <w:b w:val="0"/>
              </w:rPr>
              <w:t>ITC Officer</w:t>
            </w:r>
            <w:r w:rsidRPr="00E96AE2">
              <w:rPr>
                <w:rStyle w:val="Strong"/>
                <w:rFonts w:asciiTheme="minorHAnsi" w:hAnsiTheme="minorHAnsi" w:cstheme="minorHAnsi"/>
                <w:b w:val="0"/>
              </w:rPr>
              <w:t xml:space="preserve"> is responsible for submitting a Purchase Order. He/she must be familiar with ACTED's logistics procedures and be able to put together a procurement documentation and to support the purchaser in the acquisition of spare parts/IT/COM assets. The </w:t>
            </w:r>
            <w:r w:rsidR="0063314A">
              <w:rPr>
                <w:rStyle w:val="Strong"/>
                <w:rFonts w:asciiTheme="minorHAnsi" w:hAnsiTheme="minorHAnsi" w:cstheme="minorHAnsi"/>
                <w:b w:val="0"/>
              </w:rPr>
              <w:t>ITC Officer</w:t>
            </w:r>
            <w:r w:rsidRPr="00E96AE2">
              <w:rPr>
                <w:rStyle w:val="Strong"/>
                <w:rFonts w:asciiTheme="minorHAnsi" w:hAnsiTheme="minorHAnsi" w:cstheme="minorHAnsi"/>
                <w:b w:val="0"/>
              </w:rPr>
              <w:t xml:space="preserve"> must assess the quality of the goods</w:t>
            </w:r>
            <w:r w:rsidR="00D64213">
              <w:rPr>
                <w:rStyle w:val="Strong"/>
                <w:rFonts w:asciiTheme="minorHAnsi" w:hAnsiTheme="minorHAnsi" w:cstheme="minorHAnsi"/>
                <w:b w:val="0"/>
              </w:rPr>
              <w:t xml:space="preserve"> prior to the </w:t>
            </w:r>
            <w:r w:rsidR="009D06A7">
              <w:rPr>
                <w:rStyle w:val="Strong"/>
                <w:rFonts w:asciiTheme="minorHAnsi" w:hAnsiTheme="minorHAnsi" w:cstheme="minorHAnsi"/>
                <w:b w:val="0"/>
              </w:rPr>
              <w:t>purchase</w:t>
            </w:r>
            <w:r w:rsidR="00E96AE2" w:rsidRPr="00E96AE2">
              <w:rPr>
                <w:rStyle w:val="Strong"/>
                <w:rFonts w:asciiTheme="minorHAnsi" w:hAnsiTheme="minorHAnsi" w:cstheme="minorHAnsi"/>
                <w:b w:val="0"/>
              </w:rPr>
              <w:t>.</w:t>
            </w:r>
          </w:p>
          <w:p w14:paraId="79A496C9" w14:textId="77777777" w:rsidR="0023064D" w:rsidRPr="00C85231" w:rsidRDefault="0023064D" w:rsidP="0023064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15AA30CA" w14:textId="1DF8430F" w:rsidR="00B25D92" w:rsidRPr="005128AC" w:rsidRDefault="00A34BD5" w:rsidP="0023064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Field support</w:t>
            </w:r>
          </w:p>
          <w:p w14:paraId="7444B05F" w14:textId="77777777" w:rsidR="00B74E8C" w:rsidRPr="00C85231" w:rsidRDefault="00B74E8C" w:rsidP="00B74E8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3505FDCB" w14:textId="7ABA73D8" w:rsidR="00D23CBC" w:rsidRPr="00C85231" w:rsidRDefault="00A34BD5" w:rsidP="00C85231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A34BD5">
              <w:rPr>
                <w:rFonts w:asciiTheme="minorHAnsi" w:hAnsiTheme="minorHAnsi" w:cstheme="minorHAnsi"/>
              </w:rPr>
              <w:t xml:space="preserve">The </w:t>
            </w:r>
            <w:r w:rsidR="0063314A">
              <w:rPr>
                <w:rFonts w:asciiTheme="minorHAnsi" w:hAnsiTheme="minorHAnsi" w:cstheme="minorHAnsi"/>
              </w:rPr>
              <w:t>ITC Officer</w:t>
            </w:r>
            <w:r w:rsidRPr="00A34BD5">
              <w:rPr>
                <w:rFonts w:asciiTheme="minorHAnsi" w:hAnsiTheme="minorHAnsi" w:cstheme="minorHAnsi"/>
              </w:rPr>
              <w:t xml:space="preserve"> must conduct regular field visits to establish a comprehensive diagnostic plan and support (if needed) the maintenance/repair of all IT/COM assets requiring intervention.</w:t>
            </w:r>
          </w:p>
          <w:p w14:paraId="7F94583E" w14:textId="79BC0E65" w:rsidR="00D23CBC" w:rsidRDefault="008D411F" w:rsidP="008D411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</w:t>
            </w:r>
            <w:r w:rsidRPr="008D41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field </w:t>
            </w:r>
            <w:r w:rsidRPr="008D411F">
              <w:rPr>
                <w:rFonts w:asciiTheme="minorHAnsi" w:hAnsiTheme="minorHAnsi" w:cstheme="minorHAnsi"/>
              </w:rPr>
              <w:t>visit</w:t>
            </w:r>
            <w:r>
              <w:rPr>
                <w:rFonts w:asciiTheme="minorHAnsi" w:hAnsiTheme="minorHAnsi" w:cstheme="minorHAnsi"/>
              </w:rPr>
              <w:t>s</w:t>
            </w:r>
            <w:r w:rsidRPr="008D411F">
              <w:rPr>
                <w:rFonts w:asciiTheme="minorHAnsi" w:hAnsiTheme="minorHAnsi" w:cstheme="minorHAnsi"/>
              </w:rPr>
              <w:t xml:space="preserve">, the </w:t>
            </w:r>
            <w:r w:rsidR="0063314A">
              <w:rPr>
                <w:rFonts w:asciiTheme="minorHAnsi" w:hAnsiTheme="minorHAnsi" w:cstheme="minorHAnsi"/>
              </w:rPr>
              <w:t>ITC Officer</w:t>
            </w:r>
            <w:r w:rsidRPr="008D411F">
              <w:rPr>
                <w:rFonts w:asciiTheme="minorHAnsi" w:hAnsiTheme="minorHAnsi" w:cstheme="minorHAnsi"/>
              </w:rPr>
              <w:t xml:space="preserve"> must be able to </w:t>
            </w:r>
            <w:r>
              <w:rPr>
                <w:rFonts w:asciiTheme="minorHAnsi" w:hAnsiTheme="minorHAnsi" w:cstheme="minorHAnsi"/>
              </w:rPr>
              <w:t>ensure</w:t>
            </w:r>
            <w:r w:rsidRPr="008D411F">
              <w:rPr>
                <w:rFonts w:asciiTheme="minorHAnsi" w:hAnsiTheme="minorHAnsi" w:cstheme="minorHAnsi"/>
              </w:rPr>
              <w:t xml:space="preserve"> implementation of IT/COM equipment management procedures by those responsible for them (proper use of computers, storage of assets, updating of TITANIC follow-up sheets, ...). He</w:t>
            </w:r>
            <w:r>
              <w:rPr>
                <w:rFonts w:asciiTheme="minorHAnsi" w:hAnsiTheme="minorHAnsi" w:cstheme="minorHAnsi"/>
              </w:rPr>
              <w:t xml:space="preserve">/she will </w:t>
            </w:r>
            <w:r w:rsidRPr="008D411F">
              <w:rPr>
                <w:rFonts w:asciiTheme="minorHAnsi" w:hAnsiTheme="minorHAnsi" w:cstheme="minorHAnsi"/>
              </w:rPr>
              <w:t>rely on the internal control sheet and propose improvements in his</w:t>
            </w:r>
            <w:r w:rsidR="00D64213">
              <w:rPr>
                <w:rFonts w:asciiTheme="minorHAnsi" w:hAnsiTheme="minorHAnsi" w:cstheme="minorHAnsi"/>
                <w:lang w:val="en-US"/>
              </w:rPr>
              <w:t>/</w:t>
            </w:r>
            <w:r w:rsidR="00D64213">
              <w:rPr>
                <w:rFonts w:asciiTheme="minorHAnsi" w:hAnsiTheme="minorHAnsi" w:cstheme="minorHAnsi"/>
                <w:lang w:val="cs-CZ"/>
              </w:rPr>
              <w:t>her</w:t>
            </w:r>
            <w:r w:rsidRPr="008D411F">
              <w:rPr>
                <w:rFonts w:asciiTheme="minorHAnsi" w:hAnsiTheme="minorHAnsi" w:cstheme="minorHAnsi"/>
              </w:rPr>
              <w:t xml:space="preserve"> area of expertise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BF7F94D" w14:textId="53FAB4A7" w:rsidR="008D411F" w:rsidRDefault="0063314A" w:rsidP="008D411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ITC Officer</w:t>
            </w:r>
            <w:r w:rsidR="008D411F" w:rsidRPr="008D411F">
              <w:rPr>
                <w:rFonts w:asciiTheme="minorHAnsi" w:hAnsiTheme="minorHAnsi" w:cstheme="minorHAnsi"/>
              </w:rPr>
              <w:t xml:space="preserve"> </w:t>
            </w:r>
            <w:r w:rsidR="0022323C">
              <w:rPr>
                <w:rFonts w:asciiTheme="minorHAnsi" w:hAnsiTheme="minorHAnsi" w:cstheme="minorHAnsi"/>
              </w:rPr>
              <w:t>must request approval for f</w:t>
            </w:r>
            <w:r w:rsidR="008D411F">
              <w:rPr>
                <w:rFonts w:asciiTheme="minorHAnsi" w:hAnsiTheme="minorHAnsi" w:cstheme="minorHAnsi"/>
              </w:rPr>
              <w:t xml:space="preserve">ield visits </w:t>
            </w:r>
            <w:r w:rsidR="0022323C">
              <w:rPr>
                <w:rFonts w:asciiTheme="minorHAnsi" w:hAnsiTheme="minorHAnsi" w:cstheme="minorHAnsi"/>
              </w:rPr>
              <w:t>by drafting and submitting Terms of Reference to the Country Logistics Manager a</w:t>
            </w:r>
            <w:r w:rsidR="008D411F" w:rsidRPr="008D411F">
              <w:rPr>
                <w:rFonts w:asciiTheme="minorHAnsi" w:hAnsiTheme="minorHAnsi" w:cstheme="minorHAnsi"/>
              </w:rPr>
              <w:t>nd</w:t>
            </w:r>
            <w:r w:rsidR="006B1CE9">
              <w:rPr>
                <w:rFonts w:asciiTheme="minorHAnsi" w:hAnsiTheme="minorHAnsi" w:cstheme="minorHAnsi"/>
              </w:rPr>
              <w:t>/or</w:t>
            </w:r>
            <w:r w:rsidR="008D411F" w:rsidRPr="008D411F">
              <w:rPr>
                <w:rFonts w:asciiTheme="minorHAnsi" w:hAnsiTheme="minorHAnsi" w:cstheme="minorHAnsi"/>
              </w:rPr>
              <w:t xml:space="preserve"> the Logistics Manager</w:t>
            </w:r>
            <w:r w:rsidR="008A38FD">
              <w:rPr>
                <w:rFonts w:asciiTheme="minorHAnsi" w:hAnsiTheme="minorHAnsi" w:cstheme="minorHAnsi"/>
              </w:rPr>
              <w:t>.</w:t>
            </w:r>
          </w:p>
          <w:p w14:paraId="5A0B59A8" w14:textId="176A2464" w:rsidR="009C590A" w:rsidRPr="008D411F" w:rsidRDefault="009C590A" w:rsidP="008D411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9C590A">
              <w:rPr>
                <w:rFonts w:asciiTheme="minorHAnsi" w:hAnsiTheme="minorHAnsi" w:cstheme="minorHAnsi"/>
              </w:rPr>
              <w:t xml:space="preserve">At the end of the </w:t>
            </w:r>
            <w:r>
              <w:rPr>
                <w:rFonts w:asciiTheme="minorHAnsi" w:hAnsiTheme="minorHAnsi" w:cstheme="minorHAnsi"/>
              </w:rPr>
              <w:t>visit</w:t>
            </w:r>
            <w:r w:rsidRPr="009C590A">
              <w:rPr>
                <w:rFonts w:asciiTheme="minorHAnsi" w:hAnsiTheme="minorHAnsi" w:cstheme="minorHAnsi"/>
              </w:rPr>
              <w:t xml:space="preserve">, the </w:t>
            </w:r>
            <w:r w:rsidR="008A38FD">
              <w:rPr>
                <w:rFonts w:asciiTheme="minorHAnsi" w:hAnsiTheme="minorHAnsi" w:cstheme="minorHAnsi"/>
              </w:rPr>
              <w:t xml:space="preserve">ITC Officer </w:t>
            </w:r>
            <w:r w:rsidRPr="009C590A">
              <w:rPr>
                <w:rFonts w:asciiTheme="minorHAnsi" w:hAnsiTheme="minorHAnsi" w:cstheme="minorHAnsi"/>
              </w:rPr>
              <w:t xml:space="preserve">will submit an in-depth mission report of his/her field </w:t>
            </w:r>
            <w:r w:rsidR="00D64213">
              <w:rPr>
                <w:rFonts w:asciiTheme="minorHAnsi" w:hAnsiTheme="minorHAnsi" w:cstheme="minorHAnsi"/>
              </w:rPr>
              <w:t>activities</w:t>
            </w:r>
            <w:r w:rsidRPr="009C590A">
              <w:rPr>
                <w:rFonts w:asciiTheme="minorHAnsi" w:hAnsiTheme="minorHAnsi" w:cstheme="minorHAnsi"/>
              </w:rPr>
              <w:t>. He/she will use the tools at his/her disposal to describe his/her conclusions in an Action Plan.</w:t>
            </w:r>
          </w:p>
          <w:p w14:paraId="52B3265D" w14:textId="77777777" w:rsidR="009C590A" w:rsidRDefault="009C590A" w:rsidP="009C590A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C5C0F98" w14:textId="1810AC6A" w:rsidR="00B25D92" w:rsidRPr="005128AC" w:rsidRDefault="009C590A" w:rsidP="000012E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Reporting</w:t>
            </w:r>
          </w:p>
          <w:p w14:paraId="406AFCBC" w14:textId="72319F18" w:rsidR="00E17C89" w:rsidRPr="008A38FD" w:rsidRDefault="009C590A" w:rsidP="0023064D">
            <w:pPr>
              <w:pStyle w:val="ListParagraph"/>
              <w:numPr>
                <w:ilvl w:val="1"/>
                <w:numId w:val="30"/>
              </w:numPr>
              <w:shd w:val="clear" w:color="auto" w:fill="FFFFFF"/>
              <w:jc w:val="both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</w:pPr>
            <w:r w:rsidRPr="009C590A">
              <w:rPr>
                <w:rStyle w:val="Strong"/>
                <w:rFonts w:asciiTheme="minorHAnsi" w:hAnsiTheme="minorHAnsi" w:cstheme="minorHAnsi"/>
                <w:b w:val="0"/>
              </w:rPr>
              <w:lastRenderedPageBreak/>
              <w:t xml:space="preserve">ITC Officer 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is responsible for sending updated</w:t>
            </w:r>
            <w:r w:rsidRPr="009C590A">
              <w:rPr>
                <w:rStyle w:val="Strong"/>
                <w:rFonts w:asciiTheme="minorHAnsi" w:hAnsiTheme="minorHAnsi" w:cstheme="minorHAnsi"/>
                <w:b w:val="0"/>
              </w:rPr>
              <w:t xml:space="preserve"> coordination report every Wednesday to the CLM and the Logistics Manager</w:t>
            </w:r>
            <w:r w:rsidR="008A38FD">
              <w:rPr>
                <w:rStyle w:val="Strong"/>
                <w:rFonts w:asciiTheme="minorHAnsi" w:hAnsiTheme="minorHAnsi" w:cstheme="minorHAnsi"/>
                <w:b w:val="0"/>
              </w:rPr>
              <w:t>.</w:t>
            </w:r>
          </w:p>
          <w:p w14:paraId="20D04DC7" w14:textId="6DAA91D0" w:rsidR="008A38FD" w:rsidRDefault="008A38FD" w:rsidP="0023064D">
            <w:pPr>
              <w:pStyle w:val="ListParagraph"/>
              <w:numPr>
                <w:ilvl w:val="1"/>
                <w:numId w:val="30"/>
              </w:numPr>
              <w:shd w:val="clear" w:color="auto" w:fill="FFFFFF"/>
              <w:jc w:val="both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</w:pP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ITC Officer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drafts a schedule of visits to ACTED field offices according 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to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current 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priorities/needs/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urgencies.</w:t>
            </w:r>
          </w:p>
          <w:p w14:paraId="52CBDEDD" w14:textId="0448FBAE" w:rsidR="008A38FD" w:rsidRDefault="008A38FD" w:rsidP="0023064D">
            <w:pPr>
              <w:pStyle w:val="ListParagraph"/>
              <w:numPr>
                <w:ilvl w:val="1"/>
                <w:numId w:val="30"/>
              </w:numPr>
              <w:shd w:val="clear" w:color="auto" w:fill="FFFFFF"/>
              <w:jc w:val="both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</w:pP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ITC Officer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is responsible for creating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a </w:t>
            </w:r>
            <w:proofErr w:type="spellStart"/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ToR</w:t>
            </w:r>
            <w:proofErr w:type="spellEnd"/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/Mission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r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eport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s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which are communicated 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to the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CLM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and</w:t>
            </w:r>
            <w:r w:rsidR="00D64213">
              <w:rPr>
                <w:rStyle w:val="Strong"/>
                <w:rFonts w:asciiTheme="minorHAnsi" w:hAnsiTheme="minorHAnsi" w:cstheme="minorHAnsi"/>
                <w:b w:val="0"/>
                <w:bCs w:val="0"/>
                <w:iCs/>
                <w:lang w:val="en-US"/>
              </w:rPr>
              <w:t>/or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the Logistics Manager.</w:t>
            </w:r>
          </w:p>
          <w:p w14:paraId="3DD15360" w14:textId="7C3E3815" w:rsidR="008A38FD" w:rsidRDefault="008A38FD" w:rsidP="00BD3276">
            <w:pPr>
              <w:pStyle w:val="ListParagraph"/>
              <w:numPr>
                <w:ilvl w:val="1"/>
                <w:numId w:val="30"/>
              </w:numPr>
              <w:shd w:val="clear" w:color="auto" w:fill="FFFFFF"/>
              <w:jc w:val="both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</w:pP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ITC Officer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c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ontribute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s</w:t>
            </w:r>
            <w:r w:rsidRPr="008A38FD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to the updating of the Cash Reques</w:t>
            </w:r>
            <w:r w:rsidRPr="00BD3276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t</w:t>
            </w:r>
          </w:p>
          <w:p w14:paraId="79FA7DE7" w14:textId="7D4C3BA3" w:rsidR="00BD3276" w:rsidRPr="00BD3276" w:rsidRDefault="00BD3276" w:rsidP="00BD3276">
            <w:pPr>
              <w:pStyle w:val="ListParagraph"/>
              <w:numPr>
                <w:ilvl w:val="1"/>
                <w:numId w:val="30"/>
              </w:numPr>
              <w:shd w:val="clear" w:color="auto" w:fill="FFFFFF"/>
              <w:jc w:val="both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ITC Officer is responsible for compiling</w:t>
            </w:r>
            <w:r w:rsidRPr="00BD3276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the TITANIC reports under his/her responsibility (capital and bases)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. There are to </w:t>
            </w:r>
            <w:r w:rsidRPr="00BD3276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be sent every 5</w:t>
            </w:r>
            <w:r w:rsidRPr="00BD3276">
              <w:rPr>
                <w:rStyle w:val="Strong"/>
                <w:rFonts w:asciiTheme="minorHAnsi" w:hAnsiTheme="minorHAnsi" w:cstheme="minorHAnsi"/>
                <w:b w:val="0"/>
                <w:bCs w:val="0"/>
                <w:iCs/>
                <w:vertAlign w:val="superscript"/>
              </w:rPr>
              <w:t>th</w:t>
            </w:r>
            <w:r w:rsidRPr="00BD3276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of the month to the CLM.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He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  <w:lang w:val="en-US"/>
              </w:rPr>
              <w:t>/she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iCs/>
                <w:lang w:val="cs-CZ"/>
              </w:rPr>
              <w:t xml:space="preserve"> also provides qualitative feedback</w:t>
            </w:r>
            <w:r w:rsidRPr="00BD3276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 on the content of these reports to the ACTED </w:t>
            </w:r>
            <w:r w:rsidR="00D44722" w:rsidRPr="00D44722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Area Logistics Manager</w:t>
            </w:r>
            <w:r w:rsidR="00D44722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 xml:space="preserve">s </w:t>
            </w:r>
            <w:r w:rsidRPr="00BD3276">
              <w:rPr>
                <w:rStyle w:val="Strong"/>
                <w:rFonts w:asciiTheme="minorHAnsi" w:hAnsiTheme="minorHAnsi" w:cstheme="minorHAnsi"/>
                <w:b w:val="0"/>
                <w:bCs w:val="0"/>
                <w:iCs/>
              </w:rPr>
              <w:t>and to the Area Coordinators.</w:t>
            </w:r>
          </w:p>
          <w:p w14:paraId="6E785CE5" w14:textId="6D58EB7C" w:rsidR="00B25D92" w:rsidRPr="00C85231" w:rsidRDefault="00B25D92" w:rsidP="0023064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4E8C" w:rsidRPr="00C85231" w14:paraId="7BA3A448" w14:textId="77777777" w:rsidTr="00B23309">
        <w:trPr>
          <w:gridBefore w:val="1"/>
          <w:wBefore w:w="75" w:type="dxa"/>
        </w:trPr>
        <w:tc>
          <w:tcPr>
            <w:tcW w:w="9720" w:type="dxa"/>
            <w:gridSpan w:val="3"/>
          </w:tcPr>
          <w:p w14:paraId="6095C033" w14:textId="2E4FFB5F" w:rsidR="00E37FA6" w:rsidRDefault="00E37FA6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lastRenderedPageBreak/>
              <w:t>Nature of the Job</w:t>
            </w:r>
          </w:p>
          <w:p w14:paraId="4D6B273B" w14:textId="77777777" w:rsidR="005128AC" w:rsidRPr="005128AC" w:rsidRDefault="005128AC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</w:p>
          <w:p w14:paraId="6BFB4050" w14:textId="43354044" w:rsidR="00E37FA6" w:rsidRPr="00C85231" w:rsidRDefault="00E37FA6" w:rsidP="00E37FA6">
            <w:pPr>
              <w:numPr>
                <w:ilvl w:val="0"/>
                <w:numId w:val="44"/>
              </w:numPr>
              <w:tabs>
                <w:tab w:val="left" w:pos="720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US" w:eastAsia="fr-FR"/>
              </w:rPr>
            </w:pPr>
            <w:r w:rsidRPr="00C85231">
              <w:rPr>
                <w:rFonts w:asciiTheme="minorHAnsi" w:hAnsiTheme="minorHAnsi" w:cstheme="minorHAnsi"/>
                <w:lang w:val="en-US" w:eastAsia="fr-FR"/>
              </w:rPr>
              <w:t xml:space="preserve">Working hours are determined with the contract, however, ACTED is a humanitarian organization and in practice hours are variable depending on the needs of the project(s). </w:t>
            </w:r>
            <w:r w:rsidRPr="00B23309">
              <w:rPr>
                <w:rFonts w:asciiTheme="minorHAnsi" w:hAnsiTheme="minorHAnsi" w:cstheme="minorHAnsi"/>
                <w:lang w:val="en-US" w:eastAsia="fr-FR"/>
              </w:rPr>
              <w:t xml:space="preserve">Working hours can extend before or after </w:t>
            </w:r>
            <w:r w:rsidR="00B23309">
              <w:rPr>
                <w:rFonts w:asciiTheme="minorHAnsi" w:hAnsiTheme="minorHAnsi" w:cstheme="minorHAnsi"/>
                <w:lang w:val="en-US" w:eastAsia="fr-FR"/>
              </w:rPr>
              <w:t>working</w:t>
            </w:r>
            <w:r w:rsidRPr="00B23309">
              <w:rPr>
                <w:rFonts w:asciiTheme="minorHAnsi" w:hAnsiTheme="minorHAnsi" w:cstheme="minorHAnsi"/>
                <w:lang w:val="en-US" w:eastAsia="fr-FR"/>
              </w:rPr>
              <w:t xml:space="preserve"> hours if required in exceptional circumstances.</w:t>
            </w:r>
          </w:p>
          <w:p w14:paraId="20DF2A76" w14:textId="6CEF4512" w:rsidR="00E37FA6" w:rsidRPr="00C85231" w:rsidRDefault="00E37FA6" w:rsidP="00E37FA6">
            <w:pPr>
              <w:numPr>
                <w:ilvl w:val="0"/>
                <w:numId w:val="44"/>
              </w:numPr>
              <w:tabs>
                <w:tab w:val="left" w:pos="720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US" w:eastAsia="fr-FR"/>
              </w:rPr>
            </w:pPr>
            <w:r w:rsidRPr="00C85231">
              <w:rPr>
                <w:rFonts w:asciiTheme="minorHAnsi" w:hAnsiTheme="minorHAnsi" w:cstheme="minorHAnsi"/>
                <w:lang w:val="en-US" w:eastAsia="fr-FR"/>
              </w:rPr>
              <w:t xml:space="preserve">Working days can include public holidays.  Although no staff are required to work during this period the needs remain and flexibility is appreciated.  In particular, the </w:t>
            </w:r>
            <w:r w:rsidR="00900426">
              <w:rPr>
                <w:rFonts w:asciiTheme="minorHAnsi" w:hAnsiTheme="minorHAnsi" w:cstheme="minorHAnsi"/>
                <w:szCs w:val="22"/>
                <w:lang w:val="en-US"/>
              </w:rPr>
              <w:t>ITC Officer</w:t>
            </w:r>
            <w:r w:rsidR="000F27BD" w:rsidRPr="00C85231">
              <w:rPr>
                <w:rFonts w:asciiTheme="minorHAnsi" w:hAnsiTheme="minorHAnsi" w:cstheme="minorHAnsi"/>
                <w:lang w:val="en-US" w:eastAsia="fr-FR"/>
              </w:rPr>
              <w:t xml:space="preserve"> </w:t>
            </w:r>
            <w:r w:rsidRPr="00C85231">
              <w:rPr>
                <w:rFonts w:asciiTheme="minorHAnsi" w:hAnsiTheme="minorHAnsi" w:cstheme="minorHAnsi"/>
                <w:lang w:val="en-US" w:eastAsia="fr-FR"/>
              </w:rPr>
              <w:t>may on occasion work outside normal hours to carry out software and hardware rollout and/or maintenance (with the prior approval of the HR Manager and Coordination).</w:t>
            </w:r>
          </w:p>
          <w:p w14:paraId="600908B5" w14:textId="52BFAD82" w:rsidR="00E37FA6" w:rsidRPr="00C85231" w:rsidRDefault="00E37FA6" w:rsidP="00E37FA6">
            <w:pPr>
              <w:numPr>
                <w:ilvl w:val="0"/>
                <w:numId w:val="44"/>
              </w:numPr>
              <w:tabs>
                <w:tab w:val="left" w:pos="720"/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US" w:eastAsia="fr-FR"/>
              </w:rPr>
            </w:pPr>
            <w:r w:rsidRPr="00C85231">
              <w:rPr>
                <w:rFonts w:asciiTheme="minorHAnsi" w:hAnsiTheme="minorHAnsi" w:cstheme="minorHAnsi"/>
                <w:lang w:val="en-US" w:eastAsia="fr-FR"/>
              </w:rPr>
              <w:t xml:space="preserve">Staff roles are defined in the </w:t>
            </w:r>
            <w:proofErr w:type="spellStart"/>
            <w:proofErr w:type="gramStart"/>
            <w:r w:rsidRPr="00C85231">
              <w:rPr>
                <w:rFonts w:asciiTheme="minorHAnsi" w:hAnsiTheme="minorHAnsi" w:cstheme="minorHAnsi"/>
                <w:lang w:val="en-US" w:eastAsia="fr-FR"/>
              </w:rPr>
              <w:t>ToR</w:t>
            </w:r>
            <w:proofErr w:type="spellEnd"/>
            <w:r w:rsidR="008A3BF1">
              <w:rPr>
                <w:rFonts w:asciiTheme="minorHAnsi" w:hAnsiTheme="minorHAnsi" w:cstheme="minorHAnsi"/>
                <w:lang w:val="en-US" w:eastAsia="fr-FR"/>
              </w:rPr>
              <w:t>,</w:t>
            </w:r>
            <w:proofErr w:type="gramEnd"/>
            <w:r w:rsidR="008A3BF1">
              <w:rPr>
                <w:rFonts w:asciiTheme="minorHAnsi" w:hAnsiTheme="minorHAnsi" w:cstheme="minorHAnsi"/>
                <w:lang w:val="en-US" w:eastAsia="fr-FR"/>
              </w:rPr>
              <w:t xml:space="preserve"> ho</w:t>
            </w:r>
            <w:r w:rsidRPr="00C85231">
              <w:rPr>
                <w:rFonts w:asciiTheme="minorHAnsi" w:hAnsiTheme="minorHAnsi" w:cstheme="minorHAnsi"/>
                <w:lang w:val="en-US" w:eastAsia="fr-FR"/>
              </w:rPr>
              <w:t>wever staff can be required to fulfil other roles or duties according to the operational or strategic needs of the mission.</w:t>
            </w:r>
          </w:p>
          <w:p w14:paraId="6C4DB19C" w14:textId="3764DDE5" w:rsidR="00E37FA6" w:rsidRPr="00C85231" w:rsidRDefault="00E37FA6" w:rsidP="005128AC">
            <w:pPr>
              <w:tabs>
                <w:tab w:val="left" w:pos="4275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5128AC" w:rsidRPr="00C85231" w14:paraId="3955DBC6" w14:textId="77777777" w:rsidTr="00B23309">
        <w:trPr>
          <w:gridBefore w:val="1"/>
          <w:wBefore w:w="75" w:type="dxa"/>
        </w:trPr>
        <w:tc>
          <w:tcPr>
            <w:tcW w:w="9720" w:type="dxa"/>
            <w:gridSpan w:val="3"/>
          </w:tcPr>
          <w:p w14:paraId="6FCCC3DD" w14:textId="22CCD35C" w:rsidR="005128AC" w:rsidRDefault="005128AC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Skills and Experience</w:t>
            </w:r>
          </w:p>
          <w:p w14:paraId="26D52A7E" w14:textId="77777777" w:rsidR="005128AC" w:rsidRPr="005128AC" w:rsidRDefault="005128AC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</w:p>
          <w:p w14:paraId="6B961442" w14:textId="0B2B59AA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>Advanced degree in computer science or any other degree deemed equivalent</w:t>
            </w:r>
          </w:p>
          <w:p w14:paraId="77941CB6" w14:textId="4CD7BAF0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>
              <w:rPr>
                <w:rFonts w:asciiTheme="minorHAnsi" w:eastAsia="Calibri" w:hAnsiTheme="minorHAnsi" w:cstheme="minorHAnsi"/>
                <w:lang w:eastAsia="en-GB"/>
              </w:rPr>
              <w:t>Knowledge and experience with Microsoft Windows operation systems</w:t>
            </w:r>
          </w:p>
          <w:p w14:paraId="081E7253" w14:textId="5E4AC5BD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 xml:space="preserve">Advanced knowledge of </w:t>
            </w:r>
            <w:r>
              <w:rPr>
                <w:rFonts w:asciiTheme="minorHAnsi" w:eastAsia="Calibri" w:hAnsiTheme="minorHAnsi" w:cstheme="minorHAnsi"/>
                <w:lang w:eastAsia="en-GB"/>
              </w:rPr>
              <w:t xml:space="preserve">Microsoft Office suit, </w:t>
            </w:r>
            <w:r w:rsidRPr="00900426">
              <w:rPr>
                <w:rFonts w:asciiTheme="minorHAnsi" w:eastAsia="Calibri" w:hAnsiTheme="minorHAnsi" w:cstheme="minorHAnsi"/>
                <w:lang w:eastAsia="en-GB"/>
              </w:rPr>
              <w:t xml:space="preserve">common </w:t>
            </w:r>
            <w:r>
              <w:rPr>
                <w:rFonts w:asciiTheme="minorHAnsi" w:eastAsia="Calibri" w:hAnsiTheme="minorHAnsi" w:cstheme="minorHAnsi"/>
                <w:lang w:eastAsia="en-GB"/>
              </w:rPr>
              <w:t xml:space="preserve">productivity </w:t>
            </w:r>
            <w:r w:rsidRPr="00900426">
              <w:rPr>
                <w:rFonts w:asciiTheme="minorHAnsi" w:eastAsia="Calibri" w:hAnsiTheme="minorHAnsi" w:cstheme="minorHAnsi"/>
                <w:lang w:eastAsia="en-GB"/>
              </w:rPr>
              <w:t>software and hardware</w:t>
            </w:r>
          </w:p>
          <w:p w14:paraId="1314858A" w14:textId="4ACC7F44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 xml:space="preserve">Advanced knowledge in the installation and </w:t>
            </w:r>
            <w:r>
              <w:rPr>
                <w:rFonts w:asciiTheme="minorHAnsi" w:eastAsia="Calibri" w:hAnsiTheme="minorHAnsi" w:cstheme="minorHAnsi"/>
                <w:lang w:eastAsia="en-GB"/>
              </w:rPr>
              <w:t>administration</w:t>
            </w:r>
            <w:r w:rsidRPr="00900426">
              <w:rPr>
                <w:rFonts w:asciiTheme="minorHAnsi" w:eastAsia="Calibri" w:hAnsiTheme="minorHAnsi" w:cstheme="minorHAnsi"/>
                <w:lang w:eastAsia="en-GB"/>
              </w:rPr>
              <w:t xml:space="preserve"> of </w:t>
            </w:r>
            <w:r>
              <w:rPr>
                <w:rFonts w:asciiTheme="minorHAnsi" w:eastAsia="Calibri" w:hAnsiTheme="minorHAnsi" w:cstheme="minorHAnsi"/>
                <w:lang w:eastAsia="en-GB"/>
              </w:rPr>
              <w:t xml:space="preserve">computer </w:t>
            </w:r>
            <w:r w:rsidRPr="00900426">
              <w:rPr>
                <w:rFonts w:asciiTheme="minorHAnsi" w:eastAsia="Calibri" w:hAnsiTheme="minorHAnsi" w:cstheme="minorHAnsi"/>
                <w:lang w:eastAsia="en-GB"/>
              </w:rPr>
              <w:t>networks</w:t>
            </w:r>
          </w:p>
          <w:p w14:paraId="1553B921" w14:textId="19716C2B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>Flexibility, adaptability</w:t>
            </w:r>
          </w:p>
          <w:p w14:paraId="47F1F118" w14:textId="7DA8C413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>Have (02) years of experience in a similar field</w:t>
            </w:r>
            <w:r w:rsidR="00B23309">
              <w:rPr>
                <w:rFonts w:asciiTheme="minorHAnsi" w:eastAsia="Calibri" w:hAnsiTheme="minorHAnsi" w:cstheme="minorHAnsi"/>
                <w:lang w:eastAsia="en-GB"/>
              </w:rPr>
              <w:t xml:space="preserve"> (preferably)</w:t>
            </w:r>
          </w:p>
          <w:p w14:paraId="27BAF1D9" w14:textId="2256FF25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>Be rigorous and honest in all circumstances</w:t>
            </w:r>
          </w:p>
          <w:p w14:paraId="49DCDA4A" w14:textId="0DCBAC20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>
              <w:rPr>
                <w:rFonts w:asciiTheme="minorHAnsi" w:eastAsia="Calibri" w:hAnsiTheme="minorHAnsi" w:cstheme="minorHAnsi"/>
                <w:lang w:eastAsia="en-GB"/>
              </w:rPr>
              <w:t>A</w:t>
            </w:r>
            <w:r w:rsidRPr="00900426">
              <w:rPr>
                <w:rFonts w:asciiTheme="minorHAnsi" w:eastAsia="Calibri" w:hAnsiTheme="minorHAnsi" w:cstheme="minorHAnsi"/>
                <w:lang w:eastAsia="en-GB"/>
              </w:rPr>
              <w:t>bility to write technical docum</w:t>
            </w:r>
            <w:r>
              <w:rPr>
                <w:rFonts w:asciiTheme="minorHAnsi" w:eastAsia="Calibri" w:hAnsiTheme="minorHAnsi" w:cstheme="minorHAnsi"/>
                <w:lang w:eastAsia="en-GB"/>
              </w:rPr>
              <w:t>entation</w:t>
            </w:r>
          </w:p>
          <w:p w14:paraId="38AF1529" w14:textId="12F4C60C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>Punctuality and strong commitment</w:t>
            </w:r>
          </w:p>
          <w:p w14:paraId="2FCB9C4A" w14:textId="6F91CB8F" w:rsidR="00900426" w:rsidRPr="00900426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>
              <w:rPr>
                <w:rFonts w:asciiTheme="minorHAnsi" w:eastAsia="Calibri" w:hAnsiTheme="minorHAnsi" w:cstheme="minorHAnsi"/>
                <w:lang w:eastAsia="en-GB"/>
              </w:rPr>
              <w:t>Self-</w:t>
            </w:r>
            <w:r w:rsidR="00C702F3">
              <w:rPr>
                <w:rFonts w:asciiTheme="minorHAnsi" w:eastAsia="Calibri" w:hAnsiTheme="minorHAnsi" w:cstheme="minorHAnsi"/>
                <w:lang w:eastAsia="en-GB"/>
              </w:rPr>
              <w:t>reliant</w:t>
            </w:r>
          </w:p>
          <w:p w14:paraId="313786EB" w14:textId="38B9FC85" w:rsidR="00900426" w:rsidRPr="00BE3292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BE3292">
              <w:rPr>
                <w:rFonts w:asciiTheme="minorHAnsi" w:eastAsia="Calibri" w:hAnsiTheme="minorHAnsi" w:cstheme="minorHAnsi"/>
                <w:lang w:eastAsia="en-GB"/>
              </w:rPr>
              <w:t xml:space="preserve">Fluency in following languages: </w:t>
            </w:r>
            <w:r w:rsidRPr="00BE3292">
              <w:rPr>
                <w:rFonts w:asciiTheme="minorHAnsi" w:eastAsia="Calibri" w:hAnsiTheme="minorHAnsi" w:cstheme="minorHAnsi"/>
                <w:lang w:val="cs-CZ" w:eastAsia="en-GB"/>
              </w:rPr>
              <w:t>English</w:t>
            </w:r>
          </w:p>
          <w:p w14:paraId="3A3FBC83" w14:textId="309CEE60" w:rsidR="00900426" w:rsidRPr="00BE3292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BE3292">
              <w:rPr>
                <w:rFonts w:asciiTheme="minorHAnsi" w:eastAsia="Calibri" w:hAnsiTheme="minorHAnsi" w:cstheme="minorHAnsi"/>
                <w:lang w:eastAsia="en-GB"/>
              </w:rPr>
              <w:t>Knowledge of French</w:t>
            </w:r>
            <w:r w:rsidR="00B23309">
              <w:rPr>
                <w:rFonts w:asciiTheme="minorHAnsi" w:eastAsia="Calibri" w:hAnsiTheme="minorHAnsi" w:cstheme="minorHAnsi"/>
                <w:lang w:eastAsia="en-GB"/>
              </w:rPr>
              <w:t xml:space="preserve"> and Arabic</w:t>
            </w:r>
            <w:r w:rsidRPr="00BE3292">
              <w:rPr>
                <w:rFonts w:asciiTheme="minorHAnsi" w:eastAsia="Calibri" w:hAnsiTheme="minorHAnsi" w:cstheme="minorHAnsi"/>
                <w:lang w:eastAsia="en-GB"/>
              </w:rPr>
              <w:t xml:space="preserve"> would be an advantage</w:t>
            </w:r>
          </w:p>
          <w:p w14:paraId="34B8BDA4" w14:textId="53639901" w:rsidR="005128AC" w:rsidRDefault="00900426" w:rsidP="00900426">
            <w:pPr>
              <w:numPr>
                <w:ilvl w:val="0"/>
                <w:numId w:val="45"/>
              </w:num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900426">
              <w:rPr>
                <w:rFonts w:asciiTheme="minorHAnsi" w:eastAsia="Calibri" w:hAnsiTheme="minorHAnsi" w:cstheme="minorHAnsi"/>
                <w:lang w:eastAsia="en-GB"/>
              </w:rPr>
              <w:t xml:space="preserve">Experience </w:t>
            </w:r>
            <w:r>
              <w:rPr>
                <w:rFonts w:asciiTheme="minorHAnsi" w:eastAsia="Calibri" w:hAnsiTheme="minorHAnsi" w:cstheme="minorHAnsi"/>
                <w:lang w:eastAsia="en-GB"/>
              </w:rPr>
              <w:t>with NGO</w:t>
            </w:r>
            <w:r w:rsidRPr="00900426">
              <w:rPr>
                <w:rFonts w:asciiTheme="minorHAnsi" w:eastAsia="Calibri" w:hAnsiTheme="minorHAnsi" w:cstheme="minorHAnsi"/>
                <w:lang w:eastAsia="en-GB"/>
              </w:rPr>
              <w:t xml:space="preserve"> would be an advantage</w:t>
            </w:r>
          </w:p>
          <w:p w14:paraId="09EBE250" w14:textId="060CD0F3" w:rsidR="005128AC" w:rsidRPr="005128AC" w:rsidRDefault="005128AC" w:rsidP="005128AC">
            <w:pPr>
              <w:tabs>
                <w:tab w:val="left" w:pos="4275"/>
              </w:tabs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A62C88" w:rsidRPr="00C85231" w14:paraId="6799B569" w14:textId="77777777" w:rsidTr="00B23309">
        <w:trPr>
          <w:gridBefore w:val="1"/>
          <w:wBefore w:w="75" w:type="dxa"/>
        </w:trPr>
        <w:tc>
          <w:tcPr>
            <w:tcW w:w="9720" w:type="dxa"/>
            <w:gridSpan w:val="3"/>
          </w:tcPr>
          <w:p w14:paraId="436A1C7D" w14:textId="58D3B376" w:rsidR="0008335E" w:rsidRPr="005128AC" w:rsidRDefault="00A62C88" w:rsidP="005128AC">
            <w:pPr>
              <w:spacing w:before="120"/>
              <w:ind w:right="108"/>
              <w:jc w:val="both"/>
              <w:outlineLvl w:val="1"/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</w:pPr>
            <w:r w:rsidRPr="005128AC">
              <w:rPr>
                <w:rFonts w:asciiTheme="minorHAnsi" w:hAnsiTheme="minorHAnsi" w:cstheme="minorHAnsi"/>
                <w:b/>
                <w:iCs/>
                <w:caps/>
                <w:sz w:val="24"/>
                <w:szCs w:val="24"/>
                <w:u w:val="single"/>
              </w:rPr>
              <w:t>Key Performance Indicators</w:t>
            </w:r>
          </w:p>
          <w:p w14:paraId="17D2E3C1" w14:textId="77777777" w:rsidR="005128AC" w:rsidRDefault="005128AC" w:rsidP="005128AC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76B9EA4E" w14:textId="77777777" w:rsidR="000872DD" w:rsidRPr="00C85231" w:rsidRDefault="000872DD" w:rsidP="0023064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C85231">
              <w:rPr>
                <w:rFonts w:asciiTheme="minorHAnsi" w:hAnsiTheme="minorHAnsi" w:cstheme="minorHAnsi"/>
              </w:rPr>
              <w:t>Number of field visits (with a clear TOR, report, action plan and follow-up).</w:t>
            </w:r>
          </w:p>
          <w:p w14:paraId="36E26C96" w14:textId="67DA79AB" w:rsidR="000872DD" w:rsidRPr="00C85231" w:rsidRDefault="000872DD" w:rsidP="0023064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C85231">
              <w:rPr>
                <w:rFonts w:asciiTheme="minorHAnsi" w:hAnsiTheme="minorHAnsi" w:cstheme="minorHAnsi"/>
              </w:rPr>
              <w:t>Number of trainings delivered</w:t>
            </w:r>
            <w:r w:rsidR="00AA10CE" w:rsidRPr="00C85231">
              <w:rPr>
                <w:rFonts w:asciiTheme="minorHAnsi" w:hAnsiTheme="minorHAnsi" w:cstheme="minorHAnsi"/>
              </w:rPr>
              <w:t xml:space="preserve"> and %</w:t>
            </w:r>
            <w:r w:rsidRPr="00C85231">
              <w:rPr>
                <w:rFonts w:asciiTheme="minorHAnsi" w:hAnsiTheme="minorHAnsi" w:cstheme="minorHAnsi"/>
              </w:rPr>
              <w:t xml:space="preserve"> of staff involved in </w:t>
            </w:r>
            <w:r w:rsidR="00E37FA6" w:rsidRPr="00C85231">
              <w:rPr>
                <w:rFonts w:asciiTheme="minorHAnsi" w:hAnsiTheme="minorHAnsi" w:cstheme="minorHAnsi"/>
              </w:rPr>
              <w:t>ITC</w:t>
            </w:r>
            <w:r w:rsidRPr="00C85231">
              <w:rPr>
                <w:rFonts w:asciiTheme="minorHAnsi" w:hAnsiTheme="minorHAnsi" w:cstheme="minorHAnsi"/>
              </w:rPr>
              <w:t xml:space="preserve"> having completed a training over a six-month period.</w:t>
            </w:r>
          </w:p>
          <w:p w14:paraId="71FC3ED5" w14:textId="278EF48D" w:rsidR="00A62C88" w:rsidRDefault="000872DD" w:rsidP="0023064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C85231">
              <w:rPr>
                <w:rFonts w:asciiTheme="minorHAnsi" w:hAnsiTheme="minorHAnsi" w:cstheme="minorHAnsi"/>
              </w:rPr>
              <w:t>Peer and management feedback at the next performance appraisal.</w:t>
            </w:r>
          </w:p>
          <w:p w14:paraId="3248885C" w14:textId="37C7C2E7" w:rsidR="00B11FBF" w:rsidRPr="00C85231" w:rsidRDefault="00B11FBF" w:rsidP="0023064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issues on Systems and ITC aspects.</w:t>
            </w:r>
          </w:p>
          <w:p w14:paraId="265A0C61" w14:textId="4CB2E8B3" w:rsidR="00B25D92" w:rsidRPr="00C85231" w:rsidRDefault="00B25D92" w:rsidP="0023064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3309" w:rsidRPr="00180593" w14:paraId="611D273E" w14:textId="77777777" w:rsidTr="00B23309">
        <w:trPr>
          <w:gridAfter w:val="1"/>
          <w:wAfter w:w="75" w:type="dxa"/>
          <w:trHeight w:val="3197"/>
        </w:trPr>
        <w:tc>
          <w:tcPr>
            <w:tcW w:w="9720" w:type="dxa"/>
            <w:gridSpan w:val="3"/>
            <w:vAlign w:val="center"/>
          </w:tcPr>
          <w:p w14:paraId="6FE14FC3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0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Approved by:                                                                                  Received by: </w:t>
            </w:r>
          </w:p>
          <w:p w14:paraId="31BDCC33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94F8AC8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0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Name:          _________________                                                Name:          ________________</w:t>
            </w:r>
          </w:p>
          <w:p w14:paraId="5B8BF4B8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381D6C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0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Position:       _________________                                                Position:       ________________</w:t>
            </w:r>
          </w:p>
          <w:p w14:paraId="3ACD8543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7E2AB0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838897C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0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 and Date                                                                        Signature and Date</w:t>
            </w:r>
          </w:p>
          <w:p w14:paraId="2BFF5B73" w14:textId="77777777" w:rsidR="00B23309" w:rsidRPr="00180593" w:rsidRDefault="00B23309" w:rsidP="002007FC">
            <w:pPr>
              <w:tabs>
                <w:tab w:val="left" w:pos="426"/>
              </w:tabs>
              <w:ind w:right="-1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6418ED" w14:textId="77777777" w:rsidR="00B23309" w:rsidRPr="00180593" w:rsidRDefault="00B23309" w:rsidP="002007F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C311191" w14:textId="77777777" w:rsidR="00E67BAF" w:rsidRPr="00C85231" w:rsidRDefault="00E67BAF" w:rsidP="00E67BAF">
      <w:pPr>
        <w:rPr>
          <w:rFonts w:asciiTheme="minorHAnsi" w:hAnsiTheme="minorHAnsi" w:cstheme="minorHAnsi"/>
        </w:rPr>
      </w:pPr>
    </w:p>
    <w:sectPr w:rsidR="00E67BAF" w:rsidRPr="00C85231" w:rsidSect="005128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17" w:right="833" w:bottom="1021" w:left="1281" w:header="56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1729" w14:textId="77777777" w:rsidR="00AF4535" w:rsidRDefault="00AF4535">
      <w:r>
        <w:separator/>
      </w:r>
    </w:p>
  </w:endnote>
  <w:endnote w:type="continuationSeparator" w:id="0">
    <w:p w14:paraId="66D62995" w14:textId="77777777" w:rsidR="00AF4535" w:rsidRDefault="00AF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C90D" w14:textId="0FC75447" w:rsidR="000452A6" w:rsidRPr="00A62C88" w:rsidRDefault="00A62C88" w:rsidP="00167F8D">
    <w:pPr>
      <w:pStyle w:val="Footer"/>
      <w:tabs>
        <w:tab w:val="clear" w:pos="4536"/>
        <w:tab w:val="right" w:pos="9789"/>
        <w:tab w:val="right" w:pos="15398"/>
      </w:tabs>
      <w:rPr>
        <w:rFonts w:cs="Arial"/>
        <w:snapToGrid w:val="0"/>
        <w:sz w:val="18"/>
        <w:szCs w:val="18"/>
      </w:rPr>
    </w:pPr>
    <w:proofErr w:type="spellStart"/>
    <w:r w:rsidRPr="00A62C88">
      <w:rPr>
        <w:rFonts w:cs="Arial"/>
        <w:sz w:val="18"/>
        <w:szCs w:val="18"/>
      </w:rPr>
      <w:t>ToR</w:t>
    </w:r>
    <w:proofErr w:type="spellEnd"/>
    <w:r w:rsidRPr="00A62C88">
      <w:rPr>
        <w:rFonts w:cs="Arial"/>
        <w:sz w:val="18"/>
        <w:szCs w:val="18"/>
      </w:rPr>
      <w:t xml:space="preserve"> </w:t>
    </w:r>
    <w:r w:rsidR="00D36A1B" w:rsidRPr="00D36A1B">
      <w:rPr>
        <w:rFonts w:cs="Arial"/>
        <w:sz w:val="18"/>
        <w:szCs w:val="18"/>
      </w:rPr>
      <w:t>IT and Communication Officer</w:t>
    </w:r>
    <w:r w:rsidRPr="00A62C88">
      <w:rPr>
        <w:rFonts w:cs="Arial"/>
        <w:sz w:val="18"/>
        <w:szCs w:val="18"/>
      </w:rPr>
      <w:tab/>
    </w:r>
    <w:r w:rsidR="00D36A1B">
      <w:rPr>
        <w:rFonts w:cs="Arial"/>
        <w:sz w:val="18"/>
        <w:szCs w:val="18"/>
      </w:rPr>
      <w:t>December</w:t>
    </w:r>
    <w:r w:rsidR="002F5857">
      <w:rPr>
        <w:rFonts w:cs="Arial"/>
        <w:sz w:val="18"/>
        <w:szCs w:val="18"/>
      </w:rPr>
      <w:t xml:space="preserve"> 202</w:t>
    </w:r>
    <w:r w:rsidR="00D36A1B">
      <w:rPr>
        <w:rFonts w:cs="Arial"/>
        <w:sz w:val="18"/>
        <w:szCs w:val="18"/>
      </w:rPr>
      <w:t>1</w:t>
    </w:r>
    <w:r w:rsidR="000452A6" w:rsidRPr="00A62C88">
      <w:rPr>
        <w:rStyle w:val="PageNumber"/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467A" w14:textId="176DDC2E" w:rsidR="000452A6" w:rsidRPr="003C5AC9" w:rsidRDefault="000452A6" w:rsidP="00167F8D">
    <w:pPr>
      <w:pStyle w:val="Footer"/>
      <w:tabs>
        <w:tab w:val="clear" w:pos="4536"/>
        <w:tab w:val="clear" w:pos="9072"/>
        <w:tab w:val="right" w:pos="9789"/>
      </w:tabs>
      <w:rPr>
        <w:rFonts w:ascii="Franklin Gothic Medium" w:hAnsi="Franklin Gothic Medium"/>
      </w:rPr>
    </w:pPr>
    <w:r>
      <w:tab/>
    </w:r>
    <w:r w:rsidRPr="003C5AC9">
      <w:rPr>
        <w:rStyle w:val="PageNumber"/>
        <w:rFonts w:ascii="Franklin Gothic Medium" w:hAnsi="Franklin Gothic Medium"/>
      </w:rPr>
      <w:fldChar w:fldCharType="begin"/>
    </w:r>
    <w:r w:rsidRPr="003C5AC9">
      <w:rPr>
        <w:rStyle w:val="PageNumber"/>
        <w:rFonts w:ascii="Franklin Gothic Medium" w:hAnsi="Franklin Gothic Medium"/>
      </w:rPr>
      <w:instrText xml:space="preserve"> PAGE </w:instrText>
    </w:r>
    <w:r w:rsidRPr="003C5AC9">
      <w:rPr>
        <w:rStyle w:val="PageNumber"/>
        <w:rFonts w:ascii="Franklin Gothic Medium" w:hAnsi="Franklin Gothic Medium"/>
      </w:rPr>
      <w:fldChar w:fldCharType="separate"/>
    </w:r>
    <w:r w:rsidR="00201961">
      <w:rPr>
        <w:rStyle w:val="PageNumber"/>
        <w:rFonts w:ascii="Franklin Gothic Medium" w:hAnsi="Franklin Gothic Medium"/>
        <w:noProof/>
      </w:rPr>
      <w:t>1</w:t>
    </w:r>
    <w:r w:rsidRPr="003C5AC9">
      <w:rPr>
        <w:rStyle w:val="PageNumber"/>
        <w:rFonts w:ascii="Franklin Gothic Medium" w:hAnsi="Franklin Gothic Medium"/>
      </w:rPr>
      <w:fldChar w:fldCharType="end"/>
    </w:r>
    <w:r w:rsidRPr="003C5AC9">
      <w:rPr>
        <w:rStyle w:val="PageNumber"/>
        <w:rFonts w:ascii="Franklin Gothic Medium" w:hAnsi="Franklin Gothic Medium"/>
      </w:rPr>
      <w:t>/</w:t>
    </w:r>
    <w:r w:rsidRPr="003C5AC9">
      <w:rPr>
        <w:rStyle w:val="PageNumber"/>
        <w:rFonts w:ascii="Franklin Gothic Medium" w:hAnsi="Franklin Gothic Medium"/>
      </w:rPr>
      <w:fldChar w:fldCharType="begin"/>
    </w:r>
    <w:r w:rsidRPr="003C5AC9">
      <w:rPr>
        <w:rStyle w:val="PageNumber"/>
        <w:rFonts w:ascii="Franklin Gothic Medium" w:hAnsi="Franklin Gothic Medium"/>
      </w:rPr>
      <w:instrText xml:space="preserve"> NUMPAGES </w:instrText>
    </w:r>
    <w:r w:rsidRPr="003C5AC9">
      <w:rPr>
        <w:rStyle w:val="PageNumber"/>
        <w:rFonts w:ascii="Franklin Gothic Medium" w:hAnsi="Franklin Gothic Medium"/>
      </w:rPr>
      <w:fldChar w:fldCharType="separate"/>
    </w:r>
    <w:r w:rsidR="00A05F01">
      <w:rPr>
        <w:rStyle w:val="PageNumber"/>
        <w:rFonts w:ascii="Franklin Gothic Medium" w:hAnsi="Franklin Gothic Medium"/>
        <w:noProof/>
      </w:rPr>
      <w:t>4</w:t>
    </w:r>
    <w:r w:rsidRPr="003C5AC9">
      <w:rPr>
        <w:rStyle w:val="PageNumber"/>
        <w:rFonts w:ascii="Franklin Gothic Medium" w:hAnsi="Franklin Gothic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76DA" w14:textId="77777777" w:rsidR="00AF4535" w:rsidRDefault="00AF4535">
      <w:r>
        <w:separator/>
      </w:r>
    </w:p>
  </w:footnote>
  <w:footnote w:type="continuationSeparator" w:id="0">
    <w:p w14:paraId="557807F6" w14:textId="77777777" w:rsidR="00AF4535" w:rsidRDefault="00AF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8A7C" w14:textId="1E3402DE" w:rsidR="000452A6" w:rsidRDefault="000452A6" w:rsidP="001A0F77">
    <w:pPr>
      <w:pStyle w:val="Header"/>
      <w:tabs>
        <w:tab w:val="clear" w:pos="4536"/>
        <w:tab w:val="clear" w:pos="9072"/>
        <w:tab w:val="right" w:pos="9498"/>
      </w:tabs>
    </w:pPr>
    <w:r>
      <w:rPr>
        <w:noProof/>
        <w:lang w:eastAsia="en-GB"/>
      </w:rPr>
      <w:drawing>
        <wp:inline distT="0" distB="0" distL="0" distR="0" wp14:anchorId="4C5EB7D1" wp14:editId="68BEBD77">
          <wp:extent cx="2752725" cy="723900"/>
          <wp:effectExtent l="19050" t="0" r="9525" b="0"/>
          <wp:docPr id="7" name="Image 7" descr="logo_ACTED_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ED_no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498545" w14:textId="77777777" w:rsidR="000452A6" w:rsidRPr="00A62C88" w:rsidRDefault="000452A6">
    <w:pPr>
      <w:pStyle w:val="Header"/>
      <w:tabs>
        <w:tab w:val="clear" w:pos="4536"/>
        <w:tab w:val="clear" w:pos="9072"/>
        <w:tab w:val="right" w:pos="9498"/>
      </w:tabs>
      <w:rPr>
        <w:rFonts w:cs="Arial"/>
        <w:sz w:val="18"/>
        <w:szCs w:val="18"/>
      </w:rPr>
    </w:pPr>
    <w:r w:rsidRPr="00A62C88">
      <w:rPr>
        <w:rFonts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86D3" w14:textId="77777777" w:rsidR="000452A6" w:rsidRDefault="000452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73F3AF" wp14:editId="5DA3D868">
          <wp:simplePos x="0" y="0"/>
          <wp:positionH relativeFrom="column">
            <wp:posOffset>-287655</wp:posOffset>
          </wp:positionH>
          <wp:positionV relativeFrom="paragraph">
            <wp:posOffset>1905</wp:posOffset>
          </wp:positionV>
          <wp:extent cx="2752725" cy="723900"/>
          <wp:effectExtent l="0" t="0" r="9525" b="0"/>
          <wp:wrapTight wrapText="bothSides">
            <wp:wrapPolygon edited="0">
              <wp:start x="0" y="0"/>
              <wp:lineTo x="0" y="21032"/>
              <wp:lineTo x="21525" y="21032"/>
              <wp:lineTo x="21525" y="0"/>
              <wp:lineTo x="0" y="0"/>
            </wp:wrapPolygon>
          </wp:wrapTight>
          <wp:docPr id="8" name="Image 1" descr="logo_ACTED_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ED_no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67"/>
    <w:multiLevelType w:val="hybridMultilevel"/>
    <w:tmpl w:val="7B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54F"/>
    <w:multiLevelType w:val="multilevel"/>
    <w:tmpl w:val="14463B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E20CD"/>
    <w:multiLevelType w:val="hybridMultilevel"/>
    <w:tmpl w:val="265E5708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B799D"/>
    <w:multiLevelType w:val="multilevel"/>
    <w:tmpl w:val="C4B61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E0E67B7"/>
    <w:multiLevelType w:val="hybridMultilevel"/>
    <w:tmpl w:val="265E5708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7573F"/>
    <w:multiLevelType w:val="hybridMultilevel"/>
    <w:tmpl w:val="E884C390"/>
    <w:lvl w:ilvl="0" w:tplc="32D6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08F7"/>
    <w:multiLevelType w:val="multilevel"/>
    <w:tmpl w:val="14CA0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9E59F9"/>
    <w:multiLevelType w:val="hybridMultilevel"/>
    <w:tmpl w:val="2A06A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9FC"/>
    <w:multiLevelType w:val="hybridMultilevel"/>
    <w:tmpl w:val="8952B9B8"/>
    <w:lvl w:ilvl="0" w:tplc="FFFFFFFF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872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CC146CC"/>
    <w:multiLevelType w:val="hybridMultilevel"/>
    <w:tmpl w:val="71EE5178"/>
    <w:lvl w:ilvl="0" w:tplc="99EA3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B0249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pStyle w:val="ACTED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E291D"/>
    <w:multiLevelType w:val="hybridMultilevel"/>
    <w:tmpl w:val="E3586368"/>
    <w:lvl w:ilvl="0" w:tplc="2FAADCA6">
      <w:start w:val="1"/>
      <w:numFmt w:val="bullet"/>
      <w:pStyle w:val="textboxbulletsCharCha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2FDA"/>
    <w:multiLevelType w:val="multilevel"/>
    <w:tmpl w:val="FFC23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A53BC2"/>
    <w:multiLevelType w:val="hybridMultilevel"/>
    <w:tmpl w:val="751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D6CBE"/>
    <w:multiLevelType w:val="hybridMultilevel"/>
    <w:tmpl w:val="E40402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84E1C"/>
    <w:multiLevelType w:val="hybridMultilevel"/>
    <w:tmpl w:val="00E81D10"/>
    <w:lvl w:ilvl="0" w:tplc="D1EABEDE">
      <w:start w:val="1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264967DE"/>
    <w:multiLevelType w:val="singleLevel"/>
    <w:tmpl w:val="13C8669C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1F2225"/>
    <w:multiLevelType w:val="multilevel"/>
    <w:tmpl w:val="8EDCF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7" w15:restartNumberingAfterBreak="0">
    <w:nsid w:val="2BAD51F8"/>
    <w:multiLevelType w:val="multilevel"/>
    <w:tmpl w:val="32A2E4DC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E54B82"/>
    <w:multiLevelType w:val="hybridMultilevel"/>
    <w:tmpl w:val="5A968266"/>
    <w:lvl w:ilvl="0" w:tplc="10D07D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712FF"/>
    <w:multiLevelType w:val="hybridMultilevel"/>
    <w:tmpl w:val="E884C390"/>
    <w:lvl w:ilvl="0" w:tplc="32D6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248B1"/>
    <w:multiLevelType w:val="hybridMultilevel"/>
    <w:tmpl w:val="EE8E512C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84915"/>
    <w:multiLevelType w:val="multilevel"/>
    <w:tmpl w:val="DD1409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4F5002"/>
    <w:multiLevelType w:val="multilevel"/>
    <w:tmpl w:val="464A10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873FC4"/>
    <w:multiLevelType w:val="hybridMultilevel"/>
    <w:tmpl w:val="EE8E512C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220F2E"/>
    <w:multiLevelType w:val="multilevel"/>
    <w:tmpl w:val="FFC23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55521D4"/>
    <w:multiLevelType w:val="hybridMultilevel"/>
    <w:tmpl w:val="CF4C0B92"/>
    <w:lvl w:ilvl="0" w:tplc="B40E2058">
      <w:start w:val="1"/>
      <w:numFmt w:val="decimal"/>
      <w:pStyle w:val="ACTED1bis"/>
      <w:lvlText w:val="%1."/>
      <w:lvlJc w:val="left"/>
      <w:pPr>
        <w:tabs>
          <w:tab w:val="num" w:pos="360"/>
        </w:tabs>
        <w:ind w:left="360" w:hanging="360"/>
      </w:pPr>
    </w:lvl>
    <w:lvl w:ilvl="1" w:tplc="590238E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66CD2A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D6925C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3842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D685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14BB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E6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5E40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050382"/>
    <w:multiLevelType w:val="hybridMultilevel"/>
    <w:tmpl w:val="EE8E512C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B94D98"/>
    <w:multiLevelType w:val="hybridMultilevel"/>
    <w:tmpl w:val="4E2E9510"/>
    <w:lvl w:ilvl="0" w:tplc="50622B8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F024B"/>
    <w:multiLevelType w:val="hybridMultilevel"/>
    <w:tmpl w:val="32FECA5A"/>
    <w:lvl w:ilvl="0" w:tplc="CC0698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D2BEC"/>
    <w:multiLevelType w:val="hybridMultilevel"/>
    <w:tmpl w:val="EE8E512C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355A8"/>
    <w:multiLevelType w:val="hybridMultilevel"/>
    <w:tmpl w:val="2A06A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56F8"/>
    <w:multiLevelType w:val="hybridMultilevel"/>
    <w:tmpl w:val="AE20A1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E6659"/>
    <w:multiLevelType w:val="hybridMultilevel"/>
    <w:tmpl w:val="876225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648" w:hanging="360"/>
      </w:pPr>
    </w:lvl>
    <w:lvl w:ilvl="2" w:tplc="040C001B" w:tentative="1">
      <w:start w:val="1"/>
      <w:numFmt w:val="lowerRoman"/>
      <w:lvlText w:val="%3."/>
      <w:lvlJc w:val="right"/>
      <w:pPr>
        <w:ind w:left="1368" w:hanging="180"/>
      </w:pPr>
    </w:lvl>
    <w:lvl w:ilvl="3" w:tplc="040C000F" w:tentative="1">
      <w:start w:val="1"/>
      <w:numFmt w:val="decimal"/>
      <w:lvlText w:val="%4."/>
      <w:lvlJc w:val="left"/>
      <w:pPr>
        <w:ind w:left="2088" w:hanging="360"/>
      </w:pPr>
    </w:lvl>
    <w:lvl w:ilvl="4" w:tplc="040C0019" w:tentative="1">
      <w:start w:val="1"/>
      <w:numFmt w:val="lowerLetter"/>
      <w:lvlText w:val="%5."/>
      <w:lvlJc w:val="left"/>
      <w:pPr>
        <w:ind w:left="2808" w:hanging="360"/>
      </w:pPr>
    </w:lvl>
    <w:lvl w:ilvl="5" w:tplc="040C001B" w:tentative="1">
      <w:start w:val="1"/>
      <w:numFmt w:val="lowerRoman"/>
      <w:lvlText w:val="%6."/>
      <w:lvlJc w:val="right"/>
      <w:pPr>
        <w:ind w:left="3528" w:hanging="180"/>
      </w:pPr>
    </w:lvl>
    <w:lvl w:ilvl="6" w:tplc="040C000F" w:tentative="1">
      <w:start w:val="1"/>
      <w:numFmt w:val="decimal"/>
      <w:lvlText w:val="%7."/>
      <w:lvlJc w:val="left"/>
      <w:pPr>
        <w:ind w:left="4248" w:hanging="360"/>
      </w:pPr>
    </w:lvl>
    <w:lvl w:ilvl="7" w:tplc="040C0019" w:tentative="1">
      <w:start w:val="1"/>
      <w:numFmt w:val="lowerLetter"/>
      <w:lvlText w:val="%8."/>
      <w:lvlJc w:val="left"/>
      <w:pPr>
        <w:ind w:left="4968" w:hanging="360"/>
      </w:pPr>
    </w:lvl>
    <w:lvl w:ilvl="8" w:tplc="040C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3" w15:restartNumberingAfterBreak="0">
    <w:nsid w:val="565F4813"/>
    <w:multiLevelType w:val="hybridMultilevel"/>
    <w:tmpl w:val="EE8E512C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731EC"/>
    <w:multiLevelType w:val="hybridMultilevel"/>
    <w:tmpl w:val="0942A2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400D7C"/>
    <w:multiLevelType w:val="multilevel"/>
    <w:tmpl w:val="0E169EF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506B0B"/>
    <w:multiLevelType w:val="multilevel"/>
    <w:tmpl w:val="98045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95215B"/>
    <w:multiLevelType w:val="multilevel"/>
    <w:tmpl w:val="46D82C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D969CF"/>
    <w:multiLevelType w:val="multilevel"/>
    <w:tmpl w:val="B3D20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B43583"/>
    <w:multiLevelType w:val="hybridMultilevel"/>
    <w:tmpl w:val="4930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235E8"/>
    <w:multiLevelType w:val="hybridMultilevel"/>
    <w:tmpl w:val="E884C390"/>
    <w:lvl w:ilvl="0" w:tplc="32D6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E13CCF"/>
    <w:multiLevelType w:val="hybridMultilevel"/>
    <w:tmpl w:val="2A06A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E5A57"/>
    <w:multiLevelType w:val="hybridMultilevel"/>
    <w:tmpl w:val="6150BCC6"/>
    <w:lvl w:ilvl="0" w:tplc="8B20C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52F3"/>
    <w:multiLevelType w:val="hybridMultilevel"/>
    <w:tmpl w:val="8952B9B8"/>
    <w:lvl w:ilvl="0" w:tplc="7E6A39D0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i w:val="0"/>
      </w:rPr>
    </w:lvl>
    <w:lvl w:ilvl="1" w:tplc="AB7C4D24">
      <w:start w:val="1"/>
      <w:numFmt w:val="lowerLetter"/>
      <w:lvlText w:val="%2."/>
      <w:lvlJc w:val="left"/>
      <w:pPr>
        <w:ind w:left="187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B9B2DE8"/>
    <w:multiLevelType w:val="hybridMultilevel"/>
    <w:tmpl w:val="EE8E512C"/>
    <w:lvl w:ilvl="0" w:tplc="3BF6D7A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37"/>
  </w:num>
  <w:num w:numId="4">
    <w:abstractNumId w:val="15"/>
  </w:num>
  <w:num w:numId="5">
    <w:abstractNumId w:val="42"/>
  </w:num>
  <w:num w:numId="6">
    <w:abstractNumId w:val="28"/>
  </w:num>
  <w:num w:numId="7">
    <w:abstractNumId w:val="43"/>
  </w:num>
  <w:num w:numId="8">
    <w:abstractNumId w:val="12"/>
  </w:num>
  <w:num w:numId="9">
    <w:abstractNumId w:val="14"/>
  </w:num>
  <w:num w:numId="10">
    <w:abstractNumId w:val="32"/>
  </w:num>
  <w:num w:numId="11">
    <w:abstractNumId w:val="24"/>
  </w:num>
  <w:num w:numId="12">
    <w:abstractNumId w:val="19"/>
  </w:num>
  <w:num w:numId="13">
    <w:abstractNumId w:val="5"/>
  </w:num>
  <w:num w:numId="14">
    <w:abstractNumId w:val="11"/>
  </w:num>
  <w:num w:numId="15">
    <w:abstractNumId w:val="4"/>
  </w:num>
  <w:num w:numId="16">
    <w:abstractNumId w:val="2"/>
  </w:num>
  <w:num w:numId="17">
    <w:abstractNumId w:val="26"/>
  </w:num>
  <w:num w:numId="18">
    <w:abstractNumId w:val="20"/>
  </w:num>
  <w:num w:numId="19">
    <w:abstractNumId w:val="33"/>
  </w:num>
  <w:num w:numId="20">
    <w:abstractNumId w:val="44"/>
  </w:num>
  <w:num w:numId="21">
    <w:abstractNumId w:val="40"/>
  </w:num>
  <w:num w:numId="22">
    <w:abstractNumId w:val="29"/>
  </w:num>
  <w:num w:numId="23">
    <w:abstractNumId w:val="23"/>
  </w:num>
  <w:num w:numId="24">
    <w:abstractNumId w:val="10"/>
  </w:num>
  <w:num w:numId="25">
    <w:abstractNumId w:val="18"/>
  </w:num>
  <w:num w:numId="26">
    <w:abstractNumId w:val="31"/>
  </w:num>
  <w:num w:numId="27">
    <w:abstractNumId w:val="39"/>
  </w:num>
  <w:num w:numId="28">
    <w:abstractNumId w:val="15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4"/>
  </w:num>
  <w:num w:numId="4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C0"/>
    <w:rsid w:val="000012EF"/>
    <w:rsid w:val="0000657C"/>
    <w:rsid w:val="00006AF7"/>
    <w:rsid w:val="000113F8"/>
    <w:rsid w:val="00014D08"/>
    <w:rsid w:val="00015809"/>
    <w:rsid w:val="00017DCC"/>
    <w:rsid w:val="00020302"/>
    <w:rsid w:val="00020B33"/>
    <w:rsid w:val="00023871"/>
    <w:rsid w:val="000255E4"/>
    <w:rsid w:val="00026687"/>
    <w:rsid w:val="00030304"/>
    <w:rsid w:val="00034603"/>
    <w:rsid w:val="000346D0"/>
    <w:rsid w:val="00034F9D"/>
    <w:rsid w:val="00040DF2"/>
    <w:rsid w:val="00043661"/>
    <w:rsid w:val="000452A6"/>
    <w:rsid w:val="0004547A"/>
    <w:rsid w:val="000465F0"/>
    <w:rsid w:val="00046AB4"/>
    <w:rsid w:val="00062A7F"/>
    <w:rsid w:val="00065848"/>
    <w:rsid w:val="00066B2D"/>
    <w:rsid w:val="000712DD"/>
    <w:rsid w:val="0007133F"/>
    <w:rsid w:val="000714C0"/>
    <w:rsid w:val="00071C5B"/>
    <w:rsid w:val="000808CA"/>
    <w:rsid w:val="00083326"/>
    <w:rsid w:val="0008335E"/>
    <w:rsid w:val="00084788"/>
    <w:rsid w:val="000860AC"/>
    <w:rsid w:val="00086A3D"/>
    <w:rsid w:val="00086AA1"/>
    <w:rsid w:val="000872DD"/>
    <w:rsid w:val="00087D85"/>
    <w:rsid w:val="00090213"/>
    <w:rsid w:val="00092221"/>
    <w:rsid w:val="00095119"/>
    <w:rsid w:val="00097080"/>
    <w:rsid w:val="000A077C"/>
    <w:rsid w:val="000A2387"/>
    <w:rsid w:val="000A705A"/>
    <w:rsid w:val="000A757C"/>
    <w:rsid w:val="000B1688"/>
    <w:rsid w:val="000B1BB9"/>
    <w:rsid w:val="000B2773"/>
    <w:rsid w:val="000B55CC"/>
    <w:rsid w:val="000B6F50"/>
    <w:rsid w:val="000C17B7"/>
    <w:rsid w:val="000C227D"/>
    <w:rsid w:val="000C2342"/>
    <w:rsid w:val="000C3704"/>
    <w:rsid w:val="000C37FB"/>
    <w:rsid w:val="000C62AB"/>
    <w:rsid w:val="000D183A"/>
    <w:rsid w:val="000D28A0"/>
    <w:rsid w:val="000D3B4B"/>
    <w:rsid w:val="000D3E69"/>
    <w:rsid w:val="000D73BB"/>
    <w:rsid w:val="000E4476"/>
    <w:rsid w:val="000E5988"/>
    <w:rsid w:val="000F0131"/>
    <w:rsid w:val="000F242F"/>
    <w:rsid w:val="000F27BD"/>
    <w:rsid w:val="00102732"/>
    <w:rsid w:val="00103247"/>
    <w:rsid w:val="001047F2"/>
    <w:rsid w:val="00105058"/>
    <w:rsid w:val="001071BC"/>
    <w:rsid w:val="00111B18"/>
    <w:rsid w:val="00113990"/>
    <w:rsid w:val="0011583C"/>
    <w:rsid w:val="00120271"/>
    <w:rsid w:val="001204E8"/>
    <w:rsid w:val="001246D3"/>
    <w:rsid w:val="00125B51"/>
    <w:rsid w:val="00125E22"/>
    <w:rsid w:val="001369A2"/>
    <w:rsid w:val="00140EB6"/>
    <w:rsid w:val="00145791"/>
    <w:rsid w:val="00147DDB"/>
    <w:rsid w:val="001533AF"/>
    <w:rsid w:val="00153BB9"/>
    <w:rsid w:val="00154E1A"/>
    <w:rsid w:val="00156E3A"/>
    <w:rsid w:val="00160BEC"/>
    <w:rsid w:val="00163512"/>
    <w:rsid w:val="00163686"/>
    <w:rsid w:val="001639B5"/>
    <w:rsid w:val="00164413"/>
    <w:rsid w:val="00165519"/>
    <w:rsid w:val="00166616"/>
    <w:rsid w:val="00166FB7"/>
    <w:rsid w:val="00167F8D"/>
    <w:rsid w:val="00170CF7"/>
    <w:rsid w:val="00170DFA"/>
    <w:rsid w:val="00170F77"/>
    <w:rsid w:val="001714B6"/>
    <w:rsid w:val="0017234C"/>
    <w:rsid w:val="00172E0B"/>
    <w:rsid w:val="001764FC"/>
    <w:rsid w:val="001767F6"/>
    <w:rsid w:val="001808DC"/>
    <w:rsid w:val="001821D7"/>
    <w:rsid w:val="00183C65"/>
    <w:rsid w:val="001850AA"/>
    <w:rsid w:val="00186E56"/>
    <w:rsid w:val="00187C47"/>
    <w:rsid w:val="00187FC7"/>
    <w:rsid w:val="00192A75"/>
    <w:rsid w:val="001940E0"/>
    <w:rsid w:val="00194B2B"/>
    <w:rsid w:val="00195556"/>
    <w:rsid w:val="00195FDE"/>
    <w:rsid w:val="00196B4D"/>
    <w:rsid w:val="0019797C"/>
    <w:rsid w:val="001A0E6E"/>
    <w:rsid w:val="001A0F77"/>
    <w:rsid w:val="001A19AA"/>
    <w:rsid w:val="001A228C"/>
    <w:rsid w:val="001A32B4"/>
    <w:rsid w:val="001A3C05"/>
    <w:rsid w:val="001A6711"/>
    <w:rsid w:val="001A6CD5"/>
    <w:rsid w:val="001A7C64"/>
    <w:rsid w:val="001B1496"/>
    <w:rsid w:val="001B464E"/>
    <w:rsid w:val="001B7A24"/>
    <w:rsid w:val="001C187D"/>
    <w:rsid w:val="001C20B2"/>
    <w:rsid w:val="001C230D"/>
    <w:rsid w:val="001C56E7"/>
    <w:rsid w:val="001D266E"/>
    <w:rsid w:val="001D31AA"/>
    <w:rsid w:val="001D62E6"/>
    <w:rsid w:val="001D75F0"/>
    <w:rsid w:val="001E0D48"/>
    <w:rsid w:val="001E53FA"/>
    <w:rsid w:val="001F1967"/>
    <w:rsid w:val="001F24E3"/>
    <w:rsid w:val="001F4481"/>
    <w:rsid w:val="001F48B7"/>
    <w:rsid w:val="00200AC8"/>
    <w:rsid w:val="00201961"/>
    <w:rsid w:val="002020CA"/>
    <w:rsid w:val="00203E1F"/>
    <w:rsid w:val="00204452"/>
    <w:rsid w:val="0020619A"/>
    <w:rsid w:val="00210637"/>
    <w:rsid w:val="00215FD4"/>
    <w:rsid w:val="0021638D"/>
    <w:rsid w:val="002175C9"/>
    <w:rsid w:val="00221194"/>
    <w:rsid w:val="0022323C"/>
    <w:rsid w:val="00223F64"/>
    <w:rsid w:val="0022435E"/>
    <w:rsid w:val="00225EBE"/>
    <w:rsid w:val="002302EE"/>
    <w:rsid w:val="0023064D"/>
    <w:rsid w:val="002321EC"/>
    <w:rsid w:val="002336D7"/>
    <w:rsid w:val="00234F0F"/>
    <w:rsid w:val="00235635"/>
    <w:rsid w:val="00237636"/>
    <w:rsid w:val="00241785"/>
    <w:rsid w:val="00242333"/>
    <w:rsid w:val="00243015"/>
    <w:rsid w:val="0024302B"/>
    <w:rsid w:val="00243AA6"/>
    <w:rsid w:val="00245611"/>
    <w:rsid w:val="00252F09"/>
    <w:rsid w:val="00254CBE"/>
    <w:rsid w:val="00255A0B"/>
    <w:rsid w:val="00260FCD"/>
    <w:rsid w:val="002634FC"/>
    <w:rsid w:val="00263736"/>
    <w:rsid w:val="00263E7A"/>
    <w:rsid w:val="00263F62"/>
    <w:rsid w:val="0026408B"/>
    <w:rsid w:val="00264D8E"/>
    <w:rsid w:val="002721B4"/>
    <w:rsid w:val="00273AB5"/>
    <w:rsid w:val="00274F7F"/>
    <w:rsid w:val="00280570"/>
    <w:rsid w:val="00284627"/>
    <w:rsid w:val="00286B4A"/>
    <w:rsid w:val="002870B2"/>
    <w:rsid w:val="002872F4"/>
    <w:rsid w:val="002914A0"/>
    <w:rsid w:val="00291BFA"/>
    <w:rsid w:val="002939B8"/>
    <w:rsid w:val="002963BB"/>
    <w:rsid w:val="002A0C60"/>
    <w:rsid w:val="002A51D8"/>
    <w:rsid w:val="002A5DE3"/>
    <w:rsid w:val="002A62AA"/>
    <w:rsid w:val="002A658D"/>
    <w:rsid w:val="002A77F5"/>
    <w:rsid w:val="002B052B"/>
    <w:rsid w:val="002B0C4A"/>
    <w:rsid w:val="002B1D98"/>
    <w:rsid w:val="002B320F"/>
    <w:rsid w:val="002B4D5A"/>
    <w:rsid w:val="002B580F"/>
    <w:rsid w:val="002B59AB"/>
    <w:rsid w:val="002B5C92"/>
    <w:rsid w:val="002B5F55"/>
    <w:rsid w:val="002B7167"/>
    <w:rsid w:val="002B7867"/>
    <w:rsid w:val="002C230B"/>
    <w:rsid w:val="002C3DEB"/>
    <w:rsid w:val="002C5BE3"/>
    <w:rsid w:val="002C68DC"/>
    <w:rsid w:val="002D060D"/>
    <w:rsid w:val="002D0D64"/>
    <w:rsid w:val="002D1620"/>
    <w:rsid w:val="002D3A56"/>
    <w:rsid w:val="002D60B4"/>
    <w:rsid w:val="002D7CBA"/>
    <w:rsid w:val="002E1A63"/>
    <w:rsid w:val="002E3748"/>
    <w:rsid w:val="002E6C6B"/>
    <w:rsid w:val="002E6FE9"/>
    <w:rsid w:val="002F0599"/>
    <w:rsid w:val="002F0FC5"/>
    <w:rsid w:val="002F45AE"/>
    <w:rsid w:val="002F4E3B"/>
    <w:rsid w:val="002F5857"/>
    <w:rsid w:val="002F5C5A"/>
    <w:rsid w:val="002F6C78"/>
    <w:rsid w:val="00300B30"/>
    <w:rsid w:val="003018EE"/>
    <w:rsid w:val="00302AE3"/>
    <w:rsid w:val="00303E54"/>
    <w:rsid w:val="0030578B"/>
    <w:rsid w:val="00305F99"/>
    <w:rsid w:val="003074B2"/>
    <w:rsid w:val="00310070"/>
    <w:rsid w:val="00310E58"/>
    <w:rsid w:val="00311221"/>
    <w:rsid w:val="003112DF"/>
    <w:rsid w:val="00312B3F"/>
    <w:rsid w:val="00312F1B"/>
    <w:rsid w:val="00313401"/>
    <w:rsid w:val="0031350E"/>
    <w:rsid w:val="00315158"/>
    <w:rsid w:val="00315444"/>
    <w:rsid w:val="00315A4E"/>
    <w:rsid w:val="003231BC"/>
    <w:rsid w:val="00323722"/>
    <w:rsid w:val="003254D9"/>
    <w:rsid w:val="00327F0C"/>
    <w:rsid w:val="00333C24"/>
    <w:rsid w:val="0033534E"/>
    <w:rsid w:val="0034072D"/>
    <w:rsid w:val="00340CFC"/>
    <w:rsid w:val="0034124C"/>
    <w:rsid w:val="00344FE4"/>
    <w:rsid w:val="00346F27"/>
    <w:rsid w:val="00347405"/>
    <w:rsid w:val="00347881"/>
    <w:rsid w:val="0035227C"/>
    <w:rsid w:val="00361C8D"/>
    <w:rsid w:val="00362F27"/>
    <w:rsid w:val="003637B7"/>
    <w:rsid w:val="00365230"/>
    <w:rsid w:val="00366F97"/>
    <w:rsid w:val="00371C00"/>
    <w:rsid w:val="00372FC2"/>
    <w:rsid w:val="003737E0"/>
    <w:rsid w:val="003762E6"/>
    <w:rsid w:val="00376B29"/>
    <w:rsid w:val="003771D2"/>
    <w:rsid w:val="0037724F"/>
    <w:rsid w:val="00377B9F"/>
    <w:rsid w:val="00383853"/>
    <w:rsid w:val="00383A69"/>
    <w:rsid w:val="00386031"/>
    <w:rsid w:val="00386219"/>
    <w:rsid w:val="00392583"/>
    <w:rsid w:val="003A11CD"/>
    <w:rsid w:val="003A1B86"/>
    <w:rsid w:val="003A3ABE"/>
    <w:rsid w:val="003B3045"/>
    <w:rsid w:val="003B3661"/>
    <w:rsid w:val="003B3845"/>
    <w:rsid w:val="003B3DEC"/>
    <w:rsid w:val="003B3E10"/>
    <w:rsid w:val="003B68C6"/>
    <w:rsid w:val="003B72F3"/>
    <w:rsid w:val="003B7BDA"/>
    <w:rsid w:val="003C098C"/>
    <w:rsid w:val="003C4B51"/>
    <w:rsid w:val="003C4BC2"/>
    <w:rsid w:val="003D5103"/>
    <w:rsid w:val="003D51CB"/>
    <w:rsid w:val="003D64B2"/>
    <w:rsid w:val="003D7448"/>
    <w:rsid w:val="003D7BCB"/>
    <w:rsid w:val="003E21BA"/>
    <w:rsid w:val="003E3ACF"/>
    <w:rsid w:val="003E4F3D"/>
    <w:rsid w:val="003E53CF"/>
    <w:rsid w:val="003E6E60"/>
    <w:rsid w:val="003E7A6C"/>
    <w:rsid w:val="003F38B2"/>
    <w:rsid w:val="003F70C6"/>
    <w:rsid w:val="0040056C"/>
    <w:rsid w:val="00400BF6"/>
    <w:rsid w:val="0040367D"/>
    <w:rsid w:val="0040513E"/>
    <w:rsid w:val="004076C5"/>
    <w:rsid w:val="00407F47"/>
    <w:rsid w:val="00412D62"/>
    <w:rsid w:val="004142A8"/>
    <w:rsid w:val="0041464F"/>
    <w:rsid w:val="004150F6"/>
    <w:rsid w:val="00415440"/>
    <w:rsid w:val="004204F9"/>
    <w:rsid w:val="00420C6B"/>
    <w:rsid w:val="004248E5"/>
    <w:rsid w:val="00424C0A"/>
    <w:rsid w:val="00431A82"/>
    <w:rsid w:val="00431B4D"/>
    <w:rsid w:val="00434273"/>
    <w:rsid w:val="004410DD"/>
    <w:rsid w:val="004438EE"/>
    <w:rsid w:val="0044696E"/>
    <w:rsid w:val="00447EA6"/>
    <w:rsid w:val="00450B50"/>
    <w:rsid w:val="00452024"/>
    <w:rsid w:val="00453E23"/>
    <w:rsid w:val="00454C80"/>
    <w:rsid w:val="00455714"/>
    <w:rsid w:val="00455FBF"/>
    <w:rsid w:val="004565B4"/>
    <w:rsid w:val="00457694"/>
    <w:rsid w:val="0046169C"/>
    <w:rsid w:val="00461A61"/>
    <w:rsid w:val="00463B71"/>
    <w:rsid w:val="00465195"/>
    <w:rsid w:val="004652A2"/>
    <w:rsid w:val="00470290"/>
    <w:rsid w:val="00474F8D"/>
    <w:rsid w:val="00475657"/>
    <w:rsid w:val="00475F6C"/>
    <w:rsid w:val="00477E7B"/>
    <w:rsid w:val="00481B3D"/>
    <w:rsid w:val="00483BDB"/>
    <w:rsid w:val="00483D15"/>
    <w:rsid w:val="00484E1B"/>
    <w:rsid w:val="0048574F"/>
    <w:rsid w:val="004860A5"/>
    <w:rsid w:val="00486368"/>
    <w:rsid w:val="0048663C"/>
    <w:rsid w:val="004871ED"/>
    <w:rsid w:val="004922DF"/>
    <w:rsid w:val="004949B6"/>
    <w:rsid w:val="00494B5B"/>
    <w:rsid w:val="00495BC8"/>
    <w:rsid w:val="00497E23"/>
    <w:rsid w:val="004A4C74"/>
    <w:rsid w:val="004A706F"/>
    <w:rsid w:val="004B523F"/>
    <w:rsid w:val="004B6C96"/>
    <w:rsid w:val="004C2388"/>
    <w:rsid w:val="004C759A"/>
    <w:rsid w:val="004D03CA"/>
    <w:rsid w:val="004D2BC0"/>
    <w:rsid w:val="004E0245"/>
    <w:rsid w:val="004E10B8"/>
    <w:rsid w:val="004E10EF"/>
    <w:rsid w:val="004E19A4"/>
    <w:rsid w:val="004E3F79"/>
    <w:rsid w:val="004F3C6A"/>
    <w:rsid w:val="004F58EB"/>
    <w:rsid w:val="004F6C67"/>
    <w:rsid w:val="004F70AD"/>
    <w:rsid w:val="00502033"/>
    <w:rsid w:val="00502977"/>
    <w:rsid w:val="00504B2C"/>
    <w:rsid w:val="00506642"/>
    <w:rsid w:val="00506A0A"/>
    <w:rsid w:val="005128AC"/>
    <w:rsid w:val="0051380D"/>
    <w:rsid w:val="00513BCC"/>
    <w:rsid w:val="0051630B"/>
    <w:rsid w:val="005268B3"/>
    <w:rsid w:val="00530E7B"/>
    <w:rsid w:val="00532305"/>
    <w:rsid w:val="005371C1"/>
    <w:rsid w:val="00540A54"/>
    <w:rsid w:val="00540EA8"/>
    <w:rsid w:val="00542476"/>
    <w:rsid w:val="00545EC9"/>
    <w:rsid w:val="00545F0D"/>
    <w:rsid w:val="00546687"/>
    <w:rsid w:val="00547D5C"/>
    <w:rsid w:val="00550462"/>
    <w:rsid w:val="00550D37"/>
    <w:rsid w:val="00552EEC"/>
    <w:rsid w:val="00553E3D"/>
    <w:rsid w:val="0055747A"/>
    <w:rsid w:val="00563D7D"/>
    <w:rsid w:val="00564D1B"/>
    <w:rsid w:val="00564FEE"/>
    <w:rsid w:val="005677B5"/>
    <w:rsid w:val="005713C8"/>
    <w:rsid w:val="005735FA"/>
    <w:rsid w:val="00574865"/>
    <w:rsid w:val="00575568"/>
    <w:rsid w:val="00575D9A"/>
    <w:rsid w:val="00575E01"/>
    <w:rsid w:val="005775E4"/>
    <w:rsid w:val="00577F33"/>
    <w:rsid w:val="00580002"/>
    <w:rsid w:val="00585057"/>
    <w:rsid w:val="005858BF"/>
    <w:rsid w:val="0059172D"/>
    <w:rsid w:val="00593DCA"/>
    <w:rsid w:val="00597186"/>
    <w:rsid w:val="005A393E"/>
    <w:rsid w:val="005A41E2"/>
    <w:rsid w:val="005B2CF0"/>
    <w:rsid w:val="005B4CAA"/>
    <w:rsid w:val="005B4F17"/>
    <w:rsid w:val="005B5E3D"/>
    <w:rsid w:val="005B74CE"/>
    <w:rsid w:val="005D2F3E"/>
    <w:rsid w:val="005D4961"/>
    <w:rsid w:val="005D521C"/>
    <w:rsid w:val="005D6059"/>
    <w:rsid w:val="005E1F9C"/>
    <w:rsid w:val="005E3C49"/>
    <w:rsid w:val="005E4531"/>
    <w:rsid w:val="005E4EB8"/>
    <w:rsid w:val="005E6417"/>
    <w:rsid w:val="005F11FD"/>
    <w:rsid w:val="005F2080"/>
    <w:rsid w:val="005F26E7"/>
    <w:rsid w:val="005F3F08"/>
    <w:rsid w:val="005F73F2"/>
    <w:rsid w:val="00603895"/>
    <w:rsid w:val="00603A9F"/>
    <w:rsid w:val="00604059"/>
    <w:rsid w:val="00605777"/>
    <w:rsid w:val="00607193"/>
    <w:rsid w:val="00607514"/>
    <w:rsid w:val="00610DCA"/>
    <w:rsid w:val="00617AED"/>
    <w:rsid w:val="00617C26"/>
    <w:rsid w:val="00622458"/>
    <w:rsid w:val="00623977"/>
    <w:rsid w:val="006251BB"/>
    <w:rsid w:val="0063314A"/>
    <w:rsid w:val="00634F28"/>
    <w:rsid w:val="006404C9"/>
    <w:rsid w:val="00640F04"/>
    <w:rsid w:val="006416E0"/>
    <w:rsid w:val="006420C0"/>
    <w:rsid w:val="00642CB2"/>
    <w:rsid w:val="00645C38"/>
    <w:rsid w:val="00651F1B"/>
    <w:rsid w:val="00652D87"/>
    <w:rsid w:val="00652FCE"/>
    <w:rsid w:val="006556BE"/>
    <w:rsid w:val="006619D6"/>
    <w:rsid w:val="00662D97"/>
    <w:rsid w:val="00664E2C"/>
    <w:rsid w:val="00667633"/>
    <w:rsid w:val="006713C2"/>
    <w:rsid w:val="00671752"/>
    <w:rsid w:val="00671F2A"/>
    <w:rsid w:val="00673C58"/>
    <w:rsid w:val="00677DA3"/>
    <w:rsid w:val="00677EFF"/>
    <w:rsid w:val="0068207A"/>
    <w:rsid w:val="00682E3D"/>
    <w:rsid w:val="00684EA4"/>
    <w:rsid w:val="00695342"/>
    <w:rsid w:val="0069683B"/>
    <w:rsid w:val="006A16C6"/>
    <w:rsid w:val="006A59EF"/>
    <w:rsid w:val="006A5C21"/>
    <w:rsid w:val="006A6402"/>
    <w:rsid w:val="006A7BA1"/>
    <w:rsid w:val="006B15B6"/>
    <w:rsid w:val="006B1CE9"/>
    <w:rsid w:val="006B2574"/>
    <w:rsid w:val="006B5436"/>
    <w:rsid w:val="006B5F4B"/>
    <w:rsid w:val="006C43FF"/>
    <w:rsid w:val="006C4A5E"/>
    <w:rsid w:val="006C6E49"/>
    <w:rsid w:val="006C6FCE"/>
    <w:rsid w:val="006D0FC0"/>
    <w:rsid w:val="006D1E1E"/>
    <w:rsid w:val="006D6B98"/>
    <w:rsid w:val="006E084A"/>
    <w:rsid w:val="006E1F39"/>
    <w:rsid w:val="006E423B"/>
    <w:rsid w:val="006E4D54"/>
    <w:rsid w:val="006E6CEA"/>
    <w:rsid w:val="006E719A"/>
    <w:rsid w:val="006F1500"/>
    <w:rsid w:val="006F1A1E"/>
    <w:rsid w:val="006F2EC0"/>
    <w:rsid w:val="006F34CD"/>
    <w:rsid w:val="006F4A3F"/>
    <w:rsid w:val="006F4D90"/>
    <w:rsid w:val="006F528D"/>
    <w:rsid w:val="006F7961"/>
    <w:rsid w:val="0070238D"/>
    <w:rsid w:val="0070475D"/>
    <w:rsid w:val="00704D89"/>
    <w:rsid w:val="0071238E"/>
    <w:rsid w:val="00713879"/>
    <w:rsid w:val="00713CBF"/>
    <w:rsid w:val="00722642"/>
    <w:rsid w:val="007249FF"/>
    <w:rsid w:val="00726CBF"/>
    <w:rsid w:val="00730626"/>
    <w:rsid w:val="00734B2E"/>
    <w:rsid w:val="007356B9"/>
    <w:rsid w:val="0073608D"/>
    <w:rsid w:val="007370F8"/>
    <w:rsid w:val="007378DE"/>
    <w:rsid w:val="0074232A"/>
    <w:rsid w:val="00743708"/>
    <w:rsid w:val="00743799"/>
    <w:rsid w:val="007442F4"/>
    <w:rsid w:val="00747817"/>
    <w:rsid w:val="00754D2C"/>
    <w:rsid w:val="007560F6"/>
    <w:rsid w:val="007577A5"/>
    <w:rsid w:val="007623DE"/>
    <w:rsid w:val="0076265E"/>
    <w:rsid w:val="00762E57"/>
    <w:rsid w:val="00765AF0"/>
    <w:rsid w:val="007672C5"/>
    <w:rsid w:val="007753AE"/>
    <w:rsid w:val="007770CF"/>
    <w:rsid w:val="00780DB9"/>
    <w:rsid w:val="00781AE5"/>
    <w:rsid w:val="00782B3C"/>
    <w:rsid w:val="0078338C"/>
    <w:rsid w:val="007844E8"/>
    <w:rsid w:val="00784961"/>
    <w:rsid w:val="007857E8"/>
    <w:rsid w:val="007864E5"/>
    <w:rsid w:val="00787193"/>
    <w:rsid w:val="00792171"/>
    <w:rsid w:val="00793A6E"/>
    <w:rsid w:val="007A0D51"/>
    <w:rsid w:val="007A16B8"/>
    <w:rsid w:val="007A2B43"/>
    <w:rsid w:val="007A4F83"/>
    <w:rsid w:val="007A60B7"/>
    <w:rsid w:val="007A6ACA"/>
    <w:rsid w:val="007A7F5A"/>
    <w:rsid w:val="007B11FF"/>
    <w:rsid w:val="007B272F"/>
    <w:rsid w:val="007B74AF"/>
    <w:rsid w:val="007C1D71"/>
    <w:rsid w:val="007C5E17"/>
    <w:rsid w:val="007D184F"/>
    <w:rsid w:val="007D1EB5"/>
    <w:rsid w:val="007D4CED"/>
    <w:rsid w:val="007E19E1"/>
    <w:rsid w:val="007E41A3"/>
    <w:rsid w:val="007E445A"/>
    <w:rsid w:val="007E597A"/>
    <w:rsid w:val="007E61A8"/>
    <w:rsid w:val="007F0154"/>
    <w:rsid w:val="007F092A"/>
    <w:rsid w:val="007F0BC0"/>
    <w:rsid w:val="007F28A2"/>
    <w:rsid w:val="007F29C9"/>
    <w:rsid w:val="007F4355"/>
    <w:rsid w:val="007F567F"/>
    <w:rsid w:val="007F5ADF"/>
    <w:rsid w:val="007F7291"/>
    <w:rsid w:val="007F7CBC"/>
    <w:rsid w:val="008003AD"/>
    <w:rsid w:val="00802801"/>
    <w:rsid w:val="00802C32"/>
    <w:rsid w:val="00803C9F"/>
    <w:rsid w:val="00803CEE"/>
    <w:rsid w:val="00807BEF"/>
    <w:rsid w:val="00807E1D"/>
    <w:rsid w:val="00810E61"/>
    <w:rsid w:val="008135C4"/>
    <w:rsid w:val="0081699F"/>
    <w:rsid w:val="00817981"/>
    <w:rsid w:val="0082028B"/>
    <w:rsid w:val="008211B1"/>
    <w:rsid w:val="00822F4D"/>
    <w:rsid w:val="008230B1"/>
    <w:rsid w:val="00823ACC"/>
    <w:rsid w:val="00830E4E"/>
    <w:rsid w:val="0083458A"/>
    <w:rsid w:val="00834F6E"/>
    <w:rsid w:val="00835227"/>
    <w:rsid w:val="0083642F"/>
    <w:rsid w:val="008374B0"/>
    <w:rsid w:val="008424ED"/>
    <w:rsid w:val="00852F62"/>
    <w:rsid w:val="00853BA2"/>
    <w:rsid w:val="00854FBD"/>
    <w:rsid w:val="00856154"/>
    <w:rsid w:val="00856C5C"/>
    <w:rsid w:val="00863047"/>
    <w:rsid w:val="008658C7"/>
    <w:rsid w:val="00866663"/>
    <w:rsid w:val="00872055"/>
    <w:rsid w:val="00872233"/>
    <w:rsid w:val="0087297F"/>
    <w:rsid w:val="00873465"/>
    <w:rsid w:val="0087447C"/>
    <w:rsid w:val="00874614"/>
    <w:rsid w:val="008763FF"/>
    <w:rsid w:val="00877E68"/>
    <w:rsid w:val="00881626"/>
    <w:rsid w:val="0088200D"/>
    <w:rsid w:val="00894079"/>
    <w:rsid w:val="00895CE4"/>
    <w:rsid w:val="00895FED"/>
    <w:rsid w:val="0089746C"/>
    <w:rsid w:val="00897945"/>
    <w:rsid w:val="008A0082"/>
    <w:rsid w:val="008A38FD"/>
    <w:rsid w:val="008A3BF1"/>
    <w:rsid w:val="008A6847"/>
    <w:rsid w:val="008A7D07"/>
    <w:rsid w:val="008B0018"/>
    <w:rsid w:val="008B08D7"/>
    <w:rsid w:val="008B0DEA"/>
    <w:rsid w:val="008B12F9"/>
    <w:rsid w:val="008B3113"/>
    <w:rsid w:val="008B33D0"/>
    <w:rsid w:val="008B4F38"/>
    <w:rsid w:val="008B6588"/>
    <w:rsid w:val="008C087D"/>
    <w:rsid w:val="008C1488"/>
    <w:rsid w:val="008C210B"/>
    <w:rsid w:val="008C5C42"/>
    <w:rsid w:val="008D32A8"/>
    <w:rsid w:val="008D3A53"/>
    <w:rsid w:val="008D411F"/>
    <w:rsid w:val="008D5108"/>
    <w:rsid w:val="008D610E"/>
    <w:rsid w:val="008E173E"/>
    <w:rsid w:val="008E25E1"/>
    <w:rsid w:val="008E3D18"/>
    <w:rsid w:val="008E49A9"/>
    <w:rsid w:val="008E71DB"/>
    <w:rsid w:val="008E7551"/>
    <w:rsid w:val="008F15F2"/>
    <w:rsid w:val="008F3637"/>
    <w:rsid w:val="008F7EE0"/>
    <w:rsid w:val="00900426"/>
    <w:rsid w:val="009013F2"/>
    <w:rsid w:val="00905779"/>
    <w:rsid w:val="00906B62"/>
    <w:rsid w:val="00914595"/>
    <w:rsid w:val="00923BB4"/>
    <w:rsid w:val="0092432F"/>
    <w:rsid w:val="00925D60"/>
    <w:rsid w:val="00926E2E"/>
    <w:rsid w:val="0092770D"/>
    <w:rsid w:val="00930BBD"/>
    <w:rsid w:val="00934469"/>
    <w:rsid w:val="0093503C"/>
    <w:rsid w:val="00937DC0"/>
    <w:rsid w:val="00941616"/>
    <w:rsid w:val="009445B9"/>
    <w:rsid w:val="009478AC"/>
    <w:rsid w:val="00947D2F"/>
    <w:rsid w:val="00950000"/>
    <w:rsid w:val="00950F4B"/>
    <w:rsid w:val="0095262B"/>
    <w:rsid w:val="009544E3"/>
    <w:rsid w:val="009544E7"/>
    <w:rsid w:val="00954701"/>
    <w:rsid w:val="00954B3B"/>
    <w:rsid w:val="00956255"/>
    <w:rsid w:val="00956862"/>
    <w:rsid w:val="00956AE5"/>
    <w:rsid w:val="0096012E"/>
    <w:rsid w:val="0096049C"/>
    <w:rsid w:val="00960D81"/>
    <w:rsid w:val="00964189"/>
    <w:rsid w:val="00966410"/>
    <w:rsid w:val="00966510"/>
    <w:rsid w:val="00967B1B"/>
    <w:rsid w:val="00970115"/>
    <w:rsid w:val="00971C3B"/>
    <w:rsid w:val="00971FD4"/>
    <w:rsid w:val="00975994"/>
    <w:rsid w:val="009802E7"/>
    <w:rsid w:val="009820B3"/>
    <w:rsid w:val="009843A1"/>
    <w:rsid w:val="0098464E"/>
    <w:rsid w:val="009850EC"/>
    <w:rsid w:val="009870E3"/>
    <w:rsid w:val="00987D5A"/>
    <w:rsid w:val="00990563"/>
    <w:rsid w:val="00991BC7"/>
    <w:rsid w:val="009924A4"/>
    <w:rsid w:val="0099336D"/>
    <w:rsid w:val="009964A0"/>
    <w:rsid w:val="009A274A"/>
    <w:rsid w:val="009A373C"/>
    <w:rsid w:val="009A39A1"/>
    <w:rsid w:val="009A70D6"/>
    <w:rsid w:val="009A79AF"/>
    <w:rsid w:val="009B2B08"/>
    <w:rsid w:val="009B3345"/>
    <w:rsid w:val="009B4494"/>
    <w:rsid w:val="009B4D36"/>
    <w:rsid w:val="009B519B"/>
    <w:rsid w:val="009B593A"/>
    <w:rsid w:val="009B6658"/>
    <w:rsid w:val="009C02B4"/>
    <w:rsid w:val="009C0B82"/>
    <w:rsid w:val="009C1282"/>
    <w:rsid w:val="009C37B0"/>
    <w:rsid w:val="009C54F6"/>
    <w:rsid w:val="009C569F"/>
    <w:rsid w:val="009C590A"/>
    <w:rsid w:val="009C6396"/>
    <w:rsid w:val="009D06A7"/>
    <w:rsid w:val="009D090E"/>
    <w:rsid w:val="009D0FE3"/>
    <w:rsid w:val="009D22A1"/>
    <w:rsid w:val="009D3875"/>
    <w:rsid w:val="009D3C67"/>
    <w:rsid w:val="009D652C"/>
    <w:rsid w:val="009D6DF3"/>
    <w:rsid w:val="009E2AC3"/>
    <w:rsid w:val="009E5AD8"/>
    <w:rsid w:val="009E6BA0"/>
    <w:rsid w:val="009F7223"/>
    <w:rsid w:val="00A01C68"/>
    <w:rsid w:val="00A01ED5"/>
    <w:rsid w:val="00A05F01"/>
    <w:rsid w:val="00A06D26"/>
    <w:rsid w:val="00A073AA"/>
    <w:rsid w:val="00A14358"/>
    <w:rsid w:val="00A15436"/>
    <w:rsid w:val="00A16EB9"/>
    <w:rsid w:val="00A17622"/>
    <w:rsid w:val="00A178FE"/>
    <w:rsid w:val="00A219E0"/>
    <w:rsid w:val="00A234BF"/>
    <w:rsid w:val="00A23B05"/>
    <w:rsid w:val="00A2496B"/>
    <w:rsid w:val="00A24C65"/>
    <w:rsid w:val="00A25940"/>
    <w:rsid w:val="00A27D9E"/>
    <w:rsid w:val="00A30234"/>
    <w:rsid w:val="00A30737"/>
    <w:rsid w:val="00A33574"/>
    <w:rsid w:val="00A34BD5"/>
    <w:rsid w:val="00A35C92"/>
    <w:rsid w:val="00A36E3F"/>
    <w:rsid w:val="00A37C71"/>
    <w:rsid w:val="00A40975"/>
    <w:rsid w:val="00A4105E"/>
    <w:rsid w:val="00A41223"/>
    <w:rsid w:val="00A43D2D"/>
    <w:rsid w:val="00A4481E"/>
    <w:rsid w:val="00A4739D"/>
    <w:rsid w:val="00A512E4"/>
    <w:rsid w:val="00A536BB"/>
    <w:rsid w:val="00A62569"/>
    <w:rsid w:val="00A62C88"/>
    <w:rsid w:val="00A62E44"/>
    <w:rsid w:val="00A63698"/>
    <w:rsid w:val="00A66905"/>
    <w:rsid w:val="00A7181B"/>
    <w:rsid w:val="00A7212A"/>
    <w:rsid w:val="00A8335B"/>
    <w:rsid w:val="00A856F8"/>
    <w:rsid w:val="00A8637B"/>
    <w:rsid w:val="00A8773C"/>
    <w:rsid w:val="00A915E4"/>
    <w:rsid w:val="00A91720"/>
    <w:rsid w:val="00A92848"/>
    <w:rsid w:val="00A95F77"/>
    <w:rsid w:val="00A96275"/>
    <w:rsid w:val="00AA06A1"/>
    <w:rsid w:val="00AA10CE"/>
    <w:rsid w:val="00AA1C86"/>
    <w:rsid w:val="00AA6F68"/>
    <w:rsid w:val="00AA6FC3"/>
    <w:rsid w:val="00AA7A52"/>
    <w:rsid w:val="00AB4033"/>
    <w:rsid w:val="00AB4588"/>
    <w:rsid w:val="00AB4841"/>
    <w:rsid w:val="00AB4A42"/>
    <w:rsid w:val="00AB4DE6"/>
    <w:rsid w:val="00AB5B04"/>
    <w:rsid w:val="00AB74F9"/>
    <w:rsid w:val="00AB751E"/>
    <w:rsid w:val="00AC074E"/>
    <w:rsid w:val="00AC1753"/>
    <w:rsid w:val="00AC205E"/>
    <w:rsid w:val="00AC22A3"/>
    <w:rsid w:val="00AC2360"/>
    <w:rsid w:val="00AC2B4B"/>
    <w:rsid w:val="00AD0481"/>
    <w:rsid w:val="00AD375A"/>
    <w:rsid w:val="00AE11AF"/>
    <w:rsid w:val="00AE1F5F"/>
    <w:rsid w:val="00AE24D9"/>
    <w:rsid w:val="00AE26FD"/>
    <w:rsid w:val="00AE6301"/>
    <w:rsid w:val="00AE6E09"/>
    <w:rsid w:val="00AF4500"/>
    <w:rsid w:val="00AF4535"/>
    <w:rsid w:val="00AF661E"/>
    <w:rsid w:val="00AF6C08"/>
    <w:rsid w:val="00B00502"/>
    <w:rsid w:val="00B01CA2"/>
    <w:rsid w:val="00B024D0"/>
    <w:rsid w:val="00B026CD"/>
    <w:rsid w:val="00B02A4E"/>
    <w:rsid w:val="00B04B58"/>
    <w:rsid w:val="00B065A2"/>
    <w:rsid w:val="00B11FBF"/>
    <w:rsid w:val="00B12B9D"/>
    <w:rsid w:val="00B12FE2"/>
    <w:rsid w:val="00B13087"/>
    <w:rsid w:val="00B13A46"/>
    <w:rsid w:val="00B17198"/>
    <w:rsid w:val="00B206D7"/>
    <w:rsid w:val="00B220FB"/>
    <w:rsid w:val="00B23309"/>
    <w:rsid w:val="00B25932"/>
    <w:rsid w:val="00B25D92"/>
    <w:rsid w:val="00B304D8"/>
    <w:rsid w:val="00B31B7E"/>
    <w:rsid w:val="00B31C7B"/>
    <w:rsid w:val="00B31D1F"/>
    <w:rsid w:val="00B329E4"/>
    <w:rsid w:val="00B33806"/>
    <w:rsid w:val="00B33C8C"/>
    <w:rsid w:val="00B37645"/>
    <w:rsid w:val="00B40282"/>
    <w:rsid w:val="00B40711"/>
    <w:rsid w:val="00B41579"/>
    <w:rsid w:val="00B41AEA"/>
    <w:rsid w:val="00B41D45"/>
    <w:rsid w:val="00B4256F"/>
    <w:rsid w:val="00B43F7F"/>
    <w:rsid w:val="00B50D55"/>
    <w:rsid w:val="00B54D66"/>
    <w:rsid w:val="00B5712B"/>
    <w:rsid w:val="00B57714"/>
    <w:rsid w:val="00B63AF8"/>
    <w:rsid w:val="00B64EA0"/>
    <w:rsid w:val="00B66F86"/>
    <w:rsid w:val="00B70091"/>
    <w:rsid w:val="00B708E0"/>
    <w:rsid w:val="00B72BE5"/>
    <w:rsid w:val="00B73A88"/>
    <w:rsid w:val="00B74E8C"/>
    <w:rsid w:val="00B80AFB"/>
    <w:rsid w:val="00B80B6B"/>
    <w:rsid w:val="00B81180"/>
    <w:rsid w:val="00B82075"/>
    <w:rsid w:val="00B8334A"/>
    <w:rsid w:val="00B8534F"/>
    <w:rsid w:val="00B86CA4"/>
    <w:rsid w:val="00B86DF3"/>
    <w:rsid w:val="00B92886"/>
    <w:rsid w:val="00B934AB"/>
    <w:rsid w:val="00B9392E"/>
    <w:rsid w:val="00B9596C"/>
    <w:rsid w:val="00B95CB2"/>
    <w:rsid w:val="00B96225"/>
    <w:rsid w:val="00B965E0"/>
    <w:rsid w:val="00B973D4"/>
    <w:rsid w:val="00BA3F02"/>
    <w:rsid w:val="00BB402D"/>
    <w:rsid w:val="00BB74F2"/>
    <w:rsid w:val="00BC019C"/>
    <w:rsid w:val="00BC24A2"/>
    <w:rsid w:val="00BC4834"/>
    <w:rsid w:val="00BC525C"/>
    <w:rsid w:val="00BC5DD2"/>
    <w:rsid w:val="00BD03EB"/>
    <w:rsid w:val="00BD1B8A"/>
    <w:rsid w:val="00BD2A57"/>
    <w:rsid w:val="00BD3276"/>
    <w:rsid w:val="00BD5164"/>
    <w:rsid w:val="00BD77AE"/>
    <w:rsid w:val="00BE3292"/>
    <w:rsid w:val="00BE61B4"/>
    <w:rsid w:val="00BF018A"/>
    <w:rsid w:val="00BF12FE"/>
    <w:rsid w:val="00BF1EBB"/>
    <w:rsid w:val="00BF36C6"/>
    <w:rsid w:val="00BF5CEE"/>
    <w:rsid w:val="00C012E4"/>
    <w:rsid w:val="00C04D4B"/>
    <w:rsid w:val="00C12139"/>
    <w:rsid w:val="00C129B8"/>
    <w:rsid w:val="00C129D6"/>
    <w:rsid w:val="00C12C25"/>
    <w:rsid w:val="00C16185"/>
    <w:rsid w:val="00C2033B"/>
    <w:rsid w:val="00C2039D"/>
    <w:rsid w:val="00C22952"/>
    <w:rsid w:val="00C22C7B"/>
    <w:rsid w:val="00C23A1C"/>
    <w:rsid w:val="00C25484"/>
    <w:rsid w:val="00C25AAE"/>
    <w:rsid w:val="00C271A6"/>
    <w:rsid w:val="00C32B01"/>
    <w:rsid w:val="00C33E26"/>
    <w:rsid w:val="00C34308"/>
    <w:rsid w:val="00C352CE"/>
    <w:rsid w:val="00C35F33"/>
    <w:rsid w:val="00C3724A"/>
    <w:rsid w:val="00C40E58"/>
    <w:rsid w:val="00C415D7"/>
    <w:rsid w:val="00C42DA1"/>
    <w:rsid w:val="00C46E07"/>
    <w:rsid w:val="00C477BF"/>
    <w:rsid w:val="00C565C6"/>
    <w:rsid w:val="00C569D1"/>
    <w:rsid w:val="00C56A39"/>
    <w:rsid w:val="00C6164C"/>
    <w:rsid w:val="00C62362"/>
    <w:rsid w:val="00C643A6"/>
    <w:rsid w:val="00C67413"/>
    <w:rsid w:val="00C702F3"/>
    <w:rsid w:val="00C708E3"/>
    <w:rsid w:val="00C716C5"/>
    <w:rsid w:val="00C75664"/>
    <w:rsid w:val="00C77593"/>
    <w:rsid w:val="00C8167C"/>
    <w:rsid w:val="00C85231"/>
    <w:rsid w:val="00C8589D"/>
    <w:rsid w:val="00C90323"/>
    <w:rsid w:val="00C94968"/>
    <w:rsid w:val="00C949E2"/>
    <w:rsid w:val="00C9508F"/>
    <w:rsid w:val="00CA4FC7"/>
    <w:rsid w:val="00CA73CB"/>
    <w:rsid w:val="00CB29DB"/>
    <w:rsid w:val="00CB4DEC"/>
    <w:rsid w:val="00CC115F"/>
    <w:rsid w:val="00CC240C"/>
    <w:rsid w:val="00CC3260"/>
    <w:rsid w:val="00CC45EC"/>
    <w:rsid w:val="00CC4B3E"/>
    <w:rsid w:val="00CC59B5"/>
    <w:rsid w:val="00CC5DB4"/>
    <w:rsid w:val="00CC6153"/>
    <w:rsid w:val="00CC65C3"/>
    <w:rsid w:val="00CC7784"/>
    <w:rsid w:val="00CC7AA8"/>
    <w:rsid w:val="00CD23A4"/>
    <w:rsid w:val="00CD494D"/>
    <w:rsid w:val="00CD6657"/>
    <w:rsid w:val="00CE0987"/>
    <w:rsid w:val="00CE1888"/>
    <w:rsid w:val="00CE2CC5"/>
    <w:rsid w:val="00CE471A"/>
    <w:rsid w:val="00CE5FA9"/>
    <w:rsid w:val="00CE68DC"/>
    <w:rsid w:val="00CE6D2A"/>
    <w:rsid w:val="00CE7804"/>
    <w:rsid w:val="00CF17EF"/>
    <w:rsid w:val="00CF2005"/>
    <w:rsid w:val="00CF70BE"/>
    <w:rsid w:val="00D014F4"/>
    <w:rsid w:val="00D02D1C"/>
    <w:rsid w:val="00D03FFF"/>
    <w:rsid w:val="00D06122"/>
    <w:rsid w:val="00D12764"/>
    <w:rsid w:val="00D1380F"/>
    <w:rsid w:val="00D16676"/>
    <w:rsid w:val="00D2059E"/>
    <w:rsid w:val="00D21EAE"/>
    <w:rsid w:val="00D224E6"/>
    <w:rsid w:val="00D239A2"/>
    <w:rsid w:val="00D23BA0"/>
    <w:rsid w:val="00D23CBC"/>
    <w:rsid w:val="00D2427D"/>
    <w:rsid w:val="00D25273"/>
    <w:rsid w:val="00D27B56"/>
    <w:rsid w:val="00D30BF3"/>
    <w:rsid w:val="00D315E3"/>
    <w:rsid w:val="00D32E6A"/>
    <w:rsid w:val="00D3678D"/>
    <w:rsid w:val="00D36A1B"/>
    <w:rsid w:val="00D41D8F"/>
    <w:rsid w:val="00D4298C"/>
    <w:rsid w:val="00D43869"/>
    <w:rsid w:val="00D44722"/>
    <w:rsid w:val="00D51C56"/>
    <w:rsid w:val="00D51EC4"/>
    <w:rsid w:val="00D53FFB"/>
    <w:rsid w:val="00D543FF"/>
    <w:rsid w:val="00D561F2"/>
    <w:rsid w:val="00D56F9F"/>
    <w:rsid w:val="00D60F81"/>
    <w:rsid w:val="00D61343"/>
    <w:rsid w:val="00D6157A"/>
    <w:rsid w:val="00D619E7"/>
    <w:rsid w:val="00D62F69"/>
    <w:rsid w:val="00D6401A"/>
    <w:rsid w:val="00D64213"/>
    <w:rsid w:val="00D6474B"/>
    <w:rsid w:val="00D65732"/>
    <w:rsid w:val="00D700F2"/>
    <w:rsid w:val="00D714CC"/>
    <w:rsid w:val="00D71EB4"/>
    <w:rsid w:val="00D779E8"/>
    <w:rsid w:val="00D836A9"/>
    <w:rsid w:val="00D84462"/>
    <w:rsid w:val="00D8511B"/>
    <w:rsid w:val="00D85804"/>
    <w:rsid w:val="00D873BD"/>
    <w:rsid w:val="00D93926"/>
    <w:rsid w:val="00D9517E"/>
    <w:rsid w:val="00D95C6B"/>
    <w:rsid w:val="00DA0E2F"/>
    <w:rsid w:val="00DA41F7"/>
    <w:rsid w:val="00DB0382"/>
    <w:rsid w:val="00DB1CE0"/>
    <w:rsid w:val="00DB1EA9"/>
    <w:rsid w:val="00DB30E6"/>
    <w:rsid w:val="00DB67B6"/>
    <w:rsid w:val="00DB6FD7"/>
    <w:rsid w:val="00DB7D5A"/>
    <w:rsid w:val="00DC13A1"/>
    <w:rsid w:val="00DC32BD"/>
    <w:rsid w:val="00DC4E4F"/>
    <w:rsid w:val="00DC59C8"/>
    <w:rsid w:val="00DC6051"/>
    <w:rsid w:val="00DC762B"/>
    <w:rsid w:val="00DC7C56"/>
    <w:rsid w:val="00DD28B3"/>
    <w:rsid w:val="00DD353E"/>
    <w:rsid w:val="00DD6BFB"/>
    <w:rsid w:val="00DE11A8"/>
    <w:rsid w:val="00DE1741"/>
    <w:rsid w:val="00DE2C40"/>
    <w:rsid w:val="00DE363C"/>
    <w:rsid w:val="00DE520B"/>
    <w:rsid w:val="00DF1ED8"/>
    <w:rsid w:val="00DF4E34"/>
    <w:rsid w:val="00DF51C2"/>
    <w:rsid w:val="00DF5773"/>
    <w:rsid w:val="00DF6414"/>
    <w:rsid w:val="00E018DA"/>
    <w:rsid w:val="00E03690"/>
    <w:rsid w:val="00E0695F"/>
    <w:rsid w:val="00E11CC9"/>
    <w:rsid w:val="00E141A8"/>
    <w:rsid w:val="00E17C89"/>
    <w:rsid w:val="00E21B2A"/>
    <w:rsid w:val="00E2322F"/>
    <w:rsid w:val="00E31C13"/>
    <w:rsid w:val="00E323D6"/>
    <w:rsid w:val="00E32EC1"/>
    <w:rsid w:val="00E33AAC"/>
    <w:rsid w:val="00E33D50"/>
    <w:rsid w:val="00E37C5B"/>
    <w:rsid w:val="00E37FA6"/>
    <w:rsid w:val="00E411B7"/>
    <w:rsid w:val="00E44265"/>
    <w:rsid w:val="00E45B79"/>
    <w:rsid w:val="00E473E6"/>
    <w:rsid w:val="00E50A37"/>
    <w:rsid w:val="00E55761"/>
    <w:rsid w:val="00E55DB9"/>
    <w:rsid w:val="00E61134"/>
    <w:rsid w:val="00E65280"/>
    <w:rsid w:val="00E67BAF"/>
    <w:rsid w:val="00E70F7E"/>
    <w:rsid w:val="00E710DE"/>
    <w:rsid w:val="00E72060"/>
    <w:rsid w:val="00E77918"/>
    <w:rsid w:val="00E82872"/>
    <w:rsid w:val="00E83AFD"/>
    <w:rsid w:val="00E86B07"/>
    <w:rsid w:val="00E86D76"/>
    <w:rsid w:val="00E873E1"/>
    <w:rsid w:val="00E90426"/>
    <w:rsid w:val="00E9093E"/>
    <w:rsid w:val="00E9112D"/>
    <w:rsid w:val="00E91C3B"/>
    <w:rsid w:val="00E93BDF"/>
    <w:rsid w:val="00E93C6A"/>
    <w:rsid w:val="00E93DDA"/>
    <w:rsid w:val="00E9575C"/>
    <w:rsid w:val="00E96AE2"/>
    <w:rsid w:val="00EA00A8"/>
    <w:rsid w:val="00EA32E5"/>
    <w:rsid w:val="00EA4ACB"/>
    <w:rsid w:val="00EA4B13"/>
    <w:rsid w:val="00EA55F2"/>
    <w:rsid w:val="00EB2AE3"/>
    <w:rsid w:val="00EB54F2"/>
    <w:rsid w:val="00EC0A56"/>
    <w:rsid w:val="00EC1504"/>
    <w:rsid w:val="00EC1B9D"/>
    <w:rsid w:val="00EC3C37"/>
    <w:rsid w:val="00EC7F2D"/>
    <w:rsid w:val="00ED18E3"/>
    <w:rsid w:val="00ED1B27"/>
    <w:rsid w:val="00ED655F"/>
    <w:rsid w:val="00EE5336"/>
    <w:rsid w:val="00EF1772"/>
    <w:rsid w:val="00EF2952"/>
    <w:rsid w:val="00EF2D8B"/>
    <w:rsid w:val="00EF6D3D"/>
    <w:rsid w:val="00F007CF"/>
    <w:rsid w:val="00F05EF5"/>
    <w:rsid w:val="00F061E3"/>
    <w:rsid w:val="00F07E7D"/>
    <w:rsid w:val="00F113D2"/>
    <w:rsid w:val="00F11904"/>
    <w:rsid w:val="00F11F8D"/>
    <w:rsid w:val="00F238FB"/>
    <w:rsid w:val="00F23E73"/>
    <w:rsid w:val="00F2428E"/>
    <w:rsid w:val="00F24542"/>
    <w:rsid w:val="00F30586"/>
    <w:rsid w:val="00F306E3"/>
    <w:rsid w:val="00F30BCA"/>
    <w:rsid w:val="00F3289C"/>
    <w:rsid w:val="00F3488C"/>
    <w:rsid w:val="00F35627"/>
    <w:rsid w:val="00F41052"/>
    <w:rsid w:val="00F42813"/>
    <w:rsid w:val="00F46F55"/>
    <w:rsid w:val="00F50C6C"/>
    <w:rsid w:val="00F50D86"/>
    <w:rsid w:val="00F522AE"/>
    <w:rsid w:val="00F52565"/>
    <w:rsid w:val="00F535D4"/>
    <w:rsid w:val="00F5626A"/>
    <w:rsid w:val="00F56BC6"/>
    <w:rsid w:val="00F5763D"/>
    <w:rsid w:val="00F60C98"/>
    <w:rsid w:val="00F611CB"/>
    <w:rsid w:val="00F621AC"/>
    <w:rsid w:val="00F62690"/>
    <w:rsid w:val="00F6284C"/>
    <w:rsid w:val="00F63B81"/>
    <w:rsid w:val="00F654DD"/>
    <w:rsid w:val="00F670BA"/>
    <w:rsid w:val="00F67198"/>
    <w:rsid w:val="00F67E7E"/>
    <w:rsid w:val="00F710A5"/>
    <w:rsid w:val="00F7245C"/>
    <w:rsid w:val="00F73C9A"/>
    <w:rsid w:val="00F74713"/>
    <w:rsid w:val="00F75D00"/>
    <w:rsid w:val="00F7626D"/>
    <w:rsid w:val="00F7725C"/>
    <w:rsid w:val="00F824AE"/>
    <w:rsid w:val="00F8393A"/>
    <w:rsid w:val="00F84136"/>
    <w:rsid w:val="00F84166"/>
    <w:rsid w:val="00F84368"/>
    <w:rsid w:val="00F90F1C"/>
    <w:rsid w:val="00F911BB"/>
    <w:rsid w:val="00F94F30"/>
    <w:rsid w:val="00F95612"/>
    <w:rsid w:val="00F96E93"/>
    <w:rsid w:val="00F96F54"/>
    <w:rsid w:val="00FA4248"/>
    <w:rsid w:val="00FA5B54"/>
    <w:rsid w:val="00FB25DC"/>
    <w:rsid w:val="00FC6BB6"/>
    <w:rsid w:val="00FD201C"/>
    <w:rsid w:val="00FD2779"/>
    <w:rsid w:val="00FD596E"/>
    <w:rsid w:val="00FD6686"/>
    <w:rsid w:val="00FE02A7"/>
    <w:rsid w:val="00FE06F9"/>
    <w:rsid w:val="00FE2B22"/>
    <w:rsid w:val="00FE3AA9"/>
    <w:rsid w:val="00FE46AC"/>
    <w:rsid w:val="00FE4D97"/>
    <w:rsid w:val="00FE71EE"/>
    <w:rsid w:val="00FE7DC5"/>
    <w:rsid w:val="00FF07BE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37936A2"/>
  <w15:docId w15:val="{3DADDFE3-8BFB-45D7-96D5-D7D41E4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8D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7F8D"/>
    <w:pPr>
      <w:keepNext/>
      <w:spacing w:before="240" w:after="60"/>
      <w:outlineLvl w:val="0"/>
    </w:pPr>
    <w:rPr>
      <w:rFonts w:ascii="Arial Black" w:hAnsi="Arial Black" w:cs="Arial"/>
      <w:bCs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7F8D"/>
    <w:pPr>
      <w:keepNext/>
      <w:numPr>
        <w:numId w:val="4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7F8D"/>
    <w:pPr>
      <w:keepNext/>
      <w:numPr>
        <w:ilvl w:val="2"/>
        <w:numId w:val="3"/>
      </w:numPr>
      <w:spacing w:before="240" w:after="60"/>
      <w:outlineLvl w:val="2"/>
    </w:pPr>
    <w:rPr>
      <w:rFonts w:ascii="Arial Black" w:hAnsi="Arial Black" w:cs="Arial"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167F8D"/>
    <w:pPr>
      <w:keepNext/>
      <w:numPr>
        <w:ilvl w:val="3"/>
        <w:numId w:val="3"/>
      </w:numPr>
      <w:spacing w:before="240" w:after="60"/>
      <w:outlineLvl w:val="3"/>
    </w:pPr>
    <w:rPr>
      <w:rFonts w:ascii="Arial Black" w:hAnsi="Arial Black"/>
      <w:bCs/>
      <w:sz w:val="24"/>
      <w:szCs w:val="28"/>
    </w:rPr>
  </w:style>
  <w:style w:type="paragraph" w:styleId="Heading5">
    <w:name w:val="heading 5"/>
    <w:basedOn w:val="Normal"/>
    <w:next w:val="Normal"/>
    <w:qFormat/>
    <w:rsid w:val="00167F8D"/>
    <w:pPr>
      <w:numPr>
        <w:ilvl w:val="4"/>
        <w:numId w:val="3"/>
      </w:numPr>
      <w:spacing w:before="240" w:after="60"/>
      <w:outlineLvl w:val="4"/>
    </w:pPr>
    <w:rPr>
      <w:rFonts w:ascii="Arial Black" w:hAnsi="Arial Black"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167F8D"/>
    <w:pPr>
      <w:numPr>
        <w:ilvl w:val="5"/>
        <w:numId w:val="3"/>
      </w:numPr>
      <w:spacing w:before="240" w:after="60"/>
      <w:outlineLvl w:val="5"/>
    </w:pPr>
    <w:rPr>
      <w:bCs/>
      <w:sz w:val="24"/>
      <w:szCs w:val="22"/>
    </w:rPr>
  </w:style>
  <w:style w:type="paragraph" w:styleId="Heading7">
    <w:name w:val="heading 7"/>
    <w:basedOn w:val="Normal"/>
    <w:next w:val="Normal"/>
    <w:qFormat/>
    <w:rsid w:val="00167F8D"/>
    <w:pPr>
      <w:numPr>
        <w:ilvl w:val="6"/>
        <w:numId w:val="3"/>
      </w:numPr>
      <w:spacing w:before="240" w:after="60"/>
      <w:outlineLvl w:val="6"/>
    </w:pPr>
    <w:rPr>
      <w:i/>
      <w:sz w:val="24"/>
      <w:szCs w:val="24"/>
    </w:rPr>
  </w:style>
  <w:style w:type="paragraph" w:styleId="Heading8">
    <w:name w:val="heading 8"/>
    <w:basedOn w:val="Normal"/>
    <w:next w:val="Normal"/>
    <w:qFormat/>
    <w:rsid w:val="00167F8D"/>
    <w:pPr>
      <w:keepNext/>
      <w:numPr>
        <w:ilvl w:val="7"/>
        <w:numId w:val="3"/>
      </w:numPr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qFormat/>
    <w:rsid w:val="00167F8D"/>
    <w:pPr>
      <w:keepNext/>
      <w:numPr>
        <w:ilvl w:val="8"/>
        <w:numId w:val="3"/>
      </w:numPr>
      <w:jc w:val="center"/>
      <w:outlineLvl w:val="8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F8D"/>
    <w:rPr>
      <w:rFonts w:ascii="Arial Black" w:hAnsi="Arial Black" w:cs="Arial"/>
      <w:bCs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rsid w:val="00167F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7F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67F8D"/>
  </w:style>
  <w:style w:type="paragraph" w:styleId="Subtitle">
    <w:name w:val="Subtitle"/>
    <w:basedOn w:val="Normal"/>
    <w:qFormat/>
    <w:rsid w:val="00167F8D"/>
    <w:rPr>
      <w:rFonts w:eastAsia="Times"/>
      <w:b/>
      <w:lang w:val="fr-FR"/>
    </w:rPr>
  </w:style>
  <w:style w:type="paragraph" w:styleId="Title">
    <w:name w:val="Title"/>
    <w:basedOn w:val="Normal"/>
    <w:qFormat/>
    <w:rsid w:val="00167F8D"/>
    <w:pPr>
      <w:jc w:val="center"/>
    </w:pPr>
    <w:rPr>
      <w:rFonts w:ascii="Times New Roman" w:hAnsi="Times New Roman"/>
      <w:b/>
      <w:bCs/>
      <w:sz w:val="38"/>
      <w:szCs w:val="38"/>
      <w:lang w:val="en-US" w:bidi="fa-IR"/>
    </w:rPr>
  </w:style>
  <w:style w:type="paragraph" w:styleId="FootnoteText">
    <w:name w:val="footnote text"/>
    <w:basedOn w:val="Normal"/>
    <w:semiHidden/>
    <w:rsid w:val="00167F8D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167F8D"/>
    <w:pPr>
      <w:ind w:left="720" w:hanging="720"/>
    </w:pPr>
    <w:rPr>
      <w:rFonts w:cs="Arial"/>
      <w:szCs w:val="24"/>
      <w:lang w:val="en-US" w:bidi="fa-IR"/>
    </w:rPr>
  </w:style>
  <w:style w:type="table" w:styleId="TableGrid">
    <w:name w:val="Table Grid"/>
    <w:basedOn w:val="TableNormal"/>
    <w:rsid w:val="0016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7F8D"/>
    <w:rPr>
      <w:b/>
      <w:bCs/>
    </w:rPr>
  </w:style>
  <w:style w:type="paragraph" w:styleId="TOC2">
    <w:name w:val="toc 2"/>
    <w:basedOn w:val="Normal"/>
    <w:next w:val="Normal"/>
    <w:autoRedefine/>
    <w:semiHidden/>
    <w:rsid w:val="00167F8D"/>
    <w:pPr>
      <w:ind w:left="200"/>
    </w:pPr>
  </w:style>
  <w:style w:type="character" w:styleId="Hyperlink">
    <w:name w:val="Hyperlink"/>
    <w:basedOn w:val="DefaultParagraphFont"/>
    <w:rsid w:val="00167F8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67F8D"/>
  </w:style>
  <w:style w:type="character" w:customStyle="1" w:styleId="body1">
    <w:name w:val="body1"/>
    <w:basedOn w:val="DefaultParagraphFont"/>
    <w:rsid w:val="00167F8D"/>
  </w:style>
  <w:style w:type="paragraph" w:styleId="NormalWeb">
    <w:name w:val="Normal (Web)"/>
    <w:basedOn w:val="Normal"/>
    <w:uiPriority w:val="99"/>
    <w:rsid w:val="00167F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1">
    <w:name w:val="Style1"/>
    <w:basedOn w:val="Heading3"/>
    <w:rsid w:val="00167F8D"/>
    <w:rPr>
      <w:rFonts w:ascii="Franklin Gothic Medium" w:hAnsi="Franklin Gothic Medium"/>
      <w:sz w:val="22"/>
    </w:rPr>
  </w:style>
  <w:style w:type="paragraph" w:customStyle="1" w:styleId="StyleTitre2FranklinGothicMedium11ptGras">
    <w:name w:val="Style Titre 2 + Franklin Gothic Medium 11 pt Gras"/>
    <w:basedOn w:val="Heading2"/>
    <w:link w:val="StyleTitre2FranklinGothicMedium11ptGrasCar"/>
    <w:rsid w:val="00167F8D"/>
    <w:rPr>
      <w:rFonts w:ascii="Franklin Gothic Medium" w:hAnsi="Franklin Gothic Medium"/>
      <w:b/>
      <w:sz w:val="22"/>
      <w:szCs w:val="22"/>
    </w:rPr>
  </w:style>
  <w:style w:type="character" w:customStyle="1" w:styleId="StyleTitre2FranklinGothicMedium11ptGrasCar">
    <w:name w:val="Style Titre 2 + Franklin Gothic Medium 11 pt Gras Car"/>
    <w:basedOn w:val="Heading2Char"/>
    <w:link w:val="StyleTitre2FranklinGothicMedium11ptGras"/>
    <w:rsid w:val="00167F8D"/>
    <w:rPr>
      <w:rFonts w:ascii="Franklin Gothic Medium" w:hAnsi="Franklin Gothic Medium" w:cs="Arial"/>
      <w:b/>
      <w:bCs/>
      <w:iCs/>
      <w:sz w:val="22"/>
      <w:szCs w:val="22"/>
      <w:lang w:val="en-GB" w:eastAsia="en-US"/>
    </w:rPr>
  </w:style>
  <w:style w:type="paragraph" w:customStyle="1" w:styleId="StyleTitre1FranklinGothicMedium12ptGras">
    <w:name w:val="Style Titre 1 + Franklin Gothic Medium 12 pt Gras"/>
    <w:basedOn w:val="Heading1"/>
    <w:rsid w:val="00167F8D"/>
    <w:pPr>
      <w:shd w:val="clear" w:color="auto" w:fill="000000"/>
    </w:pPr>
    <w:rPr>
      <w:rFonts w:ascii="Franklin Gothic Medium" w:hAnsi="Franklin Gothic Medium" w:cs="Times New Roman"/>
      <w:b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167F8D"/>
    <w:pPr>
      <w:ind w:left="400"/>
    </w:pPr>
  </w:style>
  <w:style w:type="paragraph" w:customStyle="1" w:styleId="StyleTitre2FranklinGothicMedium11ptGras1">
    <w:name w:val="Style Titre 2 + Franklin Gothic Medium 11 pt Gras1"/>
    <w:basedOn w:val="Heading2"/>
    <w:rsid w:val="00167F8D"/>
    <w:rPr>
      <w:rFonts w:ascii="Franklin Gothic Medium" w:hAnsi="Franklin Gothic Medium"/>
      <w:b/>
      <w:iCs w:val="0"/>
      <w:sz w:val="22"/>
    </w:rPr>
  </w:style>
  <w:style w:type="paragraph" w:styleId="BodyText2">
    <w:name w:val="Body Text 2"/>
    <w:basedOn w:val="Normal"/>
    <w:rsid w:val="00A62E44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651F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CTED2">
    <w:name w:val="ACTED 2"/>
    <w:basedOn w:val="Heading2"/>
    <w:rsid w:val="00A43D2D"/>
    <w:pPr>
      <w:numPr>
        <w:numId w:val="0"/>
      </w:numPr>
      <w:tabs>
        <w:tab w:val="num" w:pos="1080"/>
      </w:tabs>
      <w:ind w:left="1080" w:hanging="360"/>
    </w:pPr>
    <w:rPr>
      <w:rFonts w:ascii="Arial" w:hAnsi="Arial"/>
      <w:b/>
      <w:iCs w:val="0"/>
      <w:sz w:val="24"/>
    </w:rPr>
  </w:style>
  <w:style w:type="paragraph" w:customStyle="1" w:styleId="ACTED1">
    <w:name w:val="ACTED 1"/>
    <w:basedOn w:val="Heading1"/>
    <w:rsid w:val="00A43D2D"/>
    <w:pPr>
      <w:shd w:val="clear" w:color="auto" w:fill="404040"/>
      <w:tabs>
        <w:tab w:val="num" w:pos="360"/>
      </w:tabs>
      <w:ind w:left="360" w:hanging="360"/>
    </w:pPr>
    <w:rPr>
      <w:color w:val="FFFFFF"/>
    </w:rPr>
  </w:style>
  <w:style w:type="paragraph" w:customStyle="1" w:styleId="ACTED3">
    <w:name w:val="ACTED 3"/>
    <w:basedOn w:val="Heading3"/>
    <w:link w:val="ACTED3Car"/>
    <w:autoRedefine/>
    <w:rsid w:val="00856154"/>
    <w:pPr>
      <w:numPr>
        <w:ilvl w:val="0"/>
        <w:numId w:val="0"/>
      </w:numPr>
    </w:pPr>
    <w:rPr>
      <w:rFonts w:ascii="Arial" w:hAnsi="Arial"/>
      <w:b/>
      <w:i w:val="0"/>
      <w:sz w:val="22"/>
      <w:szCs w:val="22"/>
    </w:rPr>
  </w:style>
  <w:style w:type="character" w:customStyle="1" w:styleId="ACTED3Car">
    <w:name w:val="ACTED 3 Car"/>
    <w:basedOn w:val="DefaultParagraphFont"/>
    <w:link w:val="ACTED3"/>
    <w:rsid w:val="00856154"/>
    <w:rPr>
      <w:rFonts w:ascii="Arial" w:hAnsi="Arial" w:cs="Arial"/>
      <w:b/>
      <w:bCs/>
      <w:sz w:val="22"/>
      <w:szCs w:val="22"/>
      <w:lang w:val="en-GB" w:eastAsia="en-US" w:bidi="ar-SA"/>
    </w:rPr>
  </w:style>
  <w:style w:type="paragraph" w:customStyle="1" w:styleId="ACTED31">
    <w:name w:val="ACTED 3.1"/>
    <w:basedOn w:val="ACTED3"/>
    <w:link w:val="ACTED31Car"/>
    <w:rsid w:val="00A43D2D"/>
  </w:style>
  <w:style w:type="character" w:customStyle="1" w:styleId="ACTED31Car">
    <w:name w:val="ACTED 3.1 Car"/>
    <w:basedOn w:val="ACTED3Car"/>
    <w:link w:val="ACTED31"/>
    <w:rsid w:val="00A43D2D"/>
    <w:rPr>
      <w:rFonts w:ascii="Arial" w:hAnsi="Arial" w:cs="Arial"/>
      <w:b/>
      <w:bCs/>
      <w:sz w:val="22"/>
      <w:szCs w:val="22"/>
      <w:lang w:val="en-GB" w:eastAsia="en-US" w:bidi="ar-SA"/>
    </w:rPr>
  </w:style>
  <w:style w:type="paragraph" w:customStyle="1" w:styleId="ACTED4">
    <w:name w:val="ACTED 4"/>
    <w:basedOn w:val="Heading4"/>
    <w:link w:val="ACTED4Car"/>
    <w:rsid w:val="00A43D2D"/>
    <w:pPr>
      <w:numPr>
        <w:numId w:val="1"/>
      </w:numPr>
    </w:pPr>
    <w:rPr>
      <w:rFonts w:ascii="Arial" w:hAnsi="Arial"/>
      <w:b/>
      <w:sz w:val="20"/>
    </w:rPr>
  </w:style>
  <w:style w:type="character" w:customStyle="1" w:styleId="ACTED4Car">
    <w:name w:val="ACTED 4 Car"/>
    <w:basedOn w:val="DefaultParagraphFont"/>
    <w:link w:val="ACTED4"/>
    <w:rsid w:val="00A43D2D"/>
    <w:rPr>
      <w:rFonts w:ascii="Arial" w:hAnsi="Arial"/>
      <w:b/>
      <w:bCs/>
      <w:szCs w:val="28"/>
      <w:lang w:val="en-GB" w:eastAsia="en-US"/>
    </w:rPr>
  </w:style>
  <w:style w:type="paragraph" w:styleId="PlainText">
    <w:name w:val="Plain Text"/>
    <w:basedOn w:val="Normal"/>
    <w:rsid w:val="002D3A56"/>
    <w:rPr>
      <w:rFonts w:ascii="Courier New" w:eastAsia="SimSun" w:hAnsi="Courier New"/>
      <w:i/>
      <w:iCs/>
      <w:lang w:val="en-US"/>
    </w:rPr>
  </w:style>
  <w:style w:type="paragraph" w:customStyle="1" w:styleId="ACTED1bis">
    <w:name w:val="ACTED 1 bis"/>
    <w:basedOn w:val="ACTED1"/>
    <w:rsid w:val="002E3748"/>
    <w:pPr>
      <w:numPr>
        <w:numId w:val="2"/>
      </w:numPr>
    </w:pPr>
  </w:style>
  <w:style w:type="paragraph" w:customStyle="1" w:styleId="ACTED2bis">
    <w:name w:val="ACTED 2 bis"/>
    <w:basedOn w:val="ACTED2"/>
    <w:rsid w:val="002E3748"/>
    <w:pPr>
      <w:tabs>
        <w:tab w:val="clear" w:pos="1080"/>
        <w:tab w:val="num" w:pos="360"/>
      </w:tabs>
      <w:ind w:left="360"/>
    </w:pPr>
  </w:style>
  <w:style w:type="character" w:styleId="Emphasis">
    <w:name w:val="Emphasis"/>
    <w:basedOn w:val="DefaultParagraphFont"/>
    <w:qFormat/>
    <w:rsid w:val="00AE1F5F"/>
    <w:rPr>
      <w:i/>
      <w:iCs/>
    </w:rPr>
  </w:style>
  <w:style w:type="paragraph" w:customStyle="1" w:styleId="StyleACTED31NonItalique">
    <w:name w:val="Style ACTED 3.1 + Non Italique"/>
    <w:basedOn w:val="ACTED31"/>
    <w:link w:val="StyleACTED31NonItaliqueCar"/>
    <w:rsid w:val="00AE1F5F"/>
    <w:pPr>
      <w:tabs>
        <w:tab w:val="num" w:pos="1800"/>
      </w:tabs>
      <w:ind w:left="1800" w:hanging="180"/>
    </w:pPr>
    <w:rPr>
      <w:i/>
    </w:rPr>
  </w:style>
  <w:style w:type="character" w:customStyle="1" w:styleId="StyleACTED31NonItaliqueCar">
    <w:name w:val="Style ACTED 3.1 + Non Italique Car"/>
    <w:basedOn w:val="ACTED31Car"/>
    <w:link w:val="StyleACTED31NonItalique"/>
    <w:rsid w:val="00AE1F5F"/>
    <w:rPr>
      <w:rFonts w:ascii="Arial" w:hAnsi="Arial" w:cs="Arial"/>
      <w:b/>
      <w:bCs/>
      <w:i/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F07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53CF"/>
    <w:rPr>
      <w:rFonts w:ascii="Arial Black" w:hAnsi="Arial Black" w:cs="Arial"/>
      <w:bCs/>
      <w:smallCaps/>
      <w:kern w:val="28"/>
      <w:sz w:val="28"/>
      <w:szCs w:val="2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63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3B81"/>
  </w:style>
  <w:style w:type="character" w:customStyle="1" w:styleId="CommentTextChar">
    <w:name w:val="Comment Text Char"/>
    <w:basedOn w:val="DefaultParagraphFont"/>
    <w:link w:val="CommentText"/>
    <w:semiHidden/>
    <w:rsid w:val="00F63B8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3B81"/>
    <w:rPr>
      <w:rFonts w:ascii="Arial" w:hAnsi="Arial"/>
      <w:b/>
      <w:bCs/>
      <w:lang w:val="en-GB" w:eastAsia="en-US"/>
    </w:rPr>
  </w:style>
  <w:style w:type="paragraph" w:customStyle="1" w:styleId="textboxbulletsCharChar">
    <w:name w:val="textbox bullets Char Char"/>
    <w:basedOn w:val="Normal"/>
    <w:rsid w:val="000872DD"/>
    <w:pPr>
      <w:numPr>
        <w:numId w:val="24"/>
      </w:numPr>
    </w:pPr>
    <w:rPr>
      <w:rFonts w:ascii="Times New Roman" w:hAnsi="Times New Roman"/>
      <w:sz w:val="24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B25D92"/>
    <w:rPr>
      <w:rFonts w:ascii="Arial" w:hAnsi="Arial"/>
      <w:lang w:val="en-GB" w:eastAsia="en-US"/>
    </w:rPr>
  </w:style>
  <w:style w:type="paragraph" w:customStyle="1" w:styleId="Default">
    <w:name w:val="Default"/>
    <w:rsid w:val="00B25D92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CAD6-CA4B-433A-A828-1657AB31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audit methodology</vt:lpstr>
      <vt:lpstr>Draft audit methodology</vt:lpstr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audit methodology</dc:title>
  <dc:creator>Gaelle Hemart</dc:creator>
  <cp:lastModifiedBy>Windows User</cp:lastModifiedBy>
  <cp:revision>4</cp:revision>
  <cp:lastPrinted>2020-06-23T11:58:00Z</cp:lastPrinted>
  <dcterms:created xsi:type="dcterms:W3CDTF">2021-12-14T11:12:00Z</dcterms:created>
  <dcterms:modified xsi:type="dcterms:W3CDTF">2021-12-14T11:12:00Z</dcterms:modified>
</cp:coreProperties>
</file>