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4481349" w14:textId="37775F45" w:rsidR="00702AFC" w:rsidRDefault="00C62616">
      <w:pPr>
        <w:pStyle w:val="Corpsdetexte"/>
        <w:jc w:val="center"/>
        <w:rPr>
          <w:rFonts w:ascii="Georgia" w:hAnsi="Georgia" w:cs="Georgia"/>
          <w:b/>
          <w:bCs/>
          <w:sz w:val="28"/>
          <w:szCs w:val="28"/>
          <w:u w:val="single"/>
          <w:lang w:val="fr-FR"/>
        </w:rPr>
      </w:pPr>
      <w:bookmarkStart w:id="0" w:name="_GoBack"/>
      <w:bookmarkEnd w:id="0"/>
      <w:r>
        <w:rPr>
          <w:noProof/>
          <w:lang w:val="fr-FR" w:eastAsia="fr-FR" w:bidi="ar-SA"/>
        </w:rPr>
        <w:drawing>
          <wp:anchor distT="0" distB="0" distL="0" distR="0" simplePos="0" relativeHeight="251657728" behindDoc="0" locked="0" layoutInCell="1" allowOverlap="1" wp14:anchorId="05E0EF46" wp14:editId="76A1C7B5">
            <wp:simplePos x="0" y="0"/>
            <wp:positionH relativeFrom="column">
              <wp:posOffset>-717550</wp:posOffset>
            </wp:positionH>
            <wp:positionV relativeFrom="paragraph">
              <wp:posOffset>-1078865</wp:posOffset>
            </wp:positionV>
            <wp:extent cx="7559675" cy="2722880"/>
            <wp:effectExtent l="0" t="0" r="3175" b="127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722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8A12D" w14:textId="77777777" w:rsidR="00702AFC" w:rsidRDefault="00702AFC">
      <w:pPr>
        <w:pStyle w:val="Corpsdetexte"/>
        <w:jc w:val="center"/>
        <w:rPr>
          <w:rFonts w:ascii="Georgia" w:hAnsi="Georgia" w:cs="Georgia"/>
          <w:sz w:val="22"/>
          <w:szCs w:val="22"/>
          <w:lang w:val="fr-FR"/>
        </w:rPr>
      </w:pPr>
      <w:r>
        <w:rPr>
          <w:rFonts w:ascii="Georgia" w:hAnsi="Georgia" w:cs="Georgia"/>
          <w:b/>
          <w:bCs/>
          <w:sz w:val="32"/>
          <w:szCs w:val="32"/>
          <w:u w:val="single"/>
          <w:lang w:val="fr-FR"/>
        </w:rPr>
        <w:t>COMMUNIQUÉ DE PRESSE</w:t>
      </w:r>
    </w:p>
    <w:p w14:paraId="77EC0406" w14:textId="13A578C7" w:rsidR="00702AFC" w:rsidRDefault="00702AFC">
      <w:pPr>
        <w:pStyle w:val="Corpsdetexte"/>
        <w:jc w:val="center"/>
        <w:rPr>
          <w:rFonts w:ascii="Georgia" w:hAnsi="Georgia" w:cs="Georgia"/>
          <w:lang w:val="fr-FR"/>
        </w:rPr>
      </w:pPr>
      <w:r>
        <w:rPr>
          <w:rFonts w:ascii="Georgia" w:hAnsi="Georgia" w:cs="Georgia"/>
          <w:sz w:val="22"/>
          <w:szCs w:val="22"/>
          <w:lang w:val="fr-FR"/>
        </w:rPr>
        <w:t xml:space="preserve">Berlin/Tunis, </w:t>
      </w:r>
      <w:r w:rsidR="00BA5EE5">
        <w:rPr>
          <w:rFonts w:ascii="Georgia" w:hAnsi="Georgia" w:cs="Georgia"/>
          <w:sz w:val="22"/>
          <w:szCs w:val="22"/>
          <w:lang w:val="fr-FR"/>
        </w:rPr>
        <w:t>mardi</w:t>
      </w:r>
      <w:r w:rsidR="00CC24AB">
        <w:rPr>
          <w:rFonts w:ascii="Georgia" w:hAnsi="Georgia" w:cs="Georgia"/>
          <w:sz w:val="22"/>
          <w:szCs w:val="22"/>
          <w:lang w:val="fr-FR"/>
        </w:rPr>
        <w:t xml:space="preserve"> </w:t>
      </w:r>
      <w:r w:rsidR="00BA5EE5">
        <w:rPr>
          <w:rFonts w:ascii="Georgia" w:hAnsi="Georgia" w:cs="Georgia"/>
          <w:sz w:val="22"/>
          <w:szCs w:val="22"/>
          <w:lang w:val="fr-FR"/>
        </w:rPr>
        <w:t>8</w:t>
      </w:r>
      <w:r>
        <w:rPr>
          <w:rFonts w:ascii="Georgia" w:hAnsi="Georgia" w:cs="Georgia"/>
          <w:sz w:val="22"/>
          <w:szCs w:val="22"/>
          <w:lang w:val="fr-FR"/>
        </w:rPr>
        <w:t xml:space="preserve"> juin 202</w:t>
      </w:r>
      <w:r w:rsidR="00CC24AB">
        <w:rPr>
          <w:rFonts w:ascii="Georgia" w:hAnsi="Georgia" w:cs="Georgia"/>
          <w:sz w:val="22"/>
          <w:szCs w:val="22"/>
          <w:lang w:val="fr-FR"/>
        </w:rPr>
        <w:t>1</w:t>
      </w:r>
    </w:p>
    <w:p w14:paraId="346361BA" w14:textId="77777777" w:rsidR="00702AFC" w:rsidRDefault="00702AFC">
      <w:pPr>
        <w:pStyle w:val="Corpsdetexte"/>
        <w:jc w:val="center"/>
        <w:rPr>
          <w:rFonts w:ascii="Georgia" w:hAnsi="Georgia" w:cs="Georgia"/>
          <w:lang w:val="fr-FR"/>
        </w:rPr>
      </w:pPr>
    </w:p>
    <w:p w14:paraId="63A8E6AC" w14:textId="77777777" w:rsidR="00702AFC" w:rsidRDefault="00702AFC">
      <w:pPr>
        <w:pStyle w:val="Corpsdetexte"/>
        <w:jc w:val="center"/>
        <w:rPr>
          <w:rFonts w:ascii="Georgia" w:hAnsi="Georgia" w:cs="Georgia"/>
          <w:lang w:val="fr-FR"/>
        </w:rPr>
      </w:pPr>
    </w:p>
    <w:p w14:paraId="61A646F9" w14:textId="77777777" w:rsidR="00702AFC" w:rsidRDefault="00702AFC">
      <w:pPr>
        <w:pStyle w:val="Corpsdetexte"/>
        <w:rPr>
          <w:rFonts w:ascii="Georgia" w:hAnsi="Georgia" w:cs="Georgia"/>
          <w:b/>
          <w:bCs/>
          <w:sz w:val="28"/>
          <w:szCs w:val="28"/>
          <w:lang w:val="fr-FR"/>
        </w:rPr>
      </w:pPr>
      <w:r>
        <w:rPr>
          <w:rFonts w:ascii="Georgia" w:hAnsi="Georgia" w:cs="Georgia"/>
          <w:b/>
          <w:bCs/>
          <w:sz w:val="28"/>
          <w:szCs w:val="28"/>
          <w:lang w:val="fr-FR"/>
        </w:rPr>
        <w:t>MEDIA LOVES TECH 202</w:t>
      </w:r>
      <w:r w:rsidR="00CC24AB">
        <w:rPr>
          <w:rFonts w:ascii="Georgia" w:hAnsi="Georgia" w:cs="Georgia"/>
          <w:b/>
          <w:bCs/>
          <w:sz w:val="28"/>
          <w:szCs w:val="28"/>
          <w:lang w:val="fr-FR"/>
        </w:rPr>
        <w:t>1</w:t>
      </w:r>
      <w:r>
        <w:rPr>
          <w:rFonts w:ascii="Georgia" w:hAnsi="Georgia" w:cs="Georgia"/>
          <w:b/>
          <w:bCs/>
          <w:sz w:val="28"/>
          <w:szCs w:val="28"/>
          <w:lang w:val="fr-FR"/>
        </w:rPr>
        <w:t xml:space="preserve"> : l</w:t>
      </w:r>
      <w:r w:rsidR="00CC24AB">
        <w:rPr>
          <w:rFonts w:ascii="Georgia" w:hAnsi="Georgia" w:cs="Georgia"/>
          <w:b/>
          <w:bCs/>
          <w:sz w:val="28"/>
          <w:szCs w:val="28"/>
          <w:lang w:val="fr-FR"/>
        </w:rPr>
        <w:t>ancement de la 4</w:t>
      </w:r>
      <w:r>
        <w:rPr>
          <w:rFonts w:ascii="Georgia" w:hAnsi="Georgia" w:cs="Georgia"/>
          <w:b/>
          <w:bCs/>
          <w:sz w:val="28"/>
          <w:szCs w:val="28"/>
          <w:lang w:val="fr-FR"/>
        </w:rPr>
        <w:t>ème édition</w:t>
      </w:r>
      <w:r w:rsidR="00CC24AB">
        <w:rPr>
          <w:rFonts w:ascii="Georgia" w:hAnsi="Georgia" w:cs="Georgia"/>
          <w:b/>
          <w:bCs/>
          <w:sz w:val="28"/>
          <w:szCs w:val="28"/>
          <w:lang w:val="fr-FR"/>
        </w:rPr>
        <w:t> !</w:t>
      </w:r>
    </w:p>
    <w:p w14:paraId="42FDAD47" w14:textId="77777777" w:rsidR="00702AFC" w:rsidRDefault="00702AFC">
      <w:pPr>
        <w:pStyle w:val="Corpsdetexte"/>
        <w:rPr>
          <w:rFonts w:ascii="Georgia" w:hAnsi="Georgia" w:cs="Georgia"/>
          <w:b/>
          <w:bCs/>
          <w:sz w:val="28"/>
          <w:szCs w:val="28"/>
          <w:lang w:val="fr-FR"/>
        </w:rPr>
      </w:pPr>
    </w:p>
    <w:p w14:paraId="18ED4913" w14:textId="77777777" w:rsidR="00702AFC" w:rsidRDefault="00702AFC">
      <w:pPr>
        <w:pStyle w:val="Corpsdetexte"/>
        <w:rPr>
          <w:rFonts w:ascii="Georgia" w:hAnsi="Georgia" w:cs="Georgia"/>
          <w:b/>
          <w:bCs/>
          <w:lang w:val="fr-FR"/>
        </w:rPr>
      </w:pPr>
      <w:r>
        <w:rPr>
          <w:rFonts w:ascii="Georgia" w:hAnsi="Georgia" w:cs="Georgia"/>
          <w:lang w:val="fr-FR"/>
        </w:rPr>
        <w:t>Vous avez une idée, un projet qui peut aider le journalisme ? Participez au concours MEDIA LOVES TECH et tentez de rejoindre une grande famille d'experts et de passionnés !</w:t>
      </w:r>
    </w:p>
    <w:p w14:paraId="62190DEE" w14:textId="77777777" w:rsidR="00702AFC" w:rsidRDefault="00702AFC">
      <w:pPr>
        <w:pStyle w:val="Corpsdetexte"/>
        <w:rPr>
          <w:rFonts w:ascii="Georgia" w:hAnsi="Georgia" w:cs="Georgia"/>
          <w:b/>
          <w:bCs/>
          <w:lang w:val="fr-FR"/>
        </w:rPr>
      </w:pPr>
    </w:p>
    <w:p w14:paraId="76384DDB" w14:textId="77777777" w:rsidR="00A161C0" w:rsidRDefault="00CC24AB" w:rsidP="00A161C0">
      <w:pPr>
        <w:pStyle w:val="Corpsdetexte"/>
        <w:rPr>
          <w:rFonts w:ascii="Georgia" w:hAnsi="Georgia" w:cs="Georgia"/>
          <w:lang w:val="fr-FR"/>
        </w:rPr>
      </w:pPr>
      <w:r>
        <w:rPr>
          <w:rFonts w:ascii="Georgia" w:hAnsi="Georgia" w:cs="Georgia"/>
          <w:lang w:val="fr-FR"/>
        </w:rPr>
        <w:t xml:space="preserve">Pour la quatrième année consécutive, MEDIA LOVES TECH lance un appel </w:t>
      </w:r>
      <w:r w:rsidR="00D84E33">
        <w:rPr>
          <w:rFonts w:ascii="Georgia" w:hAnsi="Georgia" w:cs="Georgia"/>
          <w:lang w:val="fr-FR"/>
        </w:rPr>
        <w:t>afin de</w:t>
      </w:r>
      <w:r>
        <w:rPr>
          <w:rFonts w:ascii="Georgia" w:hAnsi="Georgia" w:cs="Georgia"/>
          <w:lang w:val="fr-FR"/>
        </w:rPr>
        <w:t xml:space="preserve"> repérer les meilleurs concepts numériques pour un journalisme innovant et de qualité au Maghreb. </w:t>
      </w:r>
      <w:r w:rsidRPr="00D84E33">
        <w:rPr>
          <w:rFonts w:ascii="Georgia" w:hAnsi="Georgia" w:cs="Georgia"/>
          <w:b/>
          <w:bCs/>
          <w:lang w:val="fr-FR"/>
        </w:rPr>
        <w:t>Du 1</w:t>
      </w:r>
      <w:r w:rsidRPr="00D84E33">
        <w:rPr>
          <w:rFonts w:ascii="Georgia" w:hAnsi="Georgia" w:cs="Georgia"/>
          <w:b/>
          <w:bCs/>
          <w:vertAlign w:val="superscript"/>
          <w:lang w:val="fr-FR"/>
        </w:rPr>
        <w:t>er</w:t>
      </w:r>
      <w:r w:rsidRPr="00D84E33">
        <w:rPr>
          <w:rFonts w:ascii="Georgia" w:hAnsi="Georgia" w:cs="Georgia"/>
          <w:b/>
          <w:bCs/>
          <w:lang w:val="fr-FR"/>
        </w:rPr>
        <w:t xml:space="preserve"> juin au 31 juillet 2021</w:t>
      </w:r>
      <w:r>
        <w:rPr>
          <w:rFonts w:ascii="Georgia" w:hAnsi="Georgia" w:cs="Georgia"/>
          <w:lang w:val="fr-FR"/>
        </w:rPr>
        <w:t>, les équipes de Tunisie, du Maroc et d’Algérie sont invitées à soumettre leurs idées de projets.</w:t>
      </w:r>
      <w:r w:rsidR="00A161C0">
        <w:rPr>
          <w:rFonts w:ascii="Georgia" w:hAnsi="Georgia" w:cs="Georgia"/>
          <w:lang w:val="fr-FR"/>
        </w:rPr>
        <w:t xml:space="preserve"> </w:t>
      </w:r>
    </w:p>
    <w:p w14:paraId="690FC810" w14:textId="77777777" w:rsidR="00F21E1C" w:rsidRDefault="00F21E1C" w:rsidP="00A161C0">
      <w:pPr>
        <w:pStyle w:val="Corpsdetexte"/>
        <w:rPr>
          <w:rFonts w:ascii="Georgia" w:hAnsi="Georgia" w:cs="Georgia"/>
          <w:lang w:val="fr-FR"/>
        </w:rPr>
      </w:pPr>
    </w:p>
    <w:p w14:paraId="1D7AF13F" w14:textId="77777777" w:rsidR="00702AFC" w:rsidRDefault="00CC24AB" w:rsidP="00A161C0">
      <w:pPr>
        <w:pStyle w:val="Corpsdetexte"/>
        <w:rPr>
          <w:rFonts w:ascii="Georgia" w:hAnsi="Georgia" w:cs="Georgia"/>
          <w:lang w:val="fr-FR"/>
        </w:rPr>
      </w:pPr>
      <w:r>
        <w:rPr>
          <w:rFonts w:ascii="Georgia" w:hAnsi="Georgia" w:cs="Georgia"/>
          <w:lang w:val="fr-FR"/>
        </w:rPr>
        <w:t>J</w:t>
      </w:r>
      <w:r w:rsidR="00702AFC">
        <w:rPr>
          <w:rFonts w:ascii="Georgia" w:hAnsi="Georgia" w:cs="Georgia"/>
          <w:lang w:val="fr-FR"/>
        </w:rPr>
        <w:t>ournalistes, entrepreneurs, créatifs, développeurs, passionnés des médias</w:t>
      </w:r>
      <w:r w:rsidR="0070148F">
        <w:rPr>
          <w:rFonts w:ascii="Georgia" w:hAnsi="Georgia" w:cs="Georgia"/>
          <w:lang w:val="fr-FR"/>
        </w:rPr>
        <w:t> : toutes les personnes</w:t>
      </w:r>
      <w:r w:rsidR="00702AFC">
        <w:rPr>
          <w:rFonts w:ascii="Georgia" w:hAnsi="Georgia" w:cs="Georgia"/>
          <w:lang w:val="fr-FR"/>
        </w:rPr>
        <w:t xml:space="preserve"> ou organisation</w:t>
      </w:r>
      <w:r w:rsidR="0070148F">
        <w:rPr>
          <w:rFonts w:ascii="Georgia" w:hAnsi="Georgia" w:cs="Georgia"/>
          <w:lang w:val="fr-FR"/>
        </w:rPr>
        <w:t>s</w:t>
      </w:r>
      <w:r w:rsidR="00702AFC">
        <w:rPr>
          <w:rFonts w:ascii="Georgia" w:hAnsi="Georgia" w:cs="Georgia"/>
          <w:lang w:val="fr-FR"/>
        </w:rPr>
        <w:t xml:space="preserve"> </w:t>
      </w:r>
      <w:r w:rsidR="0070148F">
        <w:rPr>
          <w:rFonts w:ascii="Georgia" w:hAnsi="Georgia" w:cs="Georgia"/>
          <w:lang w:val="fr-FR"/>
        </w:rPr>
        <w:t>désireuses d’</w:t>
      </w:r>
      <w:r w:rsidR="00702AFC">
        <w:rPr>
          <w:rFonts w:ascii="Georgia" w:hAnsi="Georgia" w:cs="Georgia"/>
          <w:lang w:val="fr-FR"/>
        </w:rPr>
        <w:t xml:space="preserve">innover le paysage médiatique </w:t>
      </w:r>
      <w:r>
        <w:rPr>
          <w:rFonts w:ascii="Georgia" w:hAnsi="Georgia" w:cs="Georgia"/>
          <w:lang w:val="fr-FR"/>
        </w:rPr>
        <w:t xml:space="preserve">peuvent </w:t>
      </w:r>
      <w:r w:rsidR="00702AFC">
        <w:rPr>
          <w:rFonts w:ascii="Georgia" w:hAnsi="Georgia" w:cs="Georgia"/>
          <w:lang w:val="fr-FR"/>
        </w:rPr>
        <w:t xml:space="preserve">envoyer </w:t>
      </w:r>
      <w:r>
        <w:rPr>
          <w:rFonts w:ascii="Georgia" w:hAnsi="Georgia" w:cs="Georgia"/>
          <w:lang w:val="fr-FR"/>
        </w:rPr>
        <w:t>leur</w:t>
      </w:r>
      <w:r w:rsidR="00D84E33">
        <w:rPr>
          <w:rFonts w:ascii="Georgia" w:hAnsi="Georgia" w:cs="Georgia"/>
          <w:lang w:val="fr-FR"/>
        </w:rPr>
        <w:t xml:space="preserve">s solutions </w:t>
      </w:r>
      <w:r>
        <w:rPr>
          <w:rFonts w:ascii="Georgia" w:hAnsi="Georgia" w:cs="Georgia"/>
          <w:lang w:val="fr-FR"/>
        </w:rPr>
        <w:t xml:space="preserve">pour un journalisme de qualité </w:t>
      </w:r>
      <w:r w:rsidR="00702AFC">
        <w:rPr>
          <w:rFonts w:ascii="Georgia" w:hAnsi="Georgia" w:cs="Georgia"/>
          <w:lang w:val="fr-FR"/>
        </w:rPr>
        <w:t xml:space="preserve">sur </w:t>
      </w:r>
      <w:r w:rsidR="00702AFC">
        <w:rPr>
          <w:rFonts w:ascii="Georgia" w:hAnsi="Georgia" w:cs="Georgia"/>
          <w:b/>
          <w:bCs/>
          <w:lang w:val="fr-FR"/>
        </w:rPr>
        <w:t>startup.medialovestech.com</w:t>
      </w:r>
      <w:r w:rsidR="00702AFC">
        <w:rPr>
          <w:rFonts w:ascii="Georgia" w:hAnsi="Georgia" w:cs="Georgia"/>
          <w:lang w:val="fr-FR"/>
        </w:rPr>
        <w:t xml:space="preserve">. </w:t>
      </w:r>
    </w:p>
    <w:p w14:paraId="1085B2CA" w14:textId="77777777" w:rsidR="00702AFC" w:rsidRDefault="00702AFC">
      <w:pPr>
        <w:pStyle w:val="Corpsdetexte"/>
        <w:rPr>
          <w:rFonts w:ascii="Georgia" w:hAnsi="Georgia" w:cs="Georgia"/>
          <w:lang w:val="fr-FR"/>
        </w:rPr>
      </w:pPr>
    </w:p>
    <w:p w14:paraId="7428ABFF" w14:textId="77777777" w:rsidR="00B31D9B" w:rsidRDefault="00702AFC" w:rsidP="00E57754">
      <w:pPr>
        <w:pStyle w:val="Corpsdetexte"/>
        <w:rPr>
          <w:rFonts w:ascii="Georgia" w:hAnsi="Georgia" w:cs="Georgia"/>
          <w:lang w:val="fr-FR"/>
        </w:rPr>
      </w:pPr>
      <w:r>
        <w:rPr>
          <w:rFonts w:ascii="Georgia" w:hAnsi="Georgia" w:cs="Georgia"/>
          <w:b/>
          <w:bCs/>
          <w:lang w:val="fr-FR"/>
        </w:rPr>
        <w:t>Les 12 meilleures équipes recevront chacune 1 000 €</w:t>
      </w:r>
      <w:r>
        <w:rPr>
          <w:rFonts w:ascii="Georgia" w:hAnsi="Georgia" w:cs="Georgia"/>
          <w:lang w:val="fr-FR"/>
        </w:rPr>
        <w:t xml:space="preserve"> et seront qualifiées pour la phase </w:t>
      </w:r>
      <w:r w:rsidR="00B31D9B">
        <w:rPr>
          <w:rFonts w:ascii="Georgia" w:hAnsi="Georgia" w:cs="Georgia"/>
          <w:lang w:val="fr-FR"/>
        </w:rPr>
        <w:t>d’accompagnement</w:t>
      </w:r>
      <w:r>
        <w:rPr>
          <w:rFonts w:ascii="Georgia" w:hAnsi="Georgia" w:cs="Georgia"/>
          <w:lang w:val="fr-FR"/>
        </w:rPr>
        <w:t xml:space="preserve"> qui débutera </w:t>
      </w:r>
      <w:r w:rsidR="00CC24AB">
        <w:rPr>
          <w:rFonts w:ascii="Georgia" w:hAnsi="Georgia" w:cs="Georgia"/>
          <w:lang w:val="fr-FR"/>
        </w:rPr>
        <w:t>dès le mois de septembre</w:t>
      </w:r>
      <w:r>
        <w:rPr>
          <w:rFonts w:ascii="Georgia" w:hAnsi="Georgia" w:cs="Georgia"/>
          <w:lang w:val="fr-FR"/>
        </w:rPr>
        <w:t xml:space="preserve">. </w:t>
      </w:r>
      <w:r w:rsidR="00CC24AB">
        <w:rPr>
          <w:rFonts w:ascii="Georgia" w:hAnsi="Georgia" w:cs="Georgia"/>
          <w:lang w:val="fr-FR"/>
        </w:rPr>
        <w:t xml:space="preserve">Après une « inspiration phase » composée de masterclasses </w:t>
      </w:r>
      <w:r w:rsidR="00B31D9B">
        <w:rPr>
          <w:rFonts w:ascii="Georgia" w:hAnsi="Georgia" w:cs="Georgia"/>
          <w:lang w:val="fr-FR"/>
        </w:rPr>
        <w:t xml:space="preserve">menés par des experts de la région, </w:t>
      </w:r>
      <w:r w:rsidR="00CC24AB">
        <w:rPr>
          <w:rFonts w:ascii="Georgia" w:hAnsi="Georgia" w:cs="Georgia"/>
          <w:lang w:val="fr-FR"/>
        </w:rPr>
        <w:t xml:space="preserve">une « incubation phase » de </w:t>
      </w:r>
      <w:r w:rsidR="00A161C0">
        <w:rPr>
          <w:rFonts w:ascii="Georgia" w:hAnsi="Georgia" w:cs="Georgia"/>
          <w:lang w:val="fr-FR"/>
        </w:rPr>
        <w:t>six</w:t>
      </w:r>
      <w:r w:rsidR="00CC24AB">
        <w:rPr>
          <w:rFonts w:ascii="Georgia" w:hAnsi="Georgia" w:cs="Georgia"/>
          <w:lang w:val="fr-FR"/>
        </w:rPr>
        <w:t xml:space="preserve"> semaines </w:t>
      </w:r>
      <w:r w:rsidR="00B31D9B">
        <w:rPr>
          <w:rFonts w:ascii="Georgia" w:hAnsi="Georgia" w:cs="Georgia"/>
          <w:lang w:val="fr-FR"/>
        </w:rPr>
        <w:t xml:space="preserve">aidera à exploiter </w:t>
      </w:r>
      <w:r w:rsidR="00CC24AB">
        <w:rPr>
          <w:rFonts w:ascii="Georgia" w:hAnsi="Georgia" w:cs="Georgia"/>
          <w:lang w:val="fr-FR"/>
        </w:rPr>
        <w:t xml:space="preserve">les potentiels </w:t>
      </w:r>
      <w:r w:rsidR="00B31D9B">
        <w:rPr>
          <w:rFonts w:ascii="Georgia" w:hAnsi="Georgia" w:cs="Georgia"/>
          <w:lang w:val="fr-FR"/>
        </w:rPr>
        <w:t xml:space="preserve">en abordant </w:t>
      </w:r>
      <w:r w:rsidR="00A161C0">
        <w:rPr>
          <w:rFonts w:ascii="Georgia" w:hAnsi="Georgia" w:cs="Georgia"/>
          <w:lang w:val="fr-FR"/>
        </w:rPr>
        <w:t>trois</w:t>
      </w:r>
      <w:r w:rsidR="00B31D9B">
        <w:rPr>
          <w:rFonts w:ascii="Georgia" w:hAnsi="Georgia" w:cs="Georgia"/>
          <w:lang w:val="fr-FR"/>
        </w:rPr>
        <w:t xml:space="preserve"> </w:t>
      </w:r>
      <w:r w:rsidR="00A161C0">
        <w:rPr>
          <w:rFonts w:ascii="Georgia" w:hAnsi="Georgia" w:cs="Georgia"/>
          <w:lang w:val="fr-FR"/>
        </w:rPr>
        <w:t xml:space="preserve">axes </w:t>
      </w:r>
      <w:r w:rsidR="00B31D9B">
        <w:rPr>
          <w:rFonts w:ascii="Georgia" w:hAnsi="Georgia" w:cs="Georgia"/>
          <w:lang w:val="fr-FR"/>
        </w:rPr>
        <w:t xml:space="preserve">du développement de projet : </w:t>
      </w:r>
      <w:r w:rsidR="00E63838">
        <w:rPr>
          <w:rFonts w:ascii="Georgia" w:hAnsi="Georgia" w:cs="Georgia"/>
          <w:lang w:val="fr-FR"/>
        </w:rPr>
        <w:t>désirabilité de l‘utilisateur</w:t>
      </w:r>
      <w:r w:rsidR="00B31D9B">
        <w:rPr>
          <w:rFonts w:ascii="Georgia" w:hAnsi="Georgia" w:cs="Georgia"/>
          <w:lang w:val="fr-FR"/>
        </w:rPr>
        <w:t xml:space="preserve">, </w:t>
      </w:r>
      <w:r w:rsidR="00E63838" w:rsidRPr="00E63838">
        <w:rPr>
          <w:rFonts w:ascii="Georgia" w:hAnsi="Georgia" w:cs="Georgia"/>
          <w:lang w:val="fr-FR"/>
        </w:rPr>
        <w:t>faisabilité technique et viabilité commerciale.</w:t>
      </w:r>
    </w:p>
    <w:p w14:paraId="575B53D1" w14:textId="77777777" w:rsidR="00F21E1C" w:rsidRDefault="00F21E1C" w:rsidP="00E57754">
      <w:pPr>
        <w:pStyle w:val="Corpsdetexte"/>
        <w:rPr>
          <w:rFonts w:ascii="Georgia" w:hAnsi="Georgia" w:cs="Georgia"/>
          <w:lang w:val="fr-FR"/>
        </w:rPr>
      </w:pPr>
    </w:p>
    <w:p w14:paraId="65AB4E44" w14:textId="77777777" w:rsidR="0070148F" w:rsidRDefault="0070148F" w:rsidP="00A161C0">
      <w:pPr>
        <w:pStyle w:val="Corpsdetexte"/>
        <w:rPr>
          <w:rFonts w:ascii="Georgia" w:hAnsi="Georgia" w:cs="Georgia"/>
          <w:lang w:val="fr-FR"/>
        </w:rPr>
      </w:pPr>
      <w:r w:rsidRPr="0070148F">
        <w:rPr>
          <w:rFonts w:ascii="Georgia" w:hAnsi="Georgia" w:cs="Georgia"/>
          <w:lang w:val="fr-FR"/>
        </w:rPr>
        <w:t>Tout au long du programme, les participants bénéficieront de conseils</w:t>
      </w:r>
      <w:r w:rsidR="00A161C0">
        <w:rPr>
          <w:rFonts w:ascii="Georgia" w:hAnsi="Georgia" w:cs="Georgia"/>
          <w:lang w:val="fr-FR"/>
        </w:rPr>
        <w:t>,</w:t>
      </w:r>
      <w:r w:rsidRPr="0070148F">
        <w:rPr>
          <w:rFonts w:ascii="Georgia" w:hAnsi="Georgia" w:cs="Georgia"/>
          <w:lang w:val="fr-FR"/>
        </w:rPr>
        <w:t xml:space="preserve"> en groupe et en one-to-one, </w:t>
      </w:r>
      <w:r w:rsidR="00A161C0">
        <w:rPr>
          <w:rFonts w:ascii="Georgia" w:hAnsi="Georgia" w:cs="Georgia"/>
          <w:lang w:val="fr-FR"/>
        </w:rPr>
        <w:t>ainsi que de</w:t>
      </w:r>
      <w:r w:rsidRPr="0070148F">
        <w:rPr>
          <w:rFonts w:ascii="Georgia" w:hAnsi="Georgia" w:cs="Georgia"/>
          <w:lang w:val="fr-FR"/>
        </w:rPr>
        <w:t xml:space="preserve"> la présence d’un mentor attitré. </w:t>
      </w:r>
      <w:r w:rsidR="00A161C0">
        <w:rPr>
          <w:rFonts w:ascii="Georgia" w:hAnsi="Georgia" w:cs="Georgia"/>
          <w:lang w:val="fr-FR"/>
        </w:rPr>
        <w:t>Ils travailleront leurs prototypes et apprendront à pitcher leurs projets.</w:t>
      </w:r>
    </w:p>
    <w:p w14:paraId="77E682A2" w14:textId="77777777" w:rsidR="00F21E1C" w:rsidRDefault="00F21E1C" w:rsidP="00A161C0">
      <w:pPr>
        <w:pStyle w:val="Corpsdetexte"/>
        <w:rPr>
          <w:rFonts w:ascii="Georgia" w:hAnsi="Georgia" w:cs="Georgia"/>
          <w:lang w:val="fr-FR"/>
        </w:rPr>
      </w:pPr>
    </w:p>
    <w:p w14:paraId="612E6B53" w14:textId="77777777" w:rsidR="00E57754" w:rsidRDefault="00B31D9B" w:rsidP="00E57754">
      <w:pPr>
        <w:pStyle w:val="Corpsdetexte"/>
        <w:rPr>
          <w:rFonts w:ascii="Georgia" w:hAnsi="Georgia" w:cs="Georgia"/>
          <w:lang w:val="fr-FR"/>
        </w:rPr>
      </w:pPr>
      <w:r>
        <w:rPr>
          <w:rFonts w:ascii="Georgia" w:hAnsi="Georgia" w:cs="Georgia"/>
          <w:lang w:val="fr-FR"/>
        </w:rPr>
        <w:t>L</w:t>
      </w:r>
      <w:r w:rsidR="00702AFC">
        <w:rPr>
          <w:rFonts w:ascii="Georgia" w:hAnsi="Georgia" w:cs="Georgia"/>
          <w:lang w:val="fr-FR"/>
        </w:rPr>
        <w:t>e jury dévoilera en décembre 202</w:t>
      </w:r>
      <w:r>
        <w:rPr>
          <w:rFonts w:ascii="Georgia" w:hAnsi="Georgia" w:cs="Georgia"/>
          <w:lang w:val="fr-FR"/>
        </w:rPr>
        <w:t xml:space="preserve">1 </w:t>
      </w:r>
      <w:r w:rsidR="00702AFC">
        <w:rPr>
          <w:rFonts w:ascii="Georgia" w:hAnsi="Georgia" w:cs="Georgia"/>
          <w:lang w:val="fr-FR"/>
        </w:rPr>
        <w:t xml:space="preserve">les projets gagnants. </w:t>
      </w:r>
      <w:r w:rsidR="00702AFC">
        <w:rPr>
          <w:rFonts w:ascii="Georgia" w:hAnsi="Georgia" w:cs="Georgia"/>
          <w:b/>
          <w:bCs/>
          <w:lang w:val="fr-FR"/>
        </w:rPr>
        <w:t>Le grand vainqueur final recevra la somme de 10 000 €.</w:t>
      </w:r>
      <w:r w:rsidR="00E57754">
        <w:rPr>
          <w:rFonts w:ascii="Georgia" w:hAnsi="Georgia" w:cs="Georgia"/>
          <w:b/>
          <w:bCs/>
          <w:lang w:val="fr-FR"/>
        </w:rPr>
        <w:t xml:space="preserve"> </w:t>
      </w:r>
      <w:r w:rsidR="00E57754">
        <w:rPr>
          <w:rFonts w:ascii="Georgia" w:hAnsi="Georgia" w:cs="Georgia"/>
          <w:lang w:val="fr-FR"/>
        </w:rPr>
        <w:t xml:space="preserve">Nouveauté cette année : un prix spécial sera remis pour la catégorie « Journalisme Scientifique ». </w:t>
      </w:r>
    </w:p>
    <w:p w14:paraId="4CD82D56" w14:textId="2224ABF8" w:rsidR="00E57754" w:rsidRDefault="00A161C0" w:rsidP="00A161C0">
      <w:pPr>
        <w:pStyle w:val="Corpsdetexte"/>
        <w:rPr>
          <w:rFonts w:ascii="Georgia" w:hAnsi="Georgia" w:cs="Georgia"/>
          <w:lang w:val="fr-FR"/>
        </w:rPr>
      </w:pPr>
      <w:r w:rsidRPr="572C7445">
        <w:rPr>
          <w:rFonts w:ascii="Georgia" w:hAnsi="Georgia" w:cs="Georgia"/>
          <w:lang w:val="fr-FR"/>
        </w:rPr>
        <w:lastRenderedPageBreak/>
        <w:t>Rejoignez la famille M</w:t>
      </w:r>
      <w:r w:rsidR="703612F6" w:rsidRPr="572C7445">
        <w:rPr>
          <w:rFonts w:ascii="Georgia" w:hAnsi="Georgia" w:cs="Georgia"/>
          <w:lang w:val="fr-FR"/>
        </w:rPr>
        <w:t>EDIA LOVES TECH</w:t>
      </w:r>
      <w:r w:rsidRPr="572C7445">
        <w:rPr>
          <w:rFonts w:ascii="Georgia" w:hAnsi="Georgia" w:cs="Georgia"/>
          <w:lang w:val="fr-FR"/>
        </w:rPr>
        <w:t xml:space="preserve">, un écosystème riche qui garantira visibilité, impact et succès à vos </w:t>
      </w:r>
      <w:r w:rsidR="00F21E1C" w:rsidRPr="572C7445">
        <w:rPr>
          <w:rFonts w:ascii="Georgia" w:hAnsi="Georgia" w:cs="Georgia"/>
          <w:lang w:val="fr-FR"/>
        </w:rPr>
        <w:t>projets</w:t>
      </w:r>
      <w:r w:rsidRPr="572C7445">
        <w:rPr>
          <w:rFonts w:ascii="Georgia" w:hAnsi="Georgia" w:cs="Georgia"/>
          <w:lang w:val="fr-FR"/>
        </w:rPr>
        <w:t xml:space="preserve"> ! Envoyez vos idées j</w:t>
      </w:r>
      <w:r w:rsidR="00E57754" w:rsidRPr="572C7445">
        <w:rPr>
          <w:rFonts w:ascii="Georgia" w:hAnsi="Georgia" w:cs="Georgia"/>
          <w:lang w:val="fr-FR"/>
        </w:rPr>
        <w:t>usqu’au 31 juillet 2021 sur startup.medialovestech.com</w:t>
      </w:r>
      <w:r w:rsidRPr="572C7445">
        <w:rPr>
          <w:rFonts w:ascii="Georgia" w:hAnsi="Georgia" w:cs="Georgia"/>
          <w:lang w:val="fr-FR"/>
        </w:rPr>
        <w:t> !</w:t>
      </w:r>
    </w:p>
    <w:p w14:paraId="1C502272" w14:textId="77777777" w:rsidR="00F21E1C" w:rsidRDefault="00F21E1C" w:rsidP="00A161C0">
      <w:pPr>
        <w:pStyle w:val="Corpsdetexte"/>
        <w:rPr>
          <w:rFonts w:ascii="Georgia" w:hAnsi="Georgia" w:cs="Georgia"/>
          <w:lang w:val="fr-FR"/>
        </w:rPr>
      </w:pPr>
    </w:p>
    <w:p w14:paraId="49463FF6" w14:textId="1E4C038B" w:rsidR="00702AFC" w:rsidRDefault="00702AFC">
      <w:pPr>
        <w:rPr>
          <w:rFonts w:ascii="Georgia" w:hAnsi="Georgia" w:cs="Georgia"/>
          <w:lang w:val="fr-FR"/>
        </w:rPr>
      </w:pPr>
      <w:r w:rsidRPr="572C7445">
        <w:rPr>
          <w:rFonts w:ascii="Georgia" w:hAnsi="Georgia" w:cs="Georgia"/>
          <w:lang w:val="fr-FR"/>
        </w:rPr>
        <w:t xml:space="preserve">MEDIA LOVES TECH est une initiative de DW Akademie, le centre de la Deutsche Welle pour le développement international des médias, la formation journalistique et </w:t>
      </w:r>
      <w:r w:rsidR="001360D3">
        <w:rPr>
          <w:rFonts w:ascii="Georgia" w:hAnsi="Georgia" w:cs="Georgia"/>
          <w:lang w:val="fr-FR"/>
        </w:rPr>
        <w:t>la transmission</w:t>
      </w:r>
      <w:r w:rsidRPr="572C7445">
        <w:rPr>
          <w:rFonts w:ascii="Georgia" w:hAnsi="Georgia" w:cs="Georgia"/>
          <w:lang w:val="fr-FR"/>
        </w:rPr>
        <w:t xml:space="preserve"> de connaissances. En coopération avec Al Khatt, ONG tunisienne qui œuvre pour la liberté de la presse et l’expression et se veut un laboratoire d’idées sur l’avenir du journalisme à l’ère de l’Internet. </w:t>
      </w:r>
    </w:p>
    <w:p w14:paraId="3F35AE77" w14:textId="40447B67" w:rsidR="572C7445" w:rsidRDefault="572C7445" w:rsidP="572C7445">
      <w:pPr>
        <w:rPr>
          <w:lang w:val="fr-FR"/>
        </w:rPr>
      </w:pPr>
    </w:p>
    <w:p w14:paraId="64E6F202" w14:textId="47AEFAC5" w:rsidR="00E86BCB" w:rsidRDefault="00702AFC">
      <w:pPr>
        <w:rPr>
          <w:rFonts w:ascii="Georgia" w:hAnsi="Georgia" w:cs="Georgia"/>
          <w:lang w:val="fr-FR"/>
        </w:rPr>
      </w:pPr>
      <w:r w:rsidRPr="572C7445">
        <w:rPr>
          <w:rFonts w:ascii="Georgia" w:hAnsi="Georgia" w:cs="Georgia"/>
          <w:lang w:val="fr-FR"/>
        </w:rPr>
        <w:t xml:space="preserve">Depuis 2011, la DW Akademie s’engage en Tunisie avec ses partenaires pour renforcer le droit de l'homme à la liberté d'expression et à un accès sans entrave à l'information. </w:t>
      </w:r>
    </w:p>
    <w:p w14:paraId="0ADF19C9" w14:textId="77777777" w:rsidR="00702AFC" w:rsidRDefault="00702AFC">
      <w:pPr>
        <w:rPr>
          <w:rFonts w:ascii="Georgia" w:hAnsi="Georgia" w:cs="Georgia"/>
          <w:lang w:val="fr-FR"/>
        </w:rPr>
      </w:pPr>
    </w:p>
    <w:p w14:paraId="2BECF7E8" w14:textId="77777777" w:rsidR="00702AFC" w:rsidRDefault="00702AFC">
      <w:pPr>
        <w:rPr>
          <w:rFonts w:ascii="Georgia" w:hAnsi="Georgia" w:cs="Georgia"/>
          <w:lang w:val="fr-FR"/>
        </w:rPr>
      </w:pPr>
      <w:r>
        <w:rPr>
          <w:rFonts w:ascii="Georgia" w:hAnsi="Georgia" w:cs="Georgia"/>
          <w:lang w:val="fr-FR"/>
        </w:rPr>
        <w:t xml:space="preserve">Ce projet est financé par le BMZ – Ministère fédéral de la Coopération économique et du Développement de l’Allemagne. </w:t>
      </w:r>
    </w:p>
    <w:p w14:paraId="3CEF487D" w14:textId="77777777" w:rsidR="00702AFC" w:rsidRDefault="00702AFC">
      <w:pPr>
        <w:pStyle w:val="Corpsdetexte"/>
        <w:rPr>
          <w:rFonts w:ascii="Georgia" w:hAnsi="Georgia" w:cs="Georgia"/>
          <w:lang w:val="fr-FR"/>
        </w:rPr>
      </w:pPr>
    </w:p>
    <w:p w14:paraId="42BCA8A5" w14:textId="77777777" w:rsidR="00702AFC" w:rsidRDefault="00702AFC">
      <w:pPr>
        <w:pStyle w:val="Corpsdetexte"/>
        <w:rPr>
          <w:rFonts w:ascii="Georgia" w:hAnsi="Georgia" w:cs="Georgia"/>
          <w:lang w:val="fr-FR"/>
        </w:rPr>
      </w:pPr>
    </w:p>
    <w:p w14:paraId="5A9E957C" w14:textId="77777777" w:rsidR="00702AFC" w:rsidRDefault="00702AFC">
      <w:pPr>
        <w:pStyle w:val="Corpsdetexte"/>
        <w:rPr>
          <w:rFonts w:ascii="Georgia" w:hAnsi="Georgia" w:cs="Georgia"/>
          <w:lang w:val="fr-FR"/>
        </w:rPr>
      </w:pPr>
      <w:r>
        <w:rPr>
          <w:rFonts w:ascii="Georgia" w:hAnsi="Georgia" w:cs="Georgia"/>
          <w:b/>
          <w:bCs/>
          <w:sz w:val="28"/>
          <w:szCs w:val="28"/>
          <w:lang w:val="fr-FR"/>
        </w:rPr>
        <w:t>Contact et informations</w:t>
      </w:r>
    </w:p>
    <w:p w14:paraId="10D9A432" w14:textId="77777777" w:rsidR="00702AFC" w:rsidRDefault="00702AFC" w:rsidP="00B31D9B">
      <w:pPr>
        <w:pStyle w:val="Corpsdetexte"/>
        <w:rPr>
          <w:rFonts w:ascii="Georgia" w:hAnsi="Georgia" w:cs="Georgia"/>
          <w:b/>
          <w:bCs/>
          <w:lang w:val="fr-FR"/>
        </w:rPr>
      </w:pPr>
      <w:r>
        <w:rPr>
          <w:rFonts w:ascii="Georgia" w:hAnsi="Georgia" w:cs="Georgia"/>
          <w:lang w:val="fr-FR"/>
        </w:rPr>
        <w:t xml:space="preserve">Merci de nous contacter sur </w:t>
      </w:r>
      <w:r>
        <w:rPr>
          <w:rFonts w:ascii="Georgia" w:hAnsi="Georgia" w:cs="Georgia"/>
          <w:b/>
          <w:bCs/>
          <w:lang w:val="fr-FR"/>
        </w:rPr>
        <w:t>Medialovestech@dw.com </w:t>
      </w:r>
      <w:r w:rsidR="00B31D9B" w:rsidRPr="00B31D9B">
        <w:rPr>
          <w:rFonts w:ascii="Georgia" w:hAnsi="Georgia" w:cs="Georgia"/>
          <w:lang w:val="fr-FR"/>
        </w:rPr>
        <w:t>ou de contacter directement notre attachée de presse.</w:t>
      </w:r>
    </w:p>
    <w:p w14:paraId="087CC618" w14:textId="77777777" w:rsidR="00702AFC" w:rsidRDefault="00702AFC" w:rsidP="00B31D9B">
      <w:pPr>
        <w:pStyle w:val="Corpsdetexte"/>
        <w:rPr>
          <w:rFonts w:ascii="Georgia" w:hAnsi="Georgia" w:cs="Georgia"/>
          <w:lang w:val="fr-FR"/>
        </w:rPr>
      </w:pPr>
    </w:p>
    <w:p w14:paraId="35C8357A" w14:textId="77777777" w:rsidR="00702AFC" w:rsidRDefault="00702AFC" w:rsidP="00B31D9B">
      <w:pPr>
        <w:pStyle w:val="Corpsdetexte"/>
      </w:pPr>
      <w:r w:rsidRPr="001360D3">
        <w:rPr>
          <w:rFonts w:ascii="Georgia" w:hAnsi="Georgia" w:cs="Georgia"/>
        </w:rPr>
        <w:t>Cyrine Ben Saad</w:t>
      </w:r>
    </w:p>
    <w:p w14:paraId="5CB849FB" w14:textId="1A48E0AC" w:rsidR="00702AFC" w:rsidRPr="001360D3" w:rsidRDefault="000A33E4" w:rsidP="00B31D9B">
      <w:pPr>
        <w:pStyle w:val="Corpsdetexte"/>
        <w:rPr>
          <w:rFonts w:ascii="Georgia" w:hAnsi="Georgia" w:cs="Georgia"/>
        </w:rPr>
      </w:pPr>
      <w:r w:rsidRPr="000A33E4">
        <w:rPr>
          <w:rStyle w:val="Lienhypertexte"/>
          <w:rFonts w:ascii="Georgia" w:hAnsi="Georgia" w:cs="Georgia"/>
        </w:rPr>
        <w:t>Cyrine.BenSaad@dw.com</w:t>
      </w:r>
    </w:p>
    <w:p w14:paraId="24FB1906" w14:textId="77777777" w:rsidR="00702AFC" w:rsidRDefault="00702AFC" w:rsidP="00B31D9B">
      <w:pPr>
        <w:pStyle w:val="Corpsdetexte"/>
      </w:pPr>
      <w:r>
        <w:rPr>
          <w:rFonts w:ascii="Georgia" w:hAnsi="Georgia" w:cs="Georgia"/>
          <w:lang w:val="fr-FR"/>
        </w:rPr>
        <w:t>+216 27 610 555</w:t>
      </w:r>
    </w:p>
    <w:p w14:paraId="4FFBB1CD" w14:textId="77777777" w:rsidR="00702AFC" w:rsidRDefault="00702AFC" w:rsidP="00B31D9B">
      <w:pPr>
        <w:pStyle w:val="Corpsdetexte"/>
      </w:pPr>
      <w:r>
        <w:rPr>
          <w:rFonts w:ascii="Georgia" w:hAnsi="Georgia" w:cs="Georgia"/>
          <w:lang w:val="fr-FR"/>
        </w:rPr>
        <w:t>Medialovestech.com</w:t>
      </w:r>
      <w:r>
        <w:rPr>
          <w:rFonts w:ascii="Georgia" w:hAnsi="Georgia" w:cs="Georgia"/>
          <w:lang w:val="fr-FR"/>
        </w:rPr>
        <w:br/>
        <w:t>Facebook.com/Medialovestech</w:t>
      </w:r>
    </w:p>
    <w:sectPr w:rsidR="00702AFC" w:rsidSect="00F21E1C">
      <w:type w:val="continuous"/>
      <w:pgSz w:w="11906" w:h="16838"/>
      <w:pgMar w:top="1134" w:right="1134" w:bottom="851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CD302" w14:textId="77777777" w:rsidR="00527670" w:rsidRDefault="00527670" w:rsidP="00664B0D">
      <w:r>
        <w:separator/>
      </w:r>
    </w:p>
  </w:endnote>
  <w:endnote w:type="continuationSeparator" w:id="0">
    <w:p w14:paraId="487A7550" w14:textId="77777777" w:rsidR="00527670" w:rsidRDefault="00527670" w:rsidP="0066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21528" w14:textId="77777777" w:rsidR="00527670" w:rsidRDefault="00527670" w:rsidP="00664B0D">
      <w:r>
        <w:separator/>
      </w:r>
    </w:p>
  </w:footnote>
  <w:footnote w:type="continuationSeparator" w:id="0">
    <w:p w14:paraId="72562B88" w14:textId="77777777" w:rsidR="00527670" w:rsidRDefault="00527670" w:rsidP="0066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FC"/>
    <w:rsid w:val="0000518D"/>
    <w:rsid w:val="000A33E4"/>
    <w:rsid w:val="001360D3"/>
    <w:rsid w:val="00200D3A"/>
    <w:rsid w:val="00527670"/>
    <w:rsid w:val="005B04B7"/>
    <w:rsid w:val="00664B0D"/>
    <w:rsid w:val="0070148F"/>
    <w:rsid w:val="00702AFC"/>
    <w:rsid w:val="00A161C0"/>
    <w:rsid w:val="00A73899"/>
    <w:rsid w:val="00B31D9B"/>
    <w:rsid w:val="00B8125A"/>
    <w:rsid w:val="00BA4E45"/>
    <w:rsid w:val="00BA5EE5"/>
    <w:rsid w:val="00C62616"/>
    <w:rsid w:val="00CC24AB"/>
    <w:rsid w:val="00D84E33"/>
    <w:rsid w:val="00E57754"/>
    <w:rsid w:val="00E63838"/>
    <w:rsid w:val="00E86BCB"/>
    <w:rsid w:val="00F21E1C"/>
    <w:rsid w:val="0A19956B"/>
    <w:rsid w:val="3756A783"/>
    <w:rsid w:val="55438D99"/>
    <w:rsid w:val="572C7445"/>
    <w:rsid w:val="65E2A322"/>
    <w:rsid w:val="6A8F6FB7"/>
    <w:rsid w:val="703612F6"/>
    <w:rsid w:val="726C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4A212B"/>
  <w15:chartTrackingRefBased/>
  <w15:docId w15:val="{09FB7488-6034-4756-80C2-9975F9E2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Titre1">
    <w:name w:val="heading 1"/>
    <w:basedOn w:val="berschrift"/>
    <w:next w:val="Corpsdetexte"/>
    <w:qFormat/>
    <w:pPr>
      <w:numPr>
        <w:numId w:val="1"/>
      </w:numPr>
      <w:ind w:left="0" w:firstLine="0"/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Titre2">
    <w:name w:val="heading 2"/>
    <w:basedOn w:val="berschrift"/>
    <w:next w:val="Corpsdetexte"/>
    <w:qFormat/>
    <w:pPr>
      <w:numPr>
        <w:ilvl w:val="1"/>
        <w:numId w:val="1"/>
      </w:numPr>
      <w:ind w:left="0" w:firstLine="0"/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ccentuation">
    <w:name w:val="Emphasis"/>
    <w:qFormat/>
    <w:rPr>
      <w:i/>
      <w:iCs/>
    </w:rPr>
  </w:style>
  <w:style w:type="character" w:customStyle="1" w:styleId="Nummerierungszeichen">
    <w:name w:val="Nummerierungszeichen"/>
  </w:style>
  <w:style w:type="character" w:styleId="Lienhypertexte">
    <w:name w:val="Hyperlink"/>
    <w:rPr>
      <w:color w:val="000080"/>
      <w:u w:val="single"/>
    </w:rPr>
  </w:style>
  <w:style w:type="paragraph" w:customStyle="1" w:styleId="berschrift">
    <w:name w:val="Überschrift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pPr>
      <w:suppressLineNumbers/>
    </w:pPr>
  </w:style>
  <w:style w:type="paragraph" w:customStyle="1" w:styleId="TabellenInhalt">
    <w:name w:val="Tabellen Inhalt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664B0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link w:val="En-tte"/>
    <w:uiPriority w:val="99"/>
    <w:rsid w:val="00664B0D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664B0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664B0D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Faedo</dc:creator>
  <cp:keywords/>
  <cp:lastModifiedBy>Cerise</cp:lastModifiedBy>
  <cp:revision>2</cp:revision>
  <cp:lastPrinted>1899-12-31T23:00:00Z</cp:lastPrinted>
  <dcterms:created xsi:type="dcterms:W3CDTF">2021-06-29T12:24:00Z</dcterms:created>
  <dcterms:modified xsi:type="dcterms:W3CDTF">2021-06-29T12:24:00Z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2c307e-0521-474d-811d-e4135bb254bd_Enabled">
    <vt:lpwstr>true</vt:lpwstr>
  </property>
  <property fmtid="{D5CDD505-2E9C-101B-9397-08002B2CF9AE}" pid="3" name="MSIP_Label_8a2c307e-0521-474d-811d-e4135bb254bd_SetDate">
    <vt:lpwstr>2021-05-21T08:10:39Z</vt:lpwstr>
  </property>
  <property fmtid="{D5CDD505-2E9C-101B-9397-08002B2CF9AE}" pid="4" name="MSIP_Label_8a2c307e-0521-474d-811d-e4135bb254bd_Method">
    <vt:lpwstr>Standard</vt:lpwstr>
  </property>
  <property fmtid="{D5CDD505-2E9C-101B-9397-08002B2CF9AE}" pid="5" name="MSIP_Label_8a2c307e-0521-474d-811d-e4135bb254bd_Name">
    <vt:lpwstr>8a2c307e-0521-474d-811d-e4135bb254bd</vt:lpwstr>
  </property>
  <property fmtid="{D5CDD505-2E9C-101B-9397-08002B2CF9AE}" pid="6" name="MSIP_Label_8a2c307e-0521-474d-811d-e4135bb254bd_SiteId">
    <vt:lpwstr>2401f820-b2b4-4e78-9c4b-ca13a0d9c13d</vt:lpwstr>
  </property>
  <property fmtid="{D5CDD505-2E9C-101B-9397-08002B2CF9AE}" pid="7" name="MSIP_Label_8a2c307e-0521-474d-811d-e4135bb254bd_ActionId">
    <vt:lpwstr>6ee7be08-362b-43d8-b29d-0000a834c44e</vt:lpwstr>
  </property>
  <property fmtid="{D5CDD505-2E9C-101B-9397-08002B2CF9AE}" pid="8" name="MSIP_Label_8a2c307e-0521-474d-811d-e4135bb254bd_ContentBits">
    <vt:lpwstr>0</vt:lpwstr>
  </property>
</Properties>
</file>